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53" w:rsidRDefault="00B70E53" w:rsidP="00B70E53">
      <w:pPr>
        <w:keepNext/>
        <w:spacing w:after="0" w:line="240" w:lineRule="auto"/>
        <w:outlineLvl w:val="3"/>
        <w:rPr>
          <w:rFonts w:ascii="Times New Roman" w:eastAsia="Times New Roman" w:hAnsi="Times New Roman"/>
          <w:b/>
          <w:sz w:val="28"/>
          <w:szCs w:val="28"/>
          <w:lang w:eastAsia="ru-RU"/>
        </w:rPr>
      </w:pPr>
      <w:r>
        <w:rPr>
          <w:noProof/>
          <w:lang w:eastAsia="ru-RU"/>
        </w:rPr>
        <w:drawing>
          <wp:anchor distT="0" distB="0" distL="114300" distR="114300" simplePos="0" relativeHeight="251659264" behindDoc="0" locked="1" layoutInCell="1" allowOverlap="1">
            <wp:simplePos x="0" y="0"/>
            <wp:positionH relativeFrom="column">
              <wp:posOffset>2718435</wp:posOffset>
            </wp:positionH>
            <wp:positionV relativeFrom="paragraph">
              <wp:posOffset>-331470</wp:posOffset>
            </wp:positionV>
            <wp:extent cx="489585" cy="611505"/>
            <wp:effectExtent l="0" t="0" r="5715"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E53" w:rsidRDefault="00B70E53" w:rsidP="00B70E53">
      <w:pPr>
        <w:keepNext/>
        <w:spacing w:after="0" w:line="240" w:lineRule="auto"/>
        <w:jc w:val="center"/>
        <w:outlineLvl w:val="3"/>
        <w:rPr>
          <w:rFonts w:ascii="Times New Roman" w:eastAsia="Times New Roman" w:hAnsi="Times New Roman"/>
          <w:b/>
          <w:sz w:val="18"/>
          <w:szCs w:val="18"/>
          <w:lang w:eastAsia="ru-RU"/>
        </w:rPr>
      </w:pPr>
    </w:p>
    <w:p w:rsidR="00B70E53" w:rsidRDefault="00B70E53" w:rsidP="00B70E53">
      <w:pPr>
        <w:keepNext/>
        <w:spacing w:after="0" w:line="240" w:lineRule="auto"/>
        <w:jc w:val="center"/>
        <w:outlineLvl w:val="3"/>
        <w:rPr>
          <w:rFonts w:ascii="Times New Roman" w:eastAsia="Times New Roman" w:hAnsi="Times New Roman"/>
          <w:b/>
          <w:sz w:val="28"/>
          <w:szCs w:val="28"/>
          <w:lang w:eastAsia="ru-RU"/>
        </w:rPr>
      </w:pPr>
    </w:p>
    <w:p w:rsidR="00B70E53" w:rsidRDefault="00B70E53" w:rsidP="00B70E53">
      <w:pPr>
        <w:keepNext/>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ТВЕРСКОГО СЕЛЬСКОГО ПОСЕЛЕНИЯ</w:t>
      </w:r>
    </w:p>
    <w:p w:rsidR="00B70E53" w:rsidRDefault="00B70E53" w:rsidP="00B70E5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АПШЕРОНСКОГО РАЙОНА</w:t>
      </w:r>
    </w:p>
    <w:p w:rsidR="00B70E53" w:rsidRDefault="00B70E53" w:rsidP="00B70E53">
      <w:pPr>
        <w:spacing w:after="0" w:line="240" w:lineRule="auto"/>
        <w:rPr>
          <w:rFonts w:ascii="Times New Roman" w:eastAsia="Times New Roman" w:hAnsi="Times New Roman"/>
          <w:b/>
          <w:sz w:val="28"/>
          <w:szCs w:val="28"/>
          <w:lang w:eastAsia="ru-RU"/>
        </w:rPr>
      </w:pPr>
    </w:p>
    <w:p w:rsidR="00B70E53" w:rsidRDefault="00B70E53" w:rsidP="00B70E53">
      <w:pPr>
        <w:spacing w:after="0" w:line="240" w:lineRule="auto"/>
        <w:jc w:val="center"/>
        <w:rPr>
          <w:rFonts w:ascii="Times New Roman" w:eastAsia="Times New Roman" w:hAnsi="Times New Roman"/>
          <w:b/>
          <w:sz w:val="14"/>
          <w:szCs w:val="14"/>
          <w:lang w:eastAsia="ru-RU"/>
        </w:rPr>
      </w:pPr>
    </w:p>
    <w:p w:rsidR="00B70E53" w:rsidRDefault="00B70E53" w:rsidP="00B70E53">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ПОСТАНОВЛЕНИЕ</w:t>
      </w:r>
    </w:p>
    <w:p w:rsidR="00B70E53" w:rsidRDefault="00B70E53" w:rsidP="00B70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r>
        <w:rPr>
          <w:rFonts w:ascii="Times New Roman" w:eastAsia="Times New Roman" w:hAnsi="Times New Roman"/>
          <w:b/>
          <w:sz w:val="28"/>
          <w:szCs w:val="28"/>
          <w:lang w:eastAsia="ru-RU"/>
        </w:rPr>
        <w:t xml:space="preserve"> </w:t>
      </w:r>
      <w:r w:rsidR="00AF02E5">
        <w:rPr>
          <w:rFonts w:ascii="Times New Roman" w:eastAsia="Times New Roman" w:hAnsi="Times New Roman"/>
          <w:sz w:val="28"/>
          <w:szCs w:val="28"/>
          <w:lang w:eastAsia="ru-RU"/>
        </w:rPr>
        <w:t>1</w:t>
      </w:r>
      <w:r w:rsidR="0090265F">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00241B3C">
        <w:rPr>
          <w:rFonts w:ascii="Times New Roman" w:eastAsia="Times New Roman" w:hAnsi="Times New Roman"/>
          <w:sz w:val="28"/>
          <w:szCs w:val="28"/>
          <w:lang w:eastAsia="ru-RU"/>
        </w:rPr>
        <w:t>05</w:t>
      </w:r>
      <w:r>
        <w:rPr>
          <w:rFonts w:ascii="Times New Roman" w:eastAsia="Times New Roman" w:hAnsi="Times New Roman"/>
          <w:sz w:val="28"/>
          <w:szCs w:val="28"/>
          <w:lang w:eastAsia="ru-RU"/>
        </w:rPr>
        <w:t>.202</w:t>
      </w:r>
      <w:r w:rsidR="00241B3C">
        <w:rPr>
          <w:rFonts w:ascii="Times New Roman" w:eastAsia="Times New Roman" w:hAnsi="Times New Roman"/>
          <w:sz w:val="28"/>
          <w:szCs w:val="28"/>
          <w:lang w:eastAsia="ru-RU"/>
        </w:rPr>
        <w:t>1</w:t>
      </w:r>
      <w:r w:rsidR="00E562B5">
        <w:rPr>
          <w:rFonts w:ascii="Times New Roman" w:eastAsia="Times New Roman" w:hAnsi="Times New Roman"/>
          <w:sz w:val="28"/>
          <w:szCs w:val="28"/>
          <w:lang w:eastAsia="ru-RU"/>
        </w:rPr>
        <w:t xml:space="preserve"> г.</w:t>
      </w:r>
      <w:r w:rsidR="009026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sidR="0090265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90265F">
        <w:rPr>
          <w:rFonts w:ascii="Times New Roman" w:eastAsia="Times New Roman" w:hAnsi="Times New Roman"/>
          <w:sz w:val="28"/>
          <w:szCs w:val="28"/>
          <w:lang w:eastAsia="ru-RU"/>
        </w:rPr>
        <w:t>№ 39</w:t>
      </w:r>
    </w:p>
    <w:p w:rsidR="0090265F" w:rsidRDefault="0090265F" w:rsidP="00B70E53">
      <w:pPr>
        <w:spacing w:after="0" w:line="240" w:lineRule="auto"/>
        <w:jc w:val="center"/>
        <w:rPr>
          <w:rFonts w:ascii="Times New Roman" w:eastAsia="Times New Roman" w:hAnsi="Times New Roman"/>
          <w:b/>
          <w:sz w:val="28"/>
          <w:szCs w:val="28"/>
          <w:lang w:eastAsia="ru-RU"/>
        </w:rPr>
      </w:pPr>
      <w:bookmarkStart w:id="0" w:name="_GoBack"/>
      <w:bookmarkEnd w:id="0"/>
    </w:p>
    <w:p w:rsidR="00B70E53" w:rsidRDefault="00B70E53" w:rsidP="00B70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станица Тверская</w:t>
      </w:r>
    </w:p>
    <w:p w:rsidR="00C25B49" w:rsidRPr="00C25B49" w:rsidRDefault="00C25B49" w:rsidP="00C25B4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B5038" w:rsidRDefault="00595214" w:rsidP="005768D3">
      <w:pPr>
        <w:widowControl w:val="0"/>
        <w:autoSpaceDE w:val="0"/>
        <w:autoSpaceDN w:val="0"/>
        <w:adjustRightInd w:val="0"/>
        <w:spacing w:after="0" w:line="240" w:lineRule="auto"/>
        <w:ind w:left="709" w:right="84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 признании </w:t>
      </w:r>
      <w:proofErr w:type="gramStart"/>
      <w:r>
        <w:rPr>
          <w:rFonts w:ascii="Times New Roman" w:eastAsia="Times New Roman" w:hAnsi="Times New Roman" w:cs="Times New Roman"/>
          <w:b/>
          <w:color w:val="000000"/>
          <w:sz w:val="28"/>
          <w:szCs w:val="28"/>
          <w:lang w:eastAsia="ru-RU"/>
        </w:rPr>
        <w:t>утратившим</w:t>
      </w:r>
      <w:r w:rsidR="009870B2">
        <w:rPr>
          <w:rFonts w:ascii="Times New Roman" w:eastAsia="Times New Roman" w:hAnsi="Times New Roman" w:cs="Times New Roman"/>
          <w:b/>
          <w:color w:val="000000"/>
          <w:sz w:val="28"/>
          <w:szCs w:val="28"/>
          <w:lang w:eastAsia="ru-RU"/>
        </w:rPr>
        <w:t>и</w:t>
      </w:r>
      <w:proofErr w:type="gramEnd"/>
      <w:r w:rsidR="009870B2">
        <w:rPr>
          <w:rFonts w:ascii="Times New Roman" w:eastAsia="Times New Roman" w:hAnsi="Times New Roman" w:cs="Times New Roman"/>
          <w:b/>
          <w:color w:val="000000"/>
          <w:sz w:val="28"/>
          <w:szCs w:val="28"/>
          <w:lang w:eastAsia="ru-RU"/>
        </w:rPr>
        <w:t xml:space="preserve"> силу муниципальных </w:t>
      </w:r>
      <w:r>
        <w:rPr>
          <w:rFonts w:ascii="Times New Roman" w:eastAsia="Times New Roman" w:hAnsi="Times New Roman" w:cs="Times New Roman"/>
          <w:b/>
          <w:color w:val="000000"/>
          <w:sz w:val="28"/>
          <w:szCs w:val="28"/>
          <w:lang w:eastAsia="ru-RU"/>
        </w:rPr>
        <w:t>правовых актов администрации Тверского сельского поселения Апшеронского района</w:t>
      </w:r>
    </w:p>
    <w:p w:rsidR="005768D3" w:rsidRPr="005768D3" w:rsidRDefault="005768D3" w:rsidP="005768D3">
      <w:pPr>
        <w:widowControl w:val="0"/>
        <w:autoSpaceDE w:val="0"/>
        <w:autoSpaceDN w:val="0"/>
        <w:adjustRightInd w:val="0"/>
        <w:spacing w:after="0" w:line="240" w:lineRule="auto"/>
        <w:ind w:left="709" w:right="849"/>
        <w:jc w:val="center"/>
        <w:rPr>
          <w:rFonts w:ascii="Times New Roman" w:eastAsia="Times New Roman" w:hAnsi="Times New Roman" w:cs="Times New Roman"/>
          <w:b/>
          <w:color w:val="000000"/>
          <w:sz w:val="28"/>
          <w:szCs w:val="28"/>
          <w:lang w:eastAsia="ru-RU"/>
        </w:rPr>
      </w:pPr>
    </w:p>
    <w:p w:rsidR="004A32D2" w:rsidRPr="005D291B" w:rsidRDefault="004A32D2" w:rsidP="005D291B">
      <w:pPr>
        <w:widowControl w:val="0"/>
        <w:tabs>
          <w:tab w:val="left" w:pos="900"/>
        </w:tabs>
        <w:autoSpaceDE w:val="0"/>
        <w:autoSpaceDN w:val="0"/>
        <w:adjustRightInd w:val="0"/>
        <w:spacing w:line="240" w:lineRule="auto"/>
        <w:ind w:firstLine="851"/>
        <w:jc w:val="both"/>
        <w:rPr>
          <w:rFonts w:ascii="Times New Roman" w:hAnsi="Times New Roman" w:cs="Times New Roman"/>
          <w:sz w:val="28"/>
          <w:szCs w:val="28"/>
          <w:lang w:eastAsia="ru-RU"/>
        </w:rPr>
      </w:pPr>
      <w:r w:rsidRPr="005D291B">
        <w:rPr>
          <w:rFonts w:ascii="Times New Roman" w:hAnsi="Times New Roman" w:cs="Times New Roman"/>
          <w:sz w:val="28"/>
          <w:szCs w:val="28"/>
          <w:lang w:eastAsia="ru-RU"/>
        </w:rPr>
        <w:t xml:space="preserve">В соответствии с Федеральным законом от 26 июля 2019 года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proofErr w:type="gramStart"/>
      <w:r w:rsidRPr="005D291B">
        <w:rPr>
          <w:rFonts w:ascii="Times New Roman" w:hAnsi="Times New Roman" w:cs="Times New Roman"/>
          <w:sz w:val="28"/>
          <w:szCs w:val="28"/>
          <w:lang w:eastAsia="ru-RU"/>
        </w:rPr>
        <w:t>п</w:t>
      </w:r>
      <w:proofErr w:type="gramEnd"/>
      <w:r w:rsidRPr="005D291B">
        <w:rPr>
          <w:rFonts w:ascii="Times New Roman" w:hAnsi="Times New Roman" w:cs="Times New Roman"/>
          <w:sz w:val="28"/>
          <w:szCs w:val="28"/>
          <w:lang w:eastAsia="ru-RU"/>
        </w:rPr>
        <w:t xml:space="preserve"> о с т а н о в л я ю:</w:t>
      </w:r>
    </w:p>
    <w:p w:rsidR="004A32D2" w:rsidRPr="005D291B" w:rsidRDefault="004A32D2" w:rsidP="005D291B">
      <w:pPr>
        <w:widowControl w:val="0"/>
        <w:tabs>
          <w:tab w:val="left" w:pos="900"/>
          <w:tab w:val="left" w:pos="1134"/>
          <w:tab w:val="left" w:pos="1276"/>
        </w:tabs>
        <w:autoSpaceDE w:val="0"/>
        <w:autoSpaceDN w:val="0"/>
        <w:adjustRightInd w:val="0"/>
        <w:spacing w:line="240" w:lineRule="auto"/>
        <w:ind w:firstLine="851"/>
        <w:jc w:val="both"/>
        <w:rPr>
          <w:rFonts w:ascii="Times New Roman" w:hAnsi="Times New Roman" w:cs="Times New Roman"/>
          <w:sz w:val="28"/>
          <w:szCs w:val="28"/>
          <w:lang w:eastAsia="ru-RU"/>
        </w:rPr>
      </w:pPr>
      <w:r w:rsidRPr="005D291B">
        <w:rPr>
          <w:rFonts w:ascii="Times New Roman" w:hAnsi="Times New Roman" w:cs="Times New Roman"/>
          <w:sz w:val="28"/>
          <w:szCs w:val="28"/>
          <w:lang w:eastAsia="ru-RU"/>
        </w:rPr>
        <w:t>1.</w:t>
      </w:r>
      <w:r w:rsidRPr="005D291B">
        <w:rPr>
          <w:rFonts w:ascii="Times New Roman" w:hAnsi="Times New Roman" w:cs="Times New Roman"/>
          <w:sz w:val="28"/>
          <w:szCs w:val="28"/>
          <w:lang w:eastAsia="ru-RU"/>
        </w:rPr>
        <w:tab/>
        <w:t>Признать утратившими силу:</w:t>
      </w:r>
    </w:p>
    <w:p w:rsidR="00DF1E84" w:rsidRDefault="00DF1E84" w:rsidP="00DF1E84">
      <w:pPr>
        <w:spacing w:after="0" w:line="240" w:lineRule="auto"/>
        <w:ind w:left="360"/>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 </w:t>
      </w:r>
      <w:r w:rsidR="004A32D2">
        <w:rPr>
          <w:rFonts w:ascii="Times New Roman" w:hAnsi="Times New Roman" w:cs="Times New Roman"/>
          <w:sz w:val="28"/>
          <w:szCs w:val="28"/>
        </w:rPr>
        <w:t>постановление администрации Тверского сельского поселения Апшеронского района от 22.05.2019 г. № 42 «</w:t>
      </w:r>
      <w:r w:rsidR="004A32D2" w:rsidRPr="004A32D2">
        <w:rPr>
          <w:rFonts w:ascii="Times New Roman" w:hAnsi="Times New Roman" w:cs="Times New Roman"/>
          <w:spacing w:val="2"/>
          <w:sz w:val="28"/>
          <w:szCs w:val="28"/>
        </w:rPr>
        <w:t xml:space="preserve">Об утверждении порядка </w:t>
      </w:r>
      <w:r w:rsidR="004A32D2" w:rsidRPr="004A32D2">
        <w:rPr>
          <w:rFonts w:ascii="Times New Roman" w:hAnsi="Times New Roman" w:cs="Times New Roman"/>
          <w:bCs/>
          <w:sz w:val="28"/>
          <w:szCs w:val="28"/>
        </w:rPr>
        <w:t xml:space="preserve">осуществления контроля за соблюдением Федерального закона </w:t>
      </w:r>
      <w:r w:rsidR="004A32D2" w:rsidRPr="004A32D2">
        <w:rPr>
          <w:rFonts w:ascii="Times New Roman" w:hAnsi="Times New Roman" w:cs="Times New Roman"/>
          <w:sz w:val="28"/>
          <w:szCs w:val="28"/>
        </w:rPr>
        <w:t xml:space="preserve">от 5 апреля 2013 года N 44-ФЗ "О контрактной системе в сфере закупок товаров, работ, услуг для обеспечения государственных и муниципальных нужд" </w:t>
      </w:r>
      <w:r w:rsidR="004A32D2" w:rsidRPr="004A32D2">
        <w:rPr>
          <w:rFonts w:ascii="Times New Roman" w:hAnsi="Times New Roman" w:cs="Times New Roman"/>
          <w:bCs/>
          <w:sz w:val="28"/>
          <w:szCs w:val="28"/>
        </w:rPr>
        <w:t>органами муниципального финансового контроля администрации Тверского сельского поселения Апшеронского района</w:t>
      </w:r>
      <w:r w:rsidR="004A32D2">
        <w:rPr>
          <w:rFonts w:ascii="Times New Roman" w:hAnsi="Times New Roman" w:cs="Times New Roman"/>
          <w:bCs/>
          <w:sz w:val="28"/>
          <w:szCs w:val="28"/>
        </w:rPr>
        <w:t>»;</w:t>
      </w:r>
      <w:proofErr w:type="gramEnd"/>
    </w:p>
    <w:p w:rsidR="005D291B" w:rsidRDefault="005D291B" w:rsidP="00DF1E84">
      <w:pPr>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33D3">
        <w:rPr>
          <w:rFonts w:ascii="Times New Roman" w:hAnsi="Times New Roman" w:cs="Times New Roman"/>
          <w:bCs/>
          <w:sz w:val="28"/>
          <w:szCs w:val="28"/>
        </w:rPr>
        <w:t>постановление администрации Тверского сельского поселения Апшеронского района от 15.03.2019 г. № 25 «О порядке осуществления внутреннего муниципального финансового контроля в Тверском сельском поселении Апшеронского района;</w:t>
      </w:r>
    </w:p>
    <w:p w:rsidR="00E433D3" w:rsidRDefault="00E433D3" w:rsidP="00DF1E84">
      <w:pPr>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w:t>
      </w:r>
      <w:r w:rsidR="007949C3">
        <w:rPr>
          <w:rFonts w:ascii="Times New Roman" w:hAnsi="Times New Roman" w:cs="Times New Roman"/>
          <w:bCs/>
          <w:sz w:val="28"/>
          <w:szCs w:val="28"/>
        </w:rPr>
        <w:t xml:space="preserve"> постановление администрации Тверского сельского поселения Апшеронского района от 28.05.2015 г. № 50 «О порядке осуществления внутреннего муниципального финансового контроля и контроля в сфере закупок в Тверском сельском поселении Апшеронского района»;</w:t>
      </w:r>
    </w:p>
    <w:p w:rsidR="00DA3D9D" w:rsidRPr="004A32D2" w:rsidRDefault="00DA3D9D" w:rsidP="00DF1E84">
      <w:pPr>
        <w:spacing w:after="0" w:line="240" w:lineRule="auto"/>
        <w:ind w:left="360"/>
        <w:jc w:val="both"/>
        <w:rPr>
          <w:rFonts w:ascii="Times New Roman" w:eastAsia="Times New Roman" w:hAnsi="Times New Roman" w:cs="Times New Roman"/>
          <w:sz w:val="28"/>
          <w:szCs w:val="28"/>
          <w:lang w:eastAsia="ru-RU"/>
        </w:rPr>
      </w:pPr>
      <w:proofErr w:type="gramStart"/>
      <w:r>
        <w:rPr>
          <w:rFonts w:ascii="Times New Roman" w:hAnsi="Times New Roman" w:cs="Times New Roman"/>
          <w:bCs/>
          <w:sz w:val="28"/>
          <w:szCs w:val="28"/>
        </w:rPr>
        <w:t xml:space="preserve">- </w:t>
      </w:r>
      <w:r>
        <w:rPr>
          <w:rFonts w:ascii="Times New Roman" w:hAnsi="Times New Roman" w:cs="Times New Roman"/>
          <w:bCs/>
          <w:sz w:val="28"/>
          <w:szCs w:val="28"/>
        </w:rPr>
        <w:t>постановление администрации Тверского сельского поселения Апшеронского района от 28.0</w:t>
      </w:r>
      <w:r>
        <w:rPr>
          <w:rFonts w:ascii="Times New Roman" w:hAnsi="Times New Roman" w:cs="Times New Roman"/>
          <w:bCs/>
          <w:sz w:val="28"/>
          <w:szCs w:val="28"/>
        </w:rPr>
        <w:t>3</w:t>
      </w:r>
      <w:r>
        <w:rPr>
          <w:rFonts w:ascii="Times New Roman" w:hAnsi="Times New Roman" w:cs="Times New Roman"/>
          <w:bCs/>
          <w:sz w:val="28"/>
          <w:szCs w:val="28"/>
        </w:rPr>
        <w:t>.201</w:t>
      </w:r>
      <w:r>
        <w:rPr>
          <w:rFonts w:ascii="Times New Roman" w:hAnsi="Times New Roman" w:cs="Times New Roman"/>
          <w:bCs/>
          <w:sz w:val="28"/>
          <w:szCs w:val="28"/>
        </w:rPr>
        <w:t>6</w:t>
      </w:r>
      <w:r>
        <w:rPr>
          <w:rFonts w:ascii="Times New Roman" w:hAnsi="Times New Roman" w:cs="Times New Roman"/>
          <w:bCs/>
          <w:sz w:val="28"/>
          <w:szCs w:val="28"/>
        </w:rPr>
        <w:t xml:space="preserve"> г. № </w:t>
      </w:r>
      <w:r>
        <w:rPr>
          <w:rFonts w:ascii="Times New Roman" w:hAnsi="Times New Roman" w:cs="Times New Roman"/>
          <w:bCs/>
          <w:sz w:val="28"/>
          <w:szCs w:val="28"/>
        </w:rPr>
        <w:t>87 «Об установлении Порядка осуществления главными распорядителями средств бюджета Тверского сельского поселения Апшеронского района, главными администраторами доходов бюджета Тверского сельского поселения Апшеронского района, главными администраторами источников финансирования дефицита бюджета Тверского сельского поселения Апшеронского района внутреннего финансового контроля и внутреннего финансового аудита».</w:t>
      </w:r>
      <w:proofErr w:type="gramEnd"/>
    </w:p>
    <w:p w:rsidR="0078574B" w:rsidRPr="0078574B" w:rsidRDefault="0078574B" w:rsidP="0078574B">
      <w:pPr>
        <w:spacing w:after="0" w:line="240" w:lineRule="auto"/>
        <w:ind w:left="360"/>
        <w:jc w:val="both"/>
        <w:rPr>
          <w:rFonts w:ascii="Times New Roman" w:eastAsia="Times New Roman" w:hAnsi="Times New Roman"/>
          <w:sz w:val="28"/>
          <w:szCs w:val="28"/>
          <w:lang w:eastAsia="ru-RU"/>
        </w:rPr>
      </w:pPr>
      <w:r>
        <w:rPr>
          <w:rFonts w:ascii="Times New Roman" w:hAnsi="Times New Roman" w:cs="Times New Roman"/>
          <w:sz w:val="28"/>
          <w:szCs w:val="28"/>
        </w:rPr>
        <w:lastRenderedPageBreak/>
        <w:t xml:space="preserve">2. </w:t>
      </w:r>
      <w:r w:rsidRPr="0085764E">
        <w:rPr>
          <w:rFonts w:ascii="Times New Roman" w:hAnsi="Times New Roman" w:cs="Times New Roman"/>
          <w:sz w:val="28"/>
          <w:szCs w:val="28"/>
        </w:rPr>
        <w:t>Специалисту администрации Тверского сельского поселения</w:t>
      </w:r>
      <w:r>
        <w:rPr>
          <w:rFonts w:ascii="Times New Roman" w:hAnsi="Times New Roman" w:cs="Times New Roman"/>
          <w:sz w:val="28"/>
          <w:szCs w:val="28"/>
        </w:rPr>
        <w:t xml:space="preserve"> Апшеронского района (</w:t>
      </w:r>
      <w:r w:rsidR="00915CC9">
        <w:rPr>
          <w:rFonts w:ascii="Times New Roman" w:hAnsi="Times New Roman" w:cs="Times New Roman"/>
          <w:sz w:val="28"/>
          <w:szCs w:val="28"/>
        </w:rPr>
        <w:t>Клюева</w:t>
      </w:r>
      <w:r w:rsidRPr="0085764E">
        <w:rPr>
          <w:rFonts w:ascii="Times New Roman" w:hAnsi="Times New Roman" w:cs="Times New Roman"/>
          <w:sz w:val="28"/>
          <w:szCs w:val="28"/>
        </w:rPr>
        <w:t xml:space="preserve">) </w:t>
      </w:r>
      <w:proofErr w:type="gramStart"/>
      <w:r w:rsidRPr="0085764E">
        <w:rPr>
          <w:rFonts w:ascii="Times New Roman" w:eastAsia="Times New Roman" w:hAnsi="Times New Roman" w:cs="Times New Roman"/>
          <w:spacing w:val="2"/>
          <w:sz w:val="28"/>
          <w:szCs w:val="28"/>
          <w:lang w:eastAsia="ru-RU"/>
        </w:rPr>
        <w:t>разместить</w:t>
      </w:r>
      <w:proofErr w:type="gramEnd"/>
      <w:r w:rsidRPr="0085764E">
        <w:rPr>
          <w:rFonts w:ascii="Times New Roman" w:eastAsia="Times New Roman" w:hAnsi="Times New Roman" w:cs="Times New Roman"/>
          <w:spacing w:val="2"/>
          <w:sz w:val="28"/>
          <w:szCs w:val="28"/>
          <w:lang w:eastAsia="ru-RU"/>
        </w:rPr>
        <w:t xml:space="preserve"> настоящее постановление на официальном сайте администрации Тверского сельского поселения Апшеронского района в информационно-телекоммуникационной сети «И</w:t>
      </w:r>
      <w:r>
        <w:rPr>
          <w:rFonts w:ascii="Times New Roman" w:eastAsia="Times New Roman" w:hAnsi="Times New Roman" w:cs="Times New Roman"/>
          <w:spacing w:val="2"/>
          <w:sz w:val="28"/>
          <w:szCs w:val="28"/>
          <w:lang w:eastAsia="ru-RU"/>
        </w:rPr>
        <w:t>нтернет».</w:t>
      </w:r>
    </w:p>
    <w:p w:rsidR="0078574B" w:rsidRPr="00272B09" w:rsidRDefault="0078574B" w:rsidP="0078574B">
      <w:pPr>
        <w:shd w:val="clear" w:color="auto" w:fill="FFFFFF"/>
        <w:tabs>
          <w:tab w:val="left" w:pos="993"/>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10"/>
          <w:sz w:val="28"/>
          <w:szCs w:val="28"/>
          <w:lang w:eastAsia="ru-RU"/>
        </w:rPr>
        <w:tab/>
      </w:r>
      <w:r w:rsidRPr="00272B09">
        <w:rPr>
          <w:rFonts w:ascii="Times New Roman" w:eastAsia="Times New Roman" w:hAnsi="Times New Roman" w:cs="Times New Roman"/>
          <w:spacing w:val="-10"/>
          <w:sz w:val="28"/>
          <w:szCs w:val="28"/>
          <w:lang w:eastAsia="ru-RU"/>
        </w:rPr>
        <w:t xml:space="preserve">3. </w:t>
      </w:r>
      <w:proofErr w:type="gramStart"/>
      <w:r w:rsidRPr="00272B09">
        <w:rPr>
          <w:rFonts w:ascii="Times New Roman" w:eastAsia="Times New Roman" w:hAnsi="Times New Roman" w:cs="Times New Roman"/>
          <w:spacing w:val="-10"/>
          <w:sz w:val="28"/>
          <w:szCs w:val="28"/>
          <w:lang w:eastAsia="ru-RU"/>
        </w:rPr>
        <w:t>Контроль за</w:t>
      </w:r>
      <w:proofErr w:type="gramEnd"/>
      <w:r w:rsidRPr="00272B09">
        <w:rPr>
          <w:rFonts w:ascii="Times New Roman" w:eastAsia="Times New Roman" w:hAnsi="Times New Roman" w:cs="Times New Roman"/>
          <w:spacing w:val="-10"/>
          <w:sz w:val="28"/>
          <w:szCs w:val="28"/>
          <w:lang w:eastAsia="ru-RU"/>
        </w:rPr>
        <w:t xml:space="preserve"> выполнением настоящего постановления оставляю за собой</w:t>
      </w:r>
      <w:r w:rsidRPr="00272B09">
        <w:rPr>
          <w:rFonts w:ascii="Times New Roman" w:hAnsi="Times New Roman" w:cs="Times New Roman"/>
          <w:sz w:val="28"/>
          <w:szCs w:val="28"/>
        </w:rPr>
        <w:t>.</w:t>
      </w:r>
    </w:p>
    <w:p w:rsidR="0078574B" w:rsidRPr="00EF7365" w:rsidRDefault="0078574B" w:rsidP="0078574B">
      <w:pPr>
        <w:shd w:val="clear" w:color="auto" w:fill="FFFFFF"/>
        <w:tabs>
          <w:tab w:val="left" w:pos="993"/>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272B09">
        <w:rPr>
          <w:rFonts w:ascii="Times New Roman" w:eastAsia="Times New Roman" w:hAnsi="Times New Roman" w:cs="Times New Roman"/>
          <w:spacing w:val="2"/>
          <w:sz w:val="28"/>
          <w:szCs w:val="28"/>
          <w:lang w:eastAsia="ru-RU"/>
        </w:rPr>
        <w:t>4. Настоящее Постановление вступает в силу со дня его подписания.</w:t>
      </w:r>
    </w:p>
    <w:p w:rsidR="009B5038" w:rsidRPr="005768D3" w:rsidRDefault="009B5038" w:rsidP="009B5038">
      <w:pPr>
        <w:spacing w:after="0" w:line="100" w:lineRule="atLeast"/>
        <w:ind w:firstLine="567"/>
        <w:jc w:val="both"/>
        <w:rPr>
          <w:rFonts w:ascii="Times New Roman" w:hAnsi="Times New Roman" w:cs="Times New Roman"/>
          <w:sz w:val="28"/>
          <w:szCs w:val="28"/>
        </w:rPr>
      </w:pPr>
    </w:p>
    <w:p w:rsidR="009B5038" w:rsidRDefault="009B5038" w:rsidP="009830F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83752" w:rsidRPr="00A83752" w:rsidRDefault="00A83752" w:rsidP="009830F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83752">
        <w:rPr>
          <w:rFonts w:ascii="Times New Roman" w:eastAsia="Times New Roman" w:hAnsi="Times New Roman" w:cs="Times New Roman"/>
          <w:sz w:val="28"/>
          <w:szCs w:val="28"/>
          <w:lang w:eastAsia="ru-RU"/>
        </w:rPr>
        <w:t xml:space="preserve">Глава </w:t>
      </w:r>
      <w:r w:rsidR="00562410">
        <w:rPr>
          <w:rFonts w:ascii="Times New Roman" w:eastAsia="Times New Roman" w:hAnsi="Times New Roman" w:cs="Times New Roman"/>
          <w:sz w:val="28"/>
          <w:szCs w:val="28"/>
          <w:lang w:eastAsia="ru-RU"/>
        </w:rPr>
        <w:t>Тверского сельского поселения</w:t>
      </w:r>
      <w:r w:rsidRPr="00A83752">
        <w:rPr>
          <w:rFonts w:ascii="Times New Roman" w:eastAsia="Times New Roman" w:hAnsi="Times New Roman" w:cs="Times New Roman"/>
          <w:sz w:val="28"/>
          <w:szCs w:val="28"/>
          <w:lang w:eastAsia="ru-RU"/>
        </w:rPr>
        <w:t xml:space="preserve"> </w:t>
      </w:r>
    </w:p>
    <w:p w:rsidR="00297048" w:rsidRPr="001C0C01" w:rsidRDefault="00A83752" w:rsidP="001C0C01">
      <w:pPr>
        <w:widowControl w:val="0"/>
        <w:autoSpaceDE w:val="0"/>
        <w:autoSpaceDN w:val="0"/>
        <w:adjustRightInd w:val="0"/>
        <w:spacing w:after="0" w:line="360" w:lineRule="auto"/>
        <w:ind w:left="-113"/>
        <w:jc w:val="both"/>
        <w:rPr>
          <w:rFonts w:ascii="Times New Roman" w:eastAsia="Times New Roman" w:hAnsi="Times New Roman" w:cs="Times New Roman"/>
          <w:sz w:val="28"/>
          <w:szCs w:val="28"/>
          <w:lang w:eastAsia="ru-RU"/>
        </w:rPr>
      </w:pPr>
      <w:r w:rsidRPr="00A837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Апшеронский</w:t>
      </w:r>
      <w:r w:rsidR="006E196A">
        <w:rPr>
          <w:rFonts w:ascii="Times New Roman" w:eastAsia="Times New Roman" w:hAnsi="Times New Roman" w:cs="Times New Roman"/>
          <w:sz w:val="28"/>
          <w:szCs w:val="28"/>
          <w:lang w:eastAsia="ru-RU"/>
        </w:rPr>
        <w:t xml:space="preserve"> </w:t>
      </w:r>
      <w:r w:rsidRPr="00A83752">
        <w:rPr>
          <w:rFonts w:ascii="Times New Roman" w:eastAsia="Times New Roman" w:hAnsi="Times New Roman" w:cs="Times New Roman"/>
          <w:sz w:val="28"/>
          <w:szCs w:val="28"/>
          <w:lang w:eastAsia="ru-RU"/>
        </w:rPr>
        <w:t xml:space="preserve">район                                    </w:t>
      </w:r>
      <w:r>
        <w:rPr>
          <w:rFonts w:ascii="Times New Roman" w:eastAsia="Times New Roman" w:hAnsi="Times New Roman" w:cs="Times New Roman"/>
          <w:sz w:val="28"/>
          <w:szCs w:val="28"/>
          <w:lang w:eastAsia="ru-RU"/>
        </w:rPr>
        <w:t xml:space="preserve">                                 </w:t>
      </w:r>
      <w:r w:rsidR="00562410">
        <w:rPr>
          <w:rFonts w:ascii="Times New Roman" w:eastAsia="Times New Roman" w:hAnsi="Times New Roman" w:cs="Times New Roman"/>
          <w:sz w:val="28"/>
          <w:szCs w:val="28"/>
          <w:lang w:eastAsia="ru-RU"/>
        </w:rPr>
        <w:t xml:space="preserve">        </w:t>
      </w:r>
      <w:r w:rsidRPr="00A83752">
        <w:rPr>
          <w:rFonts w:ascii="Times New Roman" w:eastAsia="Times New Roman" w:hAnsi="Times New Roman" w:cs="Times New Roman"/>
          <w:sz w:val="28"/>
          <w:szCs w:val="28"/>
          <w:lang w:eastAsia="ru-RU"/>
        </w:rPr>
        <w:t xml:space="preserve"> </w:t>
      </w:r>
      <w:r w:rsidR="0056241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r w:rsidR="0056241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Г</w:t>
      </w:r>
      <w:r w:rsidR="00562410">
        <w:rPr>
          <w:rFonts w:ascii="Times New Roman" w:eastAsia="Times New Roman" w:hAnsi="Times New Roman" w:cs="Times New Roman"/>
          <w:sz w:val="28"/>
          <w:szCs w:val="28"/>
          <w:lang w:eastAsia="ru-RU"/>
        </w:rPr>
        <w:t>ончаров</w:t>
      </w:r>
      <w:bookmarkStart w:id="1" w:name="Par29"/>
      <w:bookmarkEnd w:id="1"/>
      <w:r w:rsidR="0024481C">
        <w:rPr>
          <w:rFonts w:ascii="Times New Roman" w:eastAsia="Times New Roman" w:hAnsi="Times New Roman" w:cs="Times New Roman"/>
          <w:sz w:val="28"/>
          <w:szCs w:val="28"/>
          <w:lang w:eastAsia="ru-RU"/>
        </w:rPr>
        <w:t xml:space="preserve"> </w:t>
      </w:r>
    </w:p>
    <w:sectPr w:rsidR="00297048" w:rsidRPr="001C0C01" w:rsidSect="00A83752">
      <w:headerReference w:type="default" r:id="rId10"/>
      <w:pgSz w:w="11906" w:h="16838"/>
      <w:pgMar w:top="1134" w:right="567" w:bottom="67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7C" w:rsidRDefault="009B4A7C" w:rsidP="00D05660">
      <w:pPr>
        <w:spacing w:after="0" w:line="240" w:lineRule="auto"/>
      </w:pPr>
      <w:r>
        <w:separator/>
      </w:r>
    </w:p>
  </w:endnote>
  <w:endnote w:type="continuationSeparator" w:id="0">
    <w:p w:rsidR="009B4A7C" w:rsidRDefault="009B4A7C" w:rsidP="00D0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7C" w:rsidRDefault="009B4A7C" w:rsidP="00D05660">
      <w:pPr>
        <w:spacing w:after="0" w:line="240" w:lineRule="auto"/>
      </w:pPr>
      <w:r>
        <w:separator/>
      </w:r>
    </w:p>
  </w:footnote>
  <w:footnote w:type="continuationSeparator" w:id="0">
    <w:p w:rsidR="009B4A7C" w:rsidRDefault="009B4A7C" w:rsidP="00D0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37" w:rsidRPr="00E15F37" w:rsidRDefault="00E15F37">
    <w:pPr>
      <w:pStyle w:val="a3"/>
      <w:jc w:val="center"/>
      <w:rPr>
        <w:rFonts w:ascii="Times New Roman" w:hAnsi="Times New Roman" w:cs="Times New Roman"/>
      </w:rPr>
    </w:pPr>
  </w:p>
  <w:p w:rsidR="00E15F37" w:rsidRDefault="00E15F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504"/>
    <w:multiLevelType w:val="hybridMultilevel"/>
    <w:tmpl w:val="3370BBE2"/>
    <w:lvl w:ilvl="0" w:tplc="30DA7E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F7318F9"/>
    <w:multiLevelType w:val="hybridMultilevel"/>
    <w:tmpl w:val="AA642B26"/>
    <w:lvl w:ilvl="0" w:tplc="FA0C5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EF22F0"/>
    <w:multiLevelType w:val="hybridMultilevel"/>
    <w:tmpl w:val="83EC7918"/>
    <w:lvl w:ilvl="0" w:tplc="B02AB7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375DA4"/>
    <w:multiLevelType w:val="hybridMultilevel"/>
    <w:tmpl w:val="45C069B4"/>
    <w:lvl w:ilvl="0" w:tplc="762E5A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06A3A"/>
    <w:multiLevelType w:val="hybridMultilevel"/>
    <w:tmpl w:val="A9001612"/>
    <w:lvl w:ilvl="0" w:tplc="DD242B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D7"/>
    <w:rsid w:val="00010EE6"/>
    <w:rsid w:val="0003269B"/>
    <w:rsid w:val="00054E26"/>
    <w:rsid w:val="00081667"/>
    <w:rsid w:val="000B2B8F"/>
    <w:rsid w:val="000C0A82"/>
    <w:rsid w:val="000D3E6C"/>
    <w:rsid w:val="000E742A"/>
    <w:rsid w:val="000F22F6"/>
    <w:rsid w:val="00106AEA"/>
    <w:rsid w:val="001218EC"/>
    <w:rsid w:val="001268D6"/>
    <w:rsid w:val="00140230"/>
    <w:rsid w:val="0014632D"/>
    <w:rsid w:val="001517C0"/>
    <w:rsid w:val="001804C5"/>
    <w:rsid w:val="001827A2"/>
    <w:rsid w:val="00182D0A"/>
    <w:rsid w:val="001858A1"/>
    <w:rsid w:val="0019300D"/>
    <w:rsid w:val="001B5E0C"/>
    <w:rsid w:val="001B6EBF"/>
    <w:rsid w:val="001C0C01"/>
    <w:rsid w:val="001C6B1A"/>
    <w:rsid w:val="001D4953"/>
    <w:rsid w:val="001D4A48"/>
    <w:rsid w:val="001E3102"/>
    <w:rsid w:val="001E37C8"/>
    <w:rsid w:val="001E3B52"/>
    <w:rsid w:val="001E4D22"/>
    <w:rsid w:val="00210B09"/>
    <w:rsid w:val="00216518"/>
    <w:rsid w:val="00231E00"/>
    <w:rsid w:val="00241B3C"/>
    <w:rsid w:val="00243CD5"/>
    <w:rsid w:val="0024481C"/>
    <w:rsid w:val="00250A82"/>
    <w:rsid w:val="002663D4"/>
    <w:rsid w:val="002701B8"/>
    <w:rsid w:val="00277879"/>
    <w:rsid w:val="00290F90"/>
    <w:rsid w:val="00297048"/>
    <w:rsid w:val="002C1D8E"/>
    <w:rsid w:val="002C4B8A"/>
    <w:rsid w:val="002C57A1"/>
    <w:rsid w:val="002D5172"/>
    <w:rsid w:val="002E754D"/>
    <w:rsid w:val="002F7C3C"/>
    <w:rsid w:val="0030295F"/>
    <w:rsid w:val="00315393"/>
    <w:rsid w:val="00315687"/>
    <w:rsid w:val="003318F0"/>
    <w:rsid w:val="00334567"/>
    <w:rsid w:val="00384C19"/>
    <w:rsid w:val="00386C17"/>
    <w:rsid w:val="00391212"/>
    <w:rsid w:val="00393CF9"/>
    <w:rsid w:val="003A3B3B"/>
    <w:rsid w:val="003B09DB"/>
    <w:rsid w:val="003B1B13"/>
    <w:rsid w:val="003D6909"/>
    <w:rsid w:val="003D7E87"/>
    <w:rsid w:val="003F648E"/>
    <w:rsid w:val="003F64DB"/>
    <w:rsid w:val="003F790F"/>
    <w:rsid w:val="00440AAF"/>
    <w:rsid w:val="004418D9"/>
    <w:rsid w:val="00460B30"/>
    <w:rsid w:val="00460E64"/>
    <w:rsid w:val="00467118"/>
    <w:rsid w:val="00494BD2"/>
    <w:rsid w:val="004A32D2"/>
    <w:rsid w:val="004A4580"/>
    <w:rsid w:val="004B0EE8"/>
    <w:rsid w:val="004B22DC"/>
    <w:rsid w:val="004C3A40"/>
    <w:rsid w:val="004C4BE3"/>
    <w:rsid w:val="004F45FC"/>
    <w:rsid w:val="00515B95"/>
    <w:rsid w:val="00551B2C"/>
    <w:rsid w:val="00554EDD"/>
    <w:rsid w:val="00562410"/>
    <w:rsid w:val="005663B3"/>
    <w:rsid w:val="00567293"/>
    <w:rsid w:val="00570B45"/>
    <w:rsid w:val="005760FB"/>
    <w:rsid w:val="005768D3"/>
    <w:rsid w:val="00595214"/>
    <w:rsid w:val="005A41A3"/>
    <w:rsid w:val="005C0859"/>
    <w:rsid w:val="005D291B"/>
    <w:rsid w:val="00606399"/>
    <w:rsid w:val="00610CCF"/>
    <w:rsid w:val="006127B8"/>
    <w:rsid w:val="00616F6F"/>
    <w:rsid w:val="00617C25"/>
    <w:rsid w:val="00621661"/>
    <w:rsid w:val="006364E1"/>
    <w:rsid w:val="00642670"/>
    <w:rsid w:val="00647694"/>
    <w:rsid w:val="0065001B"/>
    <w:rsid w:val="00651EF6"/>
    <w:rsid w:val="00653A9E"/>
    <w:rsid w:val="006C4F16"/>
    <w:rsid w:val="006C68E2"/>
    <w:rsid w:val="006E196A"/>
    <w:rsid w:val="006E6EC5"/>
    <w:rsid w:val="007068C1"/>
    <w:rsid w:val="0072016C"/>
    <w:rsid w:val="00721E5E"/>
    <w:rsid w:val="00775241"/>
    <w:rsid w:val="007770AF"/>
    <w:rsid w:val="00781352"/>
    <w:rsid w:val="0078574B"/>
    <w:rsid w:val="007904FA"/>
    <w:rsid w:val="007949C3"/>
    <w:rsid w:val="007A0A9C"/>
    <w:rsid w:val="007A4443"/>
    <w:rsid w:val="007B56B8"/>
    <w:rsid w:val="007C6F79"/>
    <w:rsid w:val="007E528B"/>
    <w:rsid w:val="00814253"/>
    <w:rsid w:val="00831F3B"/>
    <w:rsid w:val="00844ADA"/>
    <w:rsid w:val="008877E8"/>
    <w:rsid w:val="008A38B0"/>
    <w:rsid w:val="008B1BC5"/>
    <w:rsid w:val="008C2192"/>
    <w:rsid w:val="008C29D7"/>
    <w:rsid w:val="008C5A8B"/>
    <w:rsid w:val="008D26E1"/>
    <w:rsid w:val="008E61A2"/>
    <w:rsid w:val="008F443D"/>
    <w:rsid w:val="008F70CE"/>
    <w:rsid w:val="0090265F"/>
    <w:rsid w:val="00902F01"/>
    <w:rsid w:val="009138AF"/>
    <w:rsid w:val="00915CC9"/>
    <w:rsid w:val="0091782A"/>
    <w:rsid w:val="00931BF7"/>
    <w:rsid w:val="00940F14"/>
    <w:rsid w:val="0095116A"/>
    <w:rsid w:val="00971F87"/>
    <w:rsid w:val="00981678"/>
    <w:rsid w:val="009830F7"/>
    <w:rsid w:val="00983EAA"/>
    <w:rsid w:val="00985458"/>
    <w:rsid w:val="009870B2"/>
    <w:rsid w:val="009B4A7C"/>
    <w:rsid w:val="009B5038"/>
    <w:rsid w:val="009D3D9E"/>
    <w:rsid w:val="009F2FAA"/>
    <w:rsid w:val="009F57E7"/>
    <w:rsid w:val="009F6506"/>
    <w:rsid w:val="00A111FB"/>
    <w:rsid w:val="00A125BE"/>
    <w:rsid w:val="00A129DC"/>
    <w:rsid w:val="00A20E83"/>
    <w:rsid w:val="00A37818"/>
    <w:rsid w:val="00A43CE1"/>
    <w:rsid w:val="00A54469"/>
    <w:rsid w:val="00A60134"/>
    <w:rsid w:val="00A6407A"/>
    <w:rsid w:val="00A740EC"/>
    <w:rsid w:val="00A8004D"/>
    <w:rsid w:val="00A83752"/>
    <w:rsid w:val="00A91CA0"/>
    <w:rsid w:val="00AA6B13"/>
    <w:rsid w:val="00AB5A00"/>
    <w:rsid w:val="00AB70DE"/>
    <w:rsid w:val="00AC5190"/>
    <w:rsid w:val="00AE23CF"/>
    <w:rsid w:val="00AF02E5"/>
    <w:rsid w:val="00AF5B36"/>
    <w:rsid w:val="00B03F96"/>
    <w:rsid w:val="00B10219"/>
    <w:rsid w:val="00B27FEB"/>
    <w:rsid w:val="00B44651"/>
    <w:rsid w:val="00B4643D"/>
    <w:rsid w:val="00B47304"/>
    <w:rsid w:val="00B50124"/>
    <w:rsid w:val="00B70E53"/>
    <w:rsid w:val="00B775FA"/>
    <w:rsid w:val="00B83733"/>
    <w:rsid w:val="00BA7E92"/>
    <w:rsid w:val="00BB4576"/>
    <w:rsid w:val="00BB74C1"/>
    <w:rsid w:val="00BE030A"/>
    <w:rsid w:val="00BE61BC"/>
    <w:rsid w:val="00C04BA2"/>
    <w:rsid w:val="00C12522"/>
    <w:rsid w:val="00C25B49"/>
    <w:rsid w:val="00C343D4"/>
    <w:rsid w:val="00C4670B"/>
    <w:rsid w:val="00C54603"/>
    <w:rsid w:val="00C64C9C"/>
    <w:rsid w:val="00C877A4"/>
    <w:rsid w:val="00CA4753"/>
    <w:rsid w:val="00CA77EA"/>
    <w:rsid w:val="00CB1F53"/>
    <w:rsid w:val="00CC7F30"/>
    <w:rsid w:val="00CF14AF"/>
    <w:rsid w:val="00CF767B"/>
    <w:rsid w:val="00D05660"/>
    <w:rsid w:val="00D06D6E"/>
    <w:rsid w:val="00D14BC7"/>
    <w:rsid w:val="00D25F11"/>
    <w:rsid w:val="00D47D42"/>
    <w:rsid w:val="00D55017"/>
    <w:rsid w:val="00D703B3"/>
    <w:rsid w:val="00D74B8E"/>
    <w:rsid w:val="00DA3D9D"/>
    <w:rsid w:val="00DD3C69"/>
    <w:rsid w:val="00DF1E84"/>
    <w:rsid w:val="00DF79CA"/>
    <w:rsid w:val="00E0510A"/>
    <w:rsid w:val="00E10819"/>
    <w:rsid w:val="00E14119"/>
    <w:rsid w:val="00E15F37"/>
    <w:rsid w:val="00E2553E"/>
    <w:rsid w:val="00E41543"/>
    <w:rsid w:val="00E433D3"/>
    <w:rsid w:val="00E562B5"/>
    <w:rsid w:val="00E6176D"/>
    <w:rsid w:val="00E632EA"/>
    <w:rsid w:val="00E636EB"/>
    <w:rsid w:val="00E7304C"/>
    <w:rsid w:val="00E92E73"/>
    <w:rsid w:val="00E95A0C"/>
    <w:rsid w:val="00EA6854"/>
    <w:rsid w:val="00EB00E9"/>
    <w:rsid w:val="00EC1ADF"/>
    <w:rsid w:val="00EC340D"/>
    <w:rsid w:val="00EE26A6"/>
    <w:rsid w:val="00EF155E"/>
    <w:rsid w:val="00F01BDC"/>
    <w:rsid w:val="00F300BE"/>
    <w:rsid w:val="00F36455"/>
    <w:rsid w:val="00F370E3"/>
    <w:rsid w:val="00F372D1"/>
    <w:rsid w:val="00F37680"/>
    <w:rsid w:val="00F427E1"/>
    <w:rsid w:val="00F45132"/>
    <w:rsid w:val="00F87688"/>
    <w:rsid w:val="00FA5256"/>
    <w:rsid w:val="00FE37FF"/>
    <w:rsid w:val="00FE4F6C"/>
    <w:rsid w:val="00FF6A42"/>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6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660"/>
  </w:style>
  <w:style w:type="paragraph" w:styleId="a5">
    <w:name w:val="footer"/>
    <w:basedOn w:val="a"/>
    <w:link w:val="a6"/>
    <w:uiPriority w:val="99"/>
    <w:unhideWhenUsed/>
    <w:rsid w:val="00D056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660"/>
  </w:style>
  <w:style w:type="paragraph" w:styleId="a7">
    <w:name w:val="Balloon Text"/>
    <w:basedOn w:val="a"/>
    <w:link w:val="a8"/>
    <w:uiPriority w:val="99"/>
    <w:semiHidden/>
    <w:unhideWhenUsed/>
    <w:rsid w:val="003F64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64DB"/>
    <w:rPr>
      <w:rFonts w:ascii="Segoe UI" w:hAnsi="Segoe UI" w:cs="Segoe UI"/>
      <w:sz w:val="18"/>
      <w:szCs w:val="18"/>
    </w:rPr>
  </w:style>
  <w:style w:type="paragraph" w:styleId="a9">
    <w:name w:val="List Paragraph"/>
    <w:basedOn w:val="a"/>
    <w:uiPriority w:val="34"/>
    <w:qFormat/>
    <w:rsid w:val="00E2553E"/>
    <w:pPr>
      <w:ind w:left="720"/>
      <w:contextualSpacing/>
    </w:pPr>
  </w:style>
  <w:style w:type="character" w:customStyle="1" w:styleId="aa">
    <w:name w:val="Гипертекстовая ссылка"/>
    <w:uiPriority w:val="99"/>
    <w:rsid w:val="00A83752"/>
    <w:rPr>
      <w:rFonts w:cs="Times New Roman"/>
      <w:b w:val="0"/>
      <w:color w:val="008000"/>
    </w:rPr>
  </w:style>
  <w:style w:type="paragraph" w:styleId="ab">
    <w:name w:val="Normal (Web)"/>
    <w:basedOn w:val="a"/>
    <w:uiPriority w:val="99"/>
    <w:unhideWhenUsed/>
    <w:rsid w:val="00971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F1E84"/>
    <w:pPr>
      <w:spacing w:after="200" w:line="276" w:lineRule="auto"/>
      <w:ind w:left="720"/>
    </w:pPr>
    <w:rPr>
      <w:rFonts w:ascii="Calibri" w:eastAsia="Times New Roman" w:hAnsi="Calibri" w:cs="Calibri"/>
    </w:rPr>
  </w:style>
  <w:style w:type="character" w:styleId="ac">
    <w:name w:val="Hyperlink"/>
    <w:basedOn w:val="a0"/>
    <w:uiPriority w:val="99"/>
    <w:unhideWhenUsed/>
    <w:rsid w:val="00785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6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660"/>
  </w:style>
  <w:style w:type="paragraph" w:styleId="a5">
    <w:name w:val="footer"/>
    <w:basedOn w:val="a"/>
    <w:link w:val="a6"/>
    <w:uiPriority w:val="99"/>
    <w:unhideWhenUsed/>
    <w:rsid w:val="00D056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660"/>
  </w:style>
  <w:style w:type="paragraph" w:styleId="a7">
    <w:name w:val="Balloon Text"/>
    <w:basedOn w:val="a"/>
    <w:link w:val="a8"/>
    <w:uiPriority w:val="99"/>
    <w:semiHidden/>
    <w:unhideWhenUsed/>
    <w:rsid w:val="003F64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64DB"/>
    <w:rPr>
      <w:rFonts w:ascii="Segoe UI" w:hAnsi="Segoe UI" w:cs="Segoe UI"/>
      <w:sz w:val="18"/>
      <w:szCs w:val="18"/>
    </w:rPr>
  </w:style>
  <w:style w:type="paragraph" w:styleId="a9">
    <w:name w:val="List Paragraph"/>
    <w:basedOn w:val="a"/>
    <w:uiPriority w:val="34"/>
    <w:qFormat/>
    <w:rsid w:val="00E2553E"/>
    <w:pPr>
      <w:ind w:left="720"/>
      <w:contextualSpacing/>
    </w:pPr>
  </w:style>
  <w:style w:type="character" w:customStyle="1" w:styleId="aa">
    <w:name w:val="Гипертекстовая ссылка"/>
    <w:uiPriority w:val="99"/>
    <w:rsid w:val="00A83752"/>
    <w:rPr>
      <w:rFonts w:cs="Times New Roman"/>
      <w:b w:val="0"/>
      <w:color w:val="008000"/>
    </w:rPr>
  </w:style>
  <w:style w:type="paragraph" w:styleId="ab">
    <w:name w:val="Normal (Web)"/>
    <w:basedOn w:val="a"/>
    <w:uiPriority w:val="99"/>
    <w:unhideWhenUsed/>
    <w:rsid w:val="00971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F1E84"/>
    <w:pPr>
      <w:spacing w:after="200" w:line="276" w:lineRule="auto"/>
      <w:ind w:left="720"/>
    </w:pPr>
    <w:rPr>
      <w:rFonts w:ascii="Calibri" w:eastAsia="Times New Roman" w:hAnsi="Calibri" w:cs="Calibri"/>
    </w:rPr>
  </w:style>
  <w:style w:type="character" w:styleId="ac">
    <w:name w:val="Hyperlink"/>
    <w:basedOn w:val="a0"/>
    <w:uiPriority w:val="99"/>
    <w:unhideWhenUsed/>
    <w:rsid w:val="00785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7924">
      <w:bodyDiv w:val="1"/>
      <w:marLeft w:val="0"/>
      <w:marRight w:val="0"/>
      <w:marTop w:val="0"/>
      <w:marBottom w:val="0"/>
      <w:divBdr>
        <w:top w:val="none" w:sz="0" w:space="0" w:color="auto"/>
        <w:left w:val="none" w:sz="0" w:space="0" w:color="auto"/>
        <w:bottom w:val="none" w:sz="0" w:space="0" w:color="auto"/>
        <w:right w:val="none" w:sz="0" w:space="0" w:color="auto"/>
      </w:divBdr>
    </w:div>
    <w:div w:id="1211530435">
      <w:bodyDiv w:val="1"/>
      <w:marLeft w:val="0"/>
      <w:marRight w:val="0"/>
      <w:marTop w:val="0"/>
      <w:marBottom w:val="0"/>
      <w:divBdr>
        <w:top w:val="none" w:sz="0" w:space="0" w:color="auto"/>
        <w:left w:val="none" w:sz="0" w:space="0" w:color="auto"/>
        <w:bottom w:val="none" w:sz="0" w:space="0" w:color="auto"/>
        <w:right w:val="none" w:sz="0" w:space="0" w:color="auto"/>
      </w:divBdr>
    </w:div>
    <w:div w:id="1288854067">
      <w:bodyDiv w:val="1"/>
      <w:marLeft w:val="0"/>
      <w:marRight w:val="0"/>
      <w:marTop w:val="0"/>
      <w:marBottom w:val="0"/>
      <w:divBdr>
        <w:top w:val="none" w:sz="0" w:space="0" w:color="auto"/>
        <w:left w:val="none" w:sz="0" w:space="0" w:color="auto"/>
        <w:bottom w:val="none" w:sz="0" w:space="0" w:color="auto"/>
        <w:right w:val="none" w:sz="0" w:space="0" w:color="auto"/>
      </w:divBdr>
    </w:div>
    <w:div w:id="2146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8BDA-A847-49FD-8B31-BDBE88D8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operuser</cp:lastModifiedBy>
  <cp:revision>214</cp:revision>
  <cp:lastPrinted>2020-10-20T07:46:00Z</cp:lastPrinted>
  <dcterms:created xsi:type="dcterms:W3CDTF">2018-08-03T14:01:00Z</dcterms:created>
  <dcterms:modified xsi:type="dcterms:W3CDTF">2021-05-17T13:00:00Z</dcterms:modified>
</cp:coreProperties>
</file>