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03" w:rsidRDefault="002B5603" w:rsidP="00081FD5">
      <w:pPr>
        <w:keepNext/>
        <w:suppressAutoHyphens/>
        <w:spacing w:after="0" w:line="100" w:lineRule="atLeast"/>
        <w:ind w:firstLine="567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81FD5" w:rsidRPr="00081FD5" w:rsidRDefault="00081FD5" w:rsidP="00081FD5">
      <w:pPr>
        <w:keepNext/>
        <w:suppressAutoHyphens/>
        <w:spacing w:after="0" w:line="100" w:lineRule="atLeast"/>
        <w:ind w:firstLine="567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81FD5">
        <w:rPr>
          <w:rFonts w:ascii="Arial" w:eastAsia="Times New Roman" w:hAnsi="Arial" w:cs="Arial"/>
          <w:kern w:val="1"/>
          <w:sz w:val="24"/>
          <w:szCs w:val="24"/>
          <w:lang w:eastAsia="ar-SA"/>
        </w:rPr>
        <w:t>КРАСНОДАРСКИЙ КРАЙ</w:t>
      </w:r>
    </w:p>
    <w:p w:rsidR="00081FD5" w:rsidRPr="00081FD5" w:rsidRDefault="00081FD5" w:rsidP="00081FD5">
      <w:pPr>
        <w:widowControl w:val="0"/>
        <w:suppressAutoHyphens/>
        <w:spacing w:after="0" w:line="100" w:lineRule="atLeast"/>
        <w:ind w:firstLine="567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81FD5">
        <w:rPr>
          <w:rFonts w:ascii="Arial" w:eastAsia="Times New Roman" w:hAnsi="Arial" w:cs="Arial"/>
          <w:kern w:val="1"/>
          <w:sz w:val="24"/>
          <w:szCs w:val="24"/>
          <w:lang w:eastAsia="ar-SA"/>
        </w:rPr>
        <w:t>АПШЕРОНСКИЙ РАЙОН</w:t>
      </w:r>
    </w:p>
    <w:p w:rsidR="00081FD5" w:rsidRPr="00081FD5" w:rsidRDefault="00081FD5" w:rsidP="00081FD5">
      <w:pPr>
        <w:widowControl w:val="0"/>
        <w:suppressAutoHyphens/>
        <w:spacing w:after="0" w:line="100" w:lineRule="atLeast"/>
        <w:ind w:firstLine="567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81FD5">
        <w:rPr>
          <w:rFonts w:ascii="Arial" w:eastAsia="Times New Roman" w:hAnsi="Arial" w:cs="Arial"/>
          <w:kern w:val="1"/>
          <w:sz w:val="24"/>
          <w:szCs w:val="24"/>
          <w:lang w:eastAsia="ar-SA"/>
        </w:rPr>
        <w:t>АДМИНИСТРАЦИЯ ТВЕРСКОГО СЕЛЬСКОГО ПОСЕЛЕНИЯ</w:t>
      </w:r>
    </w:p>
    <w:p w:rsidR="00081FD5" w:rsidRPr="00081FD5" w:rsidRDefault="00081FD5" w:rsidP="00081FD5">
      <w:pPr>
        <w:widowControl w:val="0"/>
        <w:suppressAutoHyphens/>
        <w:spacing w:after="0" w:line="100" w:lineRule="atLeast"/>
        <w:ind w:firstLine="567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81FD5">
        <w:rPr>
          <w:rFonts w:ascii="Arial" w:eastAsia="Times New Roman" w:hAnsi="Arial" w:cs="Arial"/>
          <w:kern w:val="1"/>
          <w:sz w:val="24"/>
          <w:szCs w:val="24"/>
          <w:lang w:eastAsia="ar-SA"/>
        </w:rPr>
        <w:t>АПШЕРОНСКОГО РАЙОНА</w:t>
      </w:r>
    </w:p>
    <w:p w:rsidR="00081FD5" w:rsidRPr="00081FD5" w:rsidRDefault="00081FD5" w:rsidP="00081FD5">
      <w:pPr>
        <w:widowControl w:val="0"/>
        <w:suppressAutoHyphens/>
        <w:spacing w:after="0" w:line="100" w:lineRule="atLeast"/>
        <w:ind w:firstLine="567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81FD5" w:rsidRPr="00081FD5" w:rsidRDefault="00081FD5" w:rsidP="00081FD5">
      <w:pPr>
        <w:widowControl w:val="0"/>
        <w:suppressAutoHyphens/>
        <w:spacing w:after="0" w:line="100" w:lineRule="atLeast"/>
        <w:ind w:firstLine="567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81FD5">
        <w:rPr>
          <w:rFonts w:ascii="Arial" w:eastAsia="Times New Roman" w:hAnsi="Arial" w:cs="Arial"/>
          <w:kern w:val="1"/>
          <w:sz w:val="24"/>
          <w:szCs w:val="24"/>
          <w:lang w:eastAsia="ar-SA"/>
        </w:rPr>
        <w:t>ПОСТАНОВЛЕНИЕ</w:t>
      </w:r>
    </w:p>
    <w:p w:rsidR="00081FD5" w:rsidRPr="00081FD5" w:rsidRDefault="00081FD5" w:rsidP="00081FD5">
      <w:pPr>
        <w:widowControl w:val="0"/>
        <w:suppressAutoHyphens/>
        <w:spacing w:after="0" w:line="100" w:lineRule="atLeast"/>
        <w:ind w:firstLine="567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081FD5" w:rsidRPr="00081FD5" w:rsidRDefault="007238D1" w:rsidP="002B5603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05 марта 2018 года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>№ 22</w:t>
      </w:r>
      <w:r w:rsidR="00081FD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081FD5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="00081FD5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="00081FD5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="00081FD5" w:rsidRPr="00081FD5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ст. </w:t>
      </w:r>
      <w:proofErr w:type="gramStart"/>
      <w:r w:rsidR="00081FD5" w:rsidRPr="00081FD5">
        <w:rPr>
          <w:rFonts w:ascii="Arial" w:eastAsia="Times New Roman" w:hAnsi="Arial" w:cs="Arial"/>
          <w:kern w:val="1"/>
          <w:sz w:val="24"/>
          <w:szCs w:val="24"/>
          <w:lang w:eastAsia="ar-SA"/>
        </w:rPr>
        <w:t>Тверская</w:t>
      </w:r>
      <w:proofErr w:type="gramEnd"/>
    </w:p>
    <w:p w:rsidR="00B93722" w:rsidRPr="00B93722" w:rsidRDefault="00B93722" w:rsidP="00081FD5">
      <w:pPr>
        <w:spacing w:after="0" w:line="240" w:lineRule="auto"/>
        <w:ind w:firstLine="567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93722" w:rsidRPr="007238D1" w:rsidRDefault="007238D1" w:rsidP="007238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38D1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7238D1">
        <w:rPr>
          <w:rFonts w:ascii="Arial" w:hAnsi="Arial" w:cs="Arial"/>
          <w:b/>
          <w:sz w:val="32"/>
          <w:szCs w:val="32"/>
        </w:rPr>
        <w:t>утратившим</w:t>
      </w:r>
      <w:r w:rsidR="00C7214A">
        <w:rPr>
          <w:rFonts w:ascii="Arial" w:hAnsi="Arial" w:cs="Arial"/>
          <w:b/>
          <w:sz w:val="32"/>
          <w:szCs w:val="32"/>
        </w:rPr>
        <w:t>и</w:t>
      </w:r>
      <w:proofErr w:type="gramEnd"/>
      <w:r w:rsidR="00C7214A">
        <w:rPr>
          <w:rFonts w:ascii="Arial" w:hAnsi="Arial" w:cs="Arial"/>
          <w:b/>
          <w:sz w:val="32"/>
          <w:szCs w:val="32"/>
        </w:rPr>
        <w:t xml:space="preserve"> силу постановлений</w:t>
      </w:r>
      <w:r w:rsidRPr="007238D1">
        <w:rPr>
          <w:rFonts w:ascii="Arial" w:hAnsi="Arial" w:cs="Arial"/>
          <w:b/>
          <w:sz w:val="32"/>
          <w:szCs w:val="32"/>
        </w:rPr>
        <w:t xml:space="preserve"> администрации Тверского сельског</w:t>
      </w:r>
      <w:r w:rsidR="00C7214A">
        <w:rPr>
          <w:rFonts w:ascii="Arial" w:hAnsi="Arial" w:cs="Arial"/>
          <w:b/>
          <w:sz w:val="32"/>
          <w:szCs w:val="32"/>
        </w:rPr>
        <w:t>о поселения Апшеронского района</w:t>
      </w:r>
    </w:p>
    <w:p w:rsidR="007A7823" w:rsidRDefault="007A7823" w:rsidP="00081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38D1" w:rsidRPr="007A7823" w:rsidRDefault="007238D1" w:rsidP="00081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3722" w:rsidRPr="00B93722" w:rsidRDefault="007238D1" w:rsidP="007A78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8D1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4.2 статьи 12.1 Федерального закона от 25 декабря 2008 года № 273-ФЗ «О противодействии коррупции» (в редакции от 03 апреля 2017 года № 64-ФЗ), Законом Краснодарского края от 23 июля 2017 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="007A7823">
        <w:rPr>
          <w:rFonts w:ascii="Arial" w:eastAsia="Times New Roman" w:hAnsi="Arial" w:cs="Arial"/>
          <w:sz w:val="24"/>
          <w:szCs w:val="24"/>
          <w:lang w:eastAsia="ru-RU"/>
        </w:rPr>
        <w:t>, постановля</w:t>
      </w:r>
      <w:r w:rsidR="00B93722" w:rsidRPr="00B93722">
        <w:rPr>
          <w:rFonts w:ascii="Arial" w:eastAsia="Times New Roman" w:hAnsi="Arial" w:cs="Arial"/>
          <w:sz w:val="24"/>
          <w:szCs w:val="24"/>
          <w:lang w:eastAsia="ru-RU"/>
        </w:rPr>
        <w:t>ю:</w:t>
      </w:r>
    </w:p>
    <w:p w:rsidR="00C7214A" w:rsidRPr="00C7214A" w:rsidRDefault="00C7214A" w:rsidP="00C721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14A">
        <w:rPr>
          <w:rFonts w:ascii="Arial" w:eastAsia="Times New Roman" w:hAnsi="Arial" w:cs="Arial"/>
          <w:sz w:val="24"/>
          <w:szCs w:val="24"/>
          <w:lang w:eastAsia="ru-RU"/>
        </w:rPr>
        <w:t>1. Признать утратившими силу:</w:t>
      </w:r>
    </w:p>
    <w:p w:rsidR="00C7214A" w:rsidRPr="00C7214A" w:rsidRDefault="00C7214A" w:rsidP="00C721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214A">
        <w:rPr>
          <w:rFonts w:ascii="Arial" w:eastAsia="Times New Roman" w:hAnsi="Arial" w:cs="Arial"/>
          <w:sz w:val="24"/>
          <w:szCs w:val="24"/>
          <w:lang w:eastAsia="ru-RU"/>
        </w:rPr>
        <w:t>1) постановление администрации Тверского сельского поселения Апшеронского района от 07 декабря 2015 года № 109 «О представлении гражданами, претендующими на замещение муниципальных должностей, и лицами, замещающими муниципальные должности в администрации Тверского сельского поселения Апшеронского района, сведений о доходах, расходах, об имуществе и обязательствах имущественного характера»;</w:t>
      </w:r>
    </w:p>
    <w:p w:rsidR="00C7214A" w:rsidRDefault="00C7214A" w:rsidP="00C721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214A">
        <w:rPr>
          <w:rFonts w:ascii="Arial" w:eastAsia="Times New Roman" w:hAnsi="Arial" w:cs="Arial"/>
          <w:sz w:val="24"/>
          <w:szCs w:val="24"/>
          <w:lang w:eastAsia="ru-RU"/>
        </w:rPr>
        <w:t>2) постановление администрации Тверского сельского поселения Апшеронского района от 24 апреля 2017 года № 44 «О внесении изменений в постановление администрации Тверского сельского поселения Апшеронского района от 07 декабря 2015 года № 109 «О представлении гражданами, претендующими на замещение муниципальных должностей, и лицами, замещающими муниципальные должности в администрации Тверского сельского поселения Апшеронского района, сведений о доходах, расходах, об имуществе и обязательствах имущественного</w:t>
      </w:r>
      <w:proofErr w:type="gramEnd"/>
      <w:r w:rsidRPr="00C7214A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характера».</w:t>
      </w:r>
    </w:p>
    <w:p w:rsidR="007238D1" w:rsidRPr="007238D1" w:rsidRDefault="007238D1" w:rsidP="00C721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8D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238D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38D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93722" w:rsidRPr="00B93722" w:rsidRDefault="007238D1" w:rsidP="007238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8D1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официального опубликования.</w:t>
      </w:r>
    </w:p>
    <w:p w:rsidR="00B93722" w:rsidRDefault="00B93722" w:rsidP="007A78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8D1" w:rsidRPr="00B93722" w:rsidRDefault="007238D1" w:rsidP="007A78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722" w:rsidRPr="00B93722" w:rsidRDefault="00B93722" w:rsidP="007A78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1B7" w:rsidRPr="002D799A" w:rsidRDefault="00C7214A" w:rsidP="007A7823">
      <w:pPr>
        <w:suppressAutoHyphens/>
        <w:spacing w:after="0" w:line="100" w:lineRule="atLeast"/>
        <w:ind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kern w:val="1"/>
          <w:sz w:val="24"/>
          <w:szCs w:val="24"/>
          <w:lang w:eastAsia="ar-SA"/>
        </w:rPr>
        <w:t>Глава</w:t>
      </w:r>
      <w:bookmarkStart w:id="0" w:name="_GoBack"/>
      <w:bookmarkEnd w:id="0"/>
    </w:p>
    <w:p w:rsidR="00A931B7" w:rsidRPr="002D799A" w:rsidRDefault="00A931B7" w:rsidP="007A7823">
      <w:pPr>
        <w:suppressAutoHyphens/>
        <w:spacing w:after="0" w:line="100" w:lineRule="atLeast"/>
        <w:ind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2D799A">
        <w:rPr>
          <w:rFonts w:ascii="Arial" w:eastAsia="Calibri" w:hAnsi="Arial" w:cs="Arial"/>
          <w:kern w:val="1"/>
          <w:sz w:val="24"/>
          <w:szCs w:val="24"/>
          <w:lang w:eastAsia="ar-SA"/>
        </w:rPr>
        <w:t>Тверского сельского поселения</w:t>
      </w:r>
    </w:p>
    <w:p w:rsidR="00A931B7" w:rsidRPr="002D799A" w:rsidRDefault="00A931B7" w:rsidP="007A7823">
      <w:pPr>
        <w:suppressAutoHyphens/>
        <w:spacing w:after="0" w:line="100" w:lineRule="atLeast"/>
        <w:ind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2D799A">
        <w:rPr>
          <w:rFonts w:ascii="Arial" w:eastAsia="Calibri" w:hAnsi="Arial" w:cs="Arial"/>
          <w:kern w:val="1"/>
          <w:sz w:val="24"/>
          <w:szCs w:val="24"/>
          <w:lang w:eastAsia="ar-SA"/>
        </w:rPr>
        <w:t>Апшеронского района</w:t>
      </w:r>
    </w:p>
    <w:p w:rsidR="00A931B7" w:rsidRPr="002D799A" w:rsidRDefault="00A931B7" w:rsidP="007A7823">
      <w:pPr>
        <w:suppressAutoHyphens/>
        <w:spacing w:after="0" w:line="100" w:lineRule="atLeast"/>
        <w:ind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proofErr w:type="spellStart"/>
      <w:r w:rsidRPr="002D799A">
        <w:rPr>
          <w:rFonts w:ascii="Arial" w:eastAsia="Calibri" w:hAnsi="Arial" w:cs="Arial"/>
          <w:kern w:val="1"/>
          <w:sz w:val="24"/>
          <w:szCs w:val="24"/>
          <w:lang w:eastAsia="ar-SA"/>
        </w:rPr>
        <w:t>С.О.Гончаров</w:t>
      </w:r>
      <w:proofErr w:type="spellEnd"/>
    </w:p>
    <w:sectPr w:rsidR="00A931B7" w:rsidRPr="002D799A" w:rsidSect="00A931B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5B"/>
    <w:rsid w:val="000011BA"/>
    <w:rsid w:val="000011BF"/>
    <w:rsid w:val="0000659C"/>
    <w:rsid w:val="000071F1"/>
    <w:rsid w:val="000108CF"/>
    <w:rsid w:val="00017C85"/>
    <w:rsid w:val="00022F62"/>
    <w:rsid w:val="00024CDF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AD3"/>
    <w:rsid w:val="00076CCC"/>
    <w:rsid w:val="00081A31"/>
    <w:rsid w:val="00081FD5"/>
    <w:rsid w:val="00082968"/>
    <w:rsid w:val="0008604B"/>
    <w:rsid w:val="0009042D"/>
    <w:rsid w:val="000912E0"/>
    <w:rsid w:val="0009229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60D28"/>
    <w:rsid w:val="00161229"/>
    <w:rsid w:val="00162809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C97"/>
    <w:rsid w:val="002A2213"/>
    <w:rsid w:val="002A2588"/>
    <w:rsid w:val="002A31C0"/>
    <w:rsid w:val="002A3B26"/>
    <w:rsid w:val="002A68EB"/>
    <w:rsid w:val="002B5603"/>
    <w:rsid w:val="002B7D64"/>
    <w:rsid w:val="002C02EE"/>
    <w:rsid w:val="002C61E3"/>
    <w:rsid w:val="002C7868"/>
    <w:rsid w:val="002D12D8"/>
    <w:rsid w:val="002D5316"/>
    <w:rsid w:val="002D799A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65DF8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C0E91"/>
    <w:rsid w:val="003C2565"/>
    <w:rsid w:val="003C2E49"/>
    <w:rsid w:val="003E213D"/>
    <w:rsid w:val="003E4665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F07"/>
    <w:rsid w:val="0047578F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6CC2"/>
    <w:rsid w:val="004E0C00"/>
    <w:rsid w:val="004E3227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52328"/>
    <w:rsid w:val="0055450E"/>
    <w:rsid w:val="00555F03"/>
    <w:rsid w:val="0055734C"/>
    <w:rsid w:val="00560984"/>
    <w:rsid w:val="00560C7A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38D1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A7823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7335"/>
    <w:rsid w:val="0081034A"/>
    <w:rsid w:val="00810AF9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9FD"/>
    <w:rsid w:val="0090333A"/>
    <w:rsid w:val="0090610D"/>
    <w:rsid w:val="00906414"/>
    <w:rsid w:val="00912D19"/>
    <w:rsid w:val="00912D8C"/>
    <w:rsid w:val="0091440F"/>
    <w:rsid w:val="009177E9"/>
    <w:rsid w:val="00921F36"/>
    <w:rsid w:val="00922984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2B92"/>
    <w:rsid w:val="00A27341"/>
    <w:rsid w:val="00A31487"/>
    <w:rsid w:val="00A36FC9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31B7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7345"/>
    <w:rsid w:val="00AF01D7"/>
    <w:rsid w:val="00AF08F1"/>
    <w:rsid w:val="00AF42B4"/>
    <w:rsid w:val="00AF6A46"/>
    <w:rsid w:val="00AF72CC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1A5B"/>
    <w:rsid w:val="00B32487"/>
    <w:rsid w:val="00B34BA5"/>
    <w:rsid w:val="00B34D33"/>
    <w:rsid w:val="00B35C42"/>
    <w:rsid w:val="00B367A8"/>
    <w:rsid w:val="00B37DF8"/>
    <w:rsid w:val="00B47E93"/>
    <w:rsid w:val="00B5134B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2370"/>
    <w:rsid w:val="00B927D9"/>
    <w:rsid w:val="00B93722"/>
    <w:rsid w:val="00B93A66"/>
    <w:rsid w:val="00B95D9D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295"/>
    <w:rsid w:val="00C344F7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7094C"/>
    <w:rsid w:val="00C71535"/>
    <w:rsid w:val="00C71BF3"/>
    <w:rsid w:val="00C7214A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FB9"/>
    <w:rsid w:val="00DE152B"/>
    <w:rsid w:val="00DE2C9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7EB3"/>
    <w:rsid w:val="00F73325"/>
    <w:rsid w:val="00F748DC"/>
    <w:rsid w:val="00F751F3"/>
    <w:rsid w:val="00F76853"/>
    <w:rsid w:val="00F77CC5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6E52"/>
    <w:rsid w:val="00FC1584"/>
    <w:rsid w:val="00FC3605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11</cp:revision>
  <dcterms:created xsi:type="dcterms:W3CDTF">2017-10-31T12:32:00Z</dcterms:created>
  <dcterms:modified xsi:type="dcterms:W3CDTF">2018-03-29T12:38:00Z</dcterms:modified>
</cp:coreProperties>
</file>