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14" w:rsidRPr="006836B9" w:rsidRDefault="002C3A14" w:rsidP="00682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ПРИЛОЖЕНИЕ № 1</w:t>
      </w:r>
    </w:p>
    <w:p w:rsidR="002C3A14" w:rsidRPr="006836B9" w:rsidRDefault="002C3A14" w:rsidP="00682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к Административному регламенту</w:t>
      </w:r>
    </w:p>
    <w:p w:rsidR="002C3A14" w:rsidRPr="006836B9" w:rsidRDefault="002C3A14" w:rsidP="00682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предоставлению муниципальной</w:t>
      </w:r>
    </w:p>
    <w:p w:rsidR="002C3A14" w:rsidRPr="006836B9" w:rsidRDefault="002C3A14" w:rsidP="00682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услуги «Заключение нового договора </w:t>
      </w:r>
    </w:p>
    <w:p w:rsidR="002C3A14" w:rsidRPr="006836B9" w:rsidRDefault="002C3A14" w:rsidP="00682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аренды земельного участка </w:t>
      </w:r>
    </w:p>
    <w:p w:rsidR="002C3A14" w:rsidRPr="006836B9" w:rsidRDefault="002C3A14" w:rsidP="00682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 проведения торгов»</w:t>
      </w:r>
    </w:p>
    <w:p w:rsidR="002C3A14" w:rsidRPr="006836B9" w:rsidRDefault="002C3A14" w:rsidP="00682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3A14" w:rsidRPr="006836B9" w:rsidRDefault="002C3A14" w:rsidP="00682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3A14" w:rsidRPr="006836B9" w:rsidRDefault="002C3A14" w:rsidP="002C3A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Форма заявления</w:t>
      </w:r>
    </w:p>
    <w:p w:rsidR="002C3A14" w:rsidRPr="006836B9" w:rsidRDefault="002C3A14" w:rsidP="002C3A14">
      <w:pPr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заключении нового договора аренды земельного </w:t>
      </w:r>
    </w:p>
    <w:p w:rsidR="002C3A14" w:rsidRPr="006836B9" w:rsidRDefault="002C3A14" w:rsidP="002C3A14">
      <w:pPr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участка без проведения торгов</w:t>
      </w:r>
    </w:p>
    <w:p w:rsidR="002C3A14" w:rsidRPr="006836B9" w:rsidRDefault="002C3A14" w:rsidP="00682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3A14" w:rsidRPr="006836B9" w:rsidRDefault="002C3A14" w:rsidP="00682837">
      <w:pPr>
        <w:tabs>
          <w:tab w:val="left" w:pos="4819"/>
        </w:tabs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65A" w:rsidRPr="006836B9" w:rsidRDefault="005F265A" w:rsidP="00F90E0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Главе Тверского сельского</w:t>
      </w:r>
      <w:r w:rsidR="00F90E08"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поселения Апшеронского района </w:t>
      </w:r>
      <w:r w:rsidRPr="006836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</w:t>
      </w:r>
      <w:r w:rsidR="00F90E08" w:rsidRPr="006836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</w:t>
      </w:r>
    </w:p>
    <w:p w:rsidR="005F265A" w:rsidRPr="006836B9" w:rsidRDefault="005F265A" w:rsidP="00F90E0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гр. ________________</w:t>
      </w:r>
      <w:r w:rsidR="00F90E08"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</w:t>
      </w: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</w:t>
      </w:r>
    </w:p>
    <w:p w:rsidR="005F265A" w:rsidRPr="006836B9" w:rsidRDefault="005F265A" w:rsidP="00F90E0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</w:t>
      </w:r>
      <w:r w:rsidR="00F90E08"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</w:t>
      </w: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_____,</w:t>
      </w:r>
    </w:p>
    <w:p w:rsidR="005F265A" w:rsidRPr="006836B9" w:rsidRDefault="005F265A" w:rsidP="00F90E0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проживающего(ей) по адресу:</w:t>
      </w:r>
    </w:p>
    <w:p w:rsidR="005F265A" w:rsidRPr="006836B9" w:rsidRDefault="005F265A" w:rsidP="00F90E0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</w:t>
      </w:r>
      <w:r w:rsidR="00F90E08"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</w:t>
      </w:r>
    </w:p>
    <w:p w:rsidR="005F265A" w:rsidRPr="006836B9" w:rsidRDefault="005F265A" w:rsidP="00F90E0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</w:t>
      </w:r>
      <w:r w:rsidR="00F90E08"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</w:p>
    <w:p w:rsidR="005F265A" w:rsidRPr="006836B9" w:rsidRDefault="005F265A" w:rsidP="00F90E0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тел. ______________</w:t>
      </w:r>
      <w:r w:rsidR="00F90E08"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</w:t>
      </w:r>
    </w:p>
    <w:p w:rsidR="005F265A" w:rsidRPr="006836B9" w:rsidRDefault="005F265A" w:rsidP="005F2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3A14" w:rsidRPr="006836B9" w:rsidRDefault="002C3A14" w:rsidP="005F2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3A14" w:rsidRPr="006836B9" w:rsidRDefault="002C3A14" w:rsidP="005F2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ЗАЯВЛЕНИЕ</w:t>
      </w:r>
    </w:p>
    <w:p w:rsidR="002C3A14" w:rsidRPr="006836B9" w:rsidRDefault="002C3A14" w:rsidP="005F2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3A14" w:rsidRPr="006836B9" w:rsidRDefault="002C3A14" w:rsidP="00F90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:rsidR="005F265A" w:rsidRPr="006836B9" w:rsidRDefault="005F265A" w:rsidP="00F90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физического лица)</w:t>
      </w:r>
    </w:p>
    <w:p w:rsidR="005F265A" w:rsidRPr="006836B9" w:rsidRDefault="005F265A" w:rsidP="00F90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реквизиты документа, удостоверяющего личность заявителя (для гражданина)</w:t>
      </w:r>
    </w:p>
    <w:p w:rsidR="005F265A" w:rsidRPr="006836B9" w:rsidRDefault="005F265A" w:rsidP="00F90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паспорт: серия</w:t>
      </w:r>
      <w:r w:rsidRPr="006836B9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_______</w:t>
      </w: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номер </w:t>
      </w:r>
      <w:r w:rsidRPr="006836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__________________________</w:t>
      </w:r>
      <w:r w:rsidR="00F90E08" w:rsidRPr="006836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________________,</w:t>
      </w:r>
    </w:p>
    <w:p w:rsidR="005F265A" w:rsidRPr="006836B9" w:rsidRDefault="005F265A" w:rsidP="005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выдан </w:t>
      </w:r>
      <w:r w:rsidRPr="006836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______________________________________________________________,</w:t>
      </w:r>
    </w:p>
    <w:p w:rsidR="005F265A" w:rsidRPr="006836B9" w:rsidRDefault="005F265A" w:rsidP="005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лице </w:t>
      </w:r>
      <w:r w:rsidRPr="006836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____________________________________________________________,</w:t>
      </w:r>
    </w:p>
    <w:p w:rsidR="005F265A" w:rsidRPr="006836B9" w:rsidRDefault="005F265A" w:rsidP="005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действующего на основании </w:t>
      </w:r>
      <w:r w:rsidRPr="006836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_________________________________________</w:t>
      </w:r>
    </w:p>
    <w:p w:rsidR="005F265A" w:rsidRPr="006836B9" w:rsidRDefault="005F265A" w:rsidP="005F265A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(доверенности, устава или др.)</w:t>
      </w:r>
    </w:p>
    <w:p w:rsidR="005F265A" w:rsidRPr="006836B9" w:rsidRDefault="005F265A" w:rsidP="005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телефон (факс) заявителя </w:t>
      </w:r>
      <w:r w:rsidRPr="006836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____________________________________________</w:t>
      </w:r>
    </w:p>
    <w:p w:rsidR="005F265A" w:rsidRPr="006836B9" w:rsidRDefault="005F265A" w:rsidP="005F2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65A" w:rsidRPr="006836B9" w:rsidRDefault="005F265A" w:rsidP="005F265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место жительства заявителя__________________________________________</w:t>
      </w:r>
    </w:p>
    <w:p w:rsidR="005F265A" w:rsidRPr="006836B9" w:rsidRDefault="005F265A" w:rsidP="005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</w:t>
      </w:r>
    </w:p>
    <w:p w:rsidR="005F265A" w:rsidRPr="006836B9" w:rsidRDefault="005F265A" w:rsidP="005F26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место нахождения заявителя</w:t>
      </w:r>
      <w:r w:rsidR="00F90E08" w:rsidRPr="006836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 w:rsidRPr="006836B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юридического лица)</w:t>
      </w:r>
    </w:p>
    <w:p w:rsidR="005F265A" w:rsidRPr="006836B9" w:rsidRDefault="005F265A" w:rsidP="005F2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 (государственный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5F265A" w:rsidRPr="006836B9" w:rsidRDefault="005F265A" w:rsidP="005F2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Прошу заключить новый договор аренды земельного участка</w:t>
      </w:r>
      <w:r w:rsidR="00F90E08"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F265A" w:rsidRPr="006836B9" w:rsidRDefault="005F265A" w:rsidP="005F2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1. Сведения о земельном участке:</w:t>
      </w:r>
    </w:p>
    <w:p w:rsidR="005F265A" w:rsidRPr="006836B9" w:rsidRDefault="005F265A" w:rsidP="005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Площадь </w:t>
      </w:r>
      <w:r w:rsidRPr="006836B9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_________</w:t>
      </w: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(в случае заключения договора аренды земельного участка с множественностью лиц на стороне арендатора представляется </w:t>
      </w: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соглашение между собственниками объектов недвижимости об определении долей занимаемой площади земельного участка)</w:t>
      </w:r>
    </w:p>
    <w:p w:rsidR="005F265A" w:rsidRPr="006836B9" w:rsidRDefault="005F265A" w:rsidP="005F2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 Кадастровый №  </w:t>
      </w:r>
      <w:r w:rsidRPr="006836B9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________________________________________________</w:t>
      </w:r>
    </w:p>
    <w:p w:rsidR="005F265A" w:rsidRPr="006836B9" w:rsidRDefault="005F265A" w:rsidP="005F2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1.3. Адрес: _____________</w:t>
      </w:r>
      <w:r w:rsidRPr="006836B9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___________________________________________</w:t>
      </w:r>
    </w:p>
    <w:p w:rsidR="005F265A" w:rsidRPr="006836B9" w:rsidRDefault="005F265A" w:rsidP="005F2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5F265A" w:rsidRPr="006836B9" w:rsidRDefault="00F90E08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:rsidR="005F265A" w:rsidRPr="006836B9" w:rsidRDefault="005F265A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предоставления земельного участка без проведения торгов из числа предусмотренных пунктом 2 статьи 39.6 Земельного кодекса Российской Федерации оснований)</w:t>
      </w:r>
    </w:p>
    <w:p w:rsidR="005F265A" w:rsidRPr="006836B9" w:rsidRDefault="005F265A" w:rsidP="00925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</w:t>
      </w:r>
      <w:r w:rsidRPr="006836B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5F265A" w:rsidRPr="006836B9" w:rsidRDefault="005F265A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0"/>
          <w:szCs w:val="20"/>
          <w:lang w:eastAsia="ru-RU"/>
        </w:rPr>
        <w:t>(срок заключения нового договора * )</w:t>
      </w:r>
    </w:p>
    <w:p w:rsidR="005F265A" w:rsidRPr="006836B9" w:rsidRDefault="00F90E08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5F265A" w:rsidRPr="006836B9" w:rsidRDefault="005F265A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прав)</w:t>
      </w:r>
    </w:p>
    <w:p w:rsidR="005F265A" w:rsidRPr="006836B9" w:rsidRDefault="00F90E08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F265A" w:rsidRPr="006836B9" w:rsidRDefault="005F265A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0"/>
          <w:szCs w:val="20"/>
          <w:lang w:eastAsia="ru-RU"/>
        </w:rPr>
        <w:t>(цель использования земельного участка)</w:t>
      </w:r>
    </w:p>
    <w:p w:rsidR="005F265A" w:rsidRPr="006836B9" w:rsidRDefault="00F90E08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F265A" w:rsidRPr="006836B9" w:rsidRDefault="005F265A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 и (или) адрес электронной почты для связи с заявителем)</w:t>
      </w:r>
    </w:p>
    <w:p w:rsidR="005F265A" w:rsidRPr="006836B9" w:rsidRDefault="005F265A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65A" w:rsidRPr="006836B9" w:rsidRDefault="005F265A" w:rsidP="00925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Заявитель:</w:t>
      </w:r>
    </w:p>
    <w:p w:rsidR="005F265A" w:rsidRPr="006836B9" w:rsidRDefault="005F265A" w:rsidP="00925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  ____________</w:t>
      </w:r>
    </w:p>
    <w:p w:rsidR="005F265A" w:rsidRPr="006836B9" w:rsidRDefault="005F265A" w:rsidP="009259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(ФИО заявителя, должность, ФИО представителя юридического или физического лица)</w:t>
      </w:r>
      <w:r w:rsidRPr="006836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(подпись)</w:t>
      </w:r>
    </w:p>
    <w:p w:rsidR="005F265A" w:rsidRPr="006836B9" w:rsidRDefault="005F265A" w:rsidP="005F265A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5F265A" w:rsidRPr="006836B9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*Договор аренды земельного участка, находящегося в государственной или муниципальной собственности, заключается:</w:t>
      </w:r>
    </w:p>
    <w:p w:rsidR="005F265A" w:rsidRPr="006836B9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на срок от трёх до десяти лет в случае предоставления земельного участка для строительства, реконструкции зданий, сооружений; </w:t>
      </w:r>
    </w:p>
    <w:p w:rsidR="005F265A" w:rsidRPr="006836B9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2) на срок до сорока девяти лет для размещения линейных объектов;</w:t>
      </w:r>
    </w:p>
    <w:p w:rsidR="005F265A" w:rsidRPr="006836B9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3)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населённого пункта для ведения личного подсобного хозяйства;</w:t>
      </w:r>
    </w:p>
    <w:p w:rsidR="005F265A" w:rsidRPr="006836B9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4) на срок от трёх до пяти лет в случае предоставления земельного участка юридическому лицу для комплексного освоения территории или ведения дачного хозяйства;</w:t>
      </w:r>
    </w:p>
    <w:p w:rsidR="005F265A" w:rsidRPr="006836B9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5) на срок, не превышающий срока действия договора аренды земельного участка, являющегося исходным, в случае предоставления в аренду земельного участка, образованного из исходного земельного участка, за исключением случаев, если земельный участок предоставлен юридическому лицу для комплексного освоения территории или ведения дачного хозяйства;</w:t>
      </w:r>
    </w:p>
    <w:p w:rsidR="005F265A" w:rsidRPr="006836B9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6) на срок до трёх лет в случае предоставления земельного участка, на котором расположен объект незавершённого строительства, для завершения строительства этого объекта либо на срок, указанный в пункте 9 настоящей статьи, в случае, если право собственности на объект незавершённого строительства приобретено по результатам публичных торгов по продаже этого объекта, изъятого у собственника в связи с прекращением действия договора аренды земельного участка, находящегося в государственной или муниципальной собственности;</w:t>
      </w:r>
    </w:p>
    <w:p w:rsidR="005F265A" w:rsidRPr="006836B9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7) на срок действия </w:t>
      </w:r>
      <w:proofErr w:type="spellStart"/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охотхозяйственного</w:t>
      </w:r>
      <w:proofErr w:type="spellEnd"/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соглашения в случае предоставления земельного участка лицу, с которым заключено </w:t>
      </w:r>
      <w:proofErr w:type="spellStart"/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охотхозяйственное</w:t>
      </w:r>
      <w:proofErr w:type="spellEnd"/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соглашение;</w:t>
      </w:r>
    </w:p>
    <w:p w:rsidR="005F265A" w:rsidRPr="006836B9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8) на срок действия концессионного соглашения, соглашения о государственно-частном партнерстве, соглашения о </w:t>
      </w:r>
      <w:proofErr w:type="spellStart"/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муниципально-частном</w:t>
      </w:r>
      <w:proofErr w:type="spellEnd"/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партнерстве в случае предоставления земельного участка лицу, с которым заключены указанные соглашения;</w:t>
      </w:r>
    </w:p>
    <w:p w:rsidR="005F265A" w:rsidRPr="006836B9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9) на срок, не превышающий оставшийся срок действия договора аренды земельного участка, досрочно прекращённого в связи с изъятием такого земельного участка для государственных или муниципальных нужд, но не менее чем на три года в случае предоставления лицу земельного участка взамен земельного участка, право аренды на который прекращено в результате изъятия такого земельного участка;</w:t>
      </w:r>
    </w:p>
    <w:p w:rsidR="005F265A" w:rsidRPr="006836B9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10) на срок, превышающий не более чем на два года срок действия лицензии на пользование недрами, в случае предоставления земельного участка для проведения работ, связанных с пользованием недрами;</w:t>
      </w:r>
    </w:p>
    <w:p w:rsidR="005F265A" w:rsidRPr="006836B9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11) на срок от трёх до сорока девяти лет в случае предоставления земельного участка для сельскохозяйственного производства;</w:t>
      </w:r>
    </w:p>
    <w:p w:rsidR="005F265A" w:rsidRPr="006836B9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12) на срок не более чем три года в случае предоставления земельного участка гражданину для сенокошения, выпаса сельскохозяйственных животных, ведения огородничества;</w:t>
      </w:r>
    </w:p>
    <w:p w:rsidR="005F265A" w:rsidRPr="006836B9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13) на срок, не превышающий срок резервирования земельного участка для государственных или муниципальных нужд, в случае если земельный участок зарезервирован для государственных или муниципальных нужд;</w:t>
      </w:r>
    </w:p>
    <w:p w:rsidR="005F265A" w:rsidRPr="006836B9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14) на срок реализации инвестиционного проекта в соответствии с инвестиционной декларацией резидента зоны территориального развития, включённого в реестр резидентов этой зоны, в случае если земельный участок расположен в границах зоны территориального развития;</w:t>
      </w:r>
    </w:p>
    <w:p w:rsidR="005F265A" w:rsidRPr="006836B9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15) на срок действия решения о предоставлении водных биологических ресурсов в пользование,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деятельности, предусмотренной указанными решением или договорами;</w:t>
      </w:r>
    </w:p>
    <w:p w:rsidR="005F265A" w:rsidRPr="006836B9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16) на срок в пределах минимального срока и (или) максимального срока аренды земельного участка в случае если федеральным законом установлены минимальный срок и (или) максимальный срок аренды земельного участка;</w:t>
      </w:r>
    </w:p>
    <w:p w:rsidR="005F265A" w:rsidRPr="006836B9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17) на срок до сорока девяти лет в случае предоставления земельного участка в аренду собственнику здания, сооружения, расположенных на таком земельном участке, или помещений в них, а также в иных случаях, не предусмотренных настоящим пунктом. </w:t>
      </w:r>
    </w:p>
    <w:p w:rsidR="005F265A" w:rsidRPr="006836B9" w:rsidRDefault="005F265A" w:rsidP="005F2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65A" w:rsidRPr="006836B9" w:rsidRDefault="005F265A" w:rsidP="005F2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65A" w:rsidRPr="006836B9" w:rsidRDefault="005F265A" w:rsidP="005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Тверского сельского поселения </w:t>
      </w:r>
    </w:p>
    <w:p w:rsidR="005F265A" w:rsidRPr="006836B9" w:rsidRDefault="005F265A" w:rsidP="005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Апшеронского района                                               </w:t>
      </w:r>
      <w:r w:rsidR="00062B19"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С.О. Гончаров</w:t>
      </w:r>
    </w:p>
    <w:p w:rsidR="00925904" w:rsidRPr="006836B9" w:rsidRDefault="00925904" w:rsidP="005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5904" w:rsidRPr="006836B9" w:rsidRDefault="00925904" w:rsidP="00925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 2</w:t>
      </w:r>
    </w:p>
    <w:p w:rsidR="00925904" w:rsidRPr="006836B9" w:rsidRDefault="00925904" w:rsidP="00925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к Административному регламенту</w:t>
      </w:r>
    </w:p>
    <w:p w:rsidR="00925904" w:rsidRPr="006836B9" w:rsidRDefault="00925904" w:rsidP="00925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предоставлению муниципальной</w:t>
      </w:r>
    </w:p>
    <w:p w:rsidR="00925904" w:rsidRPr="006836B9" w:rsidRDefault="00925904" w:rsidP="00925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услуги «Заключение нового договора </w:t>
      </w:r>
    </w:p>
    <w:p w:rsidR="00925904" w:rsidRPr="006836B9" w:rsidRDefault="00925904" w:rsidP="00925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аренды земельного участка </w:t>
      </w:r>
    </w:p>
    <w:p w:rsidR="00925904" w:rsidRPr="006836B9" w:rsidRDefault="00925904" w:rsidP="00925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 проведения торгов»</w:t>
      </w:r>
    </w:p>
    <w:p w:rsidR="00925904" w:rsidRPr="006836B9" w:rsidRDefault="00925904" w:rsidP="005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Блок-схема</w:t>
      </w:r>
    </w:p>
    <w:p w:rsidR="00925904" w:rsidRPr="006836B9" w:rsidRDefault="00925904" w:rsidP="0092590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последовательности действий по заключению нового договора </w:t>
      </w:r>
    </w:p>
    <w:p w:rsidR="00925904" w:rsidRPr="006836B9" w:rsidRDefault="00925904" w:rsidP="0092590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аренды земельного участка без проведения торгов</w:t>
      </w: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EC4092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092">
        <w:rPr>
          <w:rFonts w:ascii="Times New Roman" w:eastAsia="Calibri" w:hAnsi="Times New Roman"/>
          <w:sz w:val="28"/>
          <w:szCs w:val="28"/>
        </w:rPr>
        <w:pict>
          <v:rect id="_x0000_s1026" style="position:absolute;left:0;text-align:left;margin-left:1.8pt;margin-top:1.55pt;width:474.15pt;height:39.6pt;z-index:251661312">
            <v:textbox>
              <w:txbxContent>
                <w:p w:rsidR="00F62057" w:rsidRPr="00D328CB" w:rsidRDefault="00F62057" w:rsidP="009259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Прием и первичная проверка заявления о предоставлении услуги и приложенных к нему документов, регистрация заявления</w:t>
                  </w:r>
                </w:p>
              </w:txbxContent>
            </v:textbox>
          </v:rect>
        </w:pict>
      </w:r>
      <w:r w:rsidRPr="00EC4092">
        <w:rPr>
          <w:rFonts w:ascii="Times New Roman" w:eastAsia="Calibri" w:hAnsi="Times New Roman"/>
          <w:sz w:val="28"/>
          <w:szCs w:val="28"/>
        </w:rPr>
        <w:pict>
          <v:rect id="_x0000_s1027" style="position:absolute;left:0;text-align:left;margin-left:249.75pt;margin-top:60.35pt;width:226.2pt;height:37.8pt;z-index:251662336">
            <v:textbox>
              <w:txbxContent>
                <w:p w:rsidR="00F62057" w:rsidRPr="00D328CB" w:rsidRDefault="00F62057" w:rsidP="009259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Наличие замечаний к содержанию и оформлению документов</w:t>
                  </w:r>
                </w:p>
                <w:p w:rsidR="00F62057" w:rsidRDefault="00F62057" w:rsidP="00925904"/>
              </w:txbxContent>
            </v:textbox>
          </v:rect>
        </w:pict>
      </w:r>
      <w:r w:rsidRPr="00EC4092">
        <w:rPr>
          <w:rFonts w:ascii="Times New Roman" w:eastAsia="Calibri" w:hAnsi="Times New Roman"/>
          <w:sz w:val="28"/>
          <w:szCs w:val="28"/>
        </w:rPr>
        <w:pict>
          <v:rect id="_x0000_s1028" style="position:absolute;left:0;text-align:left;margin-left:.15pt;margin-top:112.55pt;width:230.4pt;height:1in;z-index:251663360">
            <v:textbox>
              <w:txbxContent>
                <w:p w:rsidR="00F62057" w:rsidRPr="00D328CB" w:rsidRDefault="00F62057" w:rsidP="009259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Регистрация заявления</w:t>
                  </w:r>
                </w:p>
              </w:txbxContent>
            </v:textbox>
          </v:rect>
        </w:pict>
      </w:r>
      <w:r w:rsidRPr="00EC4092">
        <w:rPr>
          <w:rFonts w:ascii="Times New Roman" w:eastAsia="Calibri" w:hAnsi="Times New Roman"/>
          <w:sz w:val="28"/>
          <w:szCs w:val="28"/>
        </w:rPr>
        <w:pict>
          <v:rect id="_x0000_s1029" style="position:absolute;left:0;text-align:left;margin-left:.15pt;margin-top:291.35pt;width:226.8pt;height:39pt;z-index:251664384">
            <v:textbox style="mso-next-textbox:#_x0000_s1029">
              <w:txbxContent>
                <w:p w:rsidR="00F62057" w:rsidRPr="00D328CB" w:rsidRDefault="00F62057" w:rsidP="009259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rect>
        </w:pict>
      </w:r>
      <w:r w:rsidRPr="00EC4092">
        <w:rPr>
          <w:rFonts w:ascii="Times New Roman" w:eastAsia="Calibri" w:hAnsi="Times New Roman"/>
          <w:sz w:val="28"/>
          <w:szCs w:val="28"/>
        </w:rPr>
        <w:pict>
          <v:rect id="_x0000_s1030" style="position:absolute;left:0;text-align:left;margin-left:.15pt;margin-top:201.95pt;width:475.45pt;height:71.4pt;z-index:251665408">
            <v:textbox>
              <w:txbxContent>
                <w:p w:rsidR="00F62057" w:rsidRPr="00D328CB" w:rsidRDefault="00F62057" w:rsidP="009259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документов, необходимых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предоставления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муниципальной услуги</w:t>
                  </w:r>
                  <w:r w:rsidRPr="00EC01D7">
                    <w:rPr>
                      <w:rFonts w:ascii="Times New Roman" w:hAnsi="Times New Roman"/>
                      <w:sz w:val="24"/>
                      <w:szCs w:val="24"/>
                    </w:rPr>
                    <w:t>, 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</w:txbxContent>
            </v:textbox>
          </v:rect>
        </w:pict>
      </w:r>
      <w:r w:rsidRPr="00EC4092">
        <w:rPr>
          <w:rFonts w:ascii="Times New Roman" w:eastAsia="Calibri" w:hAnsi="Times New Roman"/>
          <w:sz w:val="28"/>
          <w:szCs w:val="28"/>
        </w:rPr>
        <w:pict>
          <v:rect id="_x0000_s1032" style="position:absolute;left:0;text-align:left;margin-left:1.8pt;margin-top:60.35pt;width:228.75pt;height:37.8pt;z-index:251667456">
            <v:textbox>
              <w:txbxContent>
                <w:p w:rsidR="00F62057" w:rsidRPr="00D328CB" w:rsidRDefault="00F62057" w:rsidP="009259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Отсутствие замечаний к содержанию и оформлению документов</w:t>
                  </w:r>
                </w:p>
                <w:p w:rsidR="00F62057" w:rsidRDefault="00F62057" w:rsidP="00925904"/>
              </w:txbxContent>
            </v:textbox>
          </v:rect>
        </w:pict>
      </w:r>
      <w:r w:rsidRPr="00EC4092">
        <w:rPr>
          <w:rFonts w:ascii="Times New Roman" w:eastAsia="Calibri" w:hAnsi="Times New Roman"/>
          <w:sz w:val="28"/>
          <w:szCs w:val="28"/>
        </w:rPr>
        <w:pict>
          <v:rect id="_x0000_s1033" style="position:absolute;left:0;text-align:left;margin-left:249.75pt;margin-top:112.55pt;width:225.85pt;height:1in;z-index:251668480">
            <v:textbox>
              <w:txbxContent>
                <w:p w:rsidR="00F62057" w:rsidRDefault="00F62057" w:rsidP="009259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Информирование заявителя о наличии препятствий для предоставления муниципальной услуги и мерах по их </w:t>
                  </w:r>
                </w:p>
                <w:p w:rsidR="00F62057" w:rsidRPr="00D328CB" w:rsidRDefault="00F62057" w:rsidP="009259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устранению</w:t>
                  </w:r>
                </w:p>
              </w:txbxContent>
            </v:textbox>
          </v:rect>
        </w:pict>
      </w:r>
      <w:r w:rsidRPr="00EC4092">
        <w:rPr>
          <w:rFonts w:ascii="Times New Roman" w:eastAsia="Calibri" w:hAnsi="Times New Roman"/>
          <w:sz w:val="28"/>
          <w:szCs w:val="28"/>
        </w:rPr>
        <w:pict>
          <v:rect id="_x0000_s1034" style="position:absolute;left:0;text-align:left;margin-left:249.75pt;margin-top:291.35pt;width:226.2pt;height:39pt;z-index:251669504">
            <v:textbox>
              <w:txbxContent>
                <w:p w:rsidR="00F62057" w:rsidRPr="00D328CB" w:rsidRDefault="00F62057" w:rsidP="009259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оснований для отказа в предоставлении услуги</w:t>
                  </w:r>
                </w:p>
              </w:txbxContent>
            </v:textbox>
          </v:rect>
        </w:pict>
      </w:r>
      <w:r w:rsidRPr="00EC4092">
        <w:rPr>
          <w:rFonts w:ascii="Times New Roman" w:eastAsia="Calibri" w:hAnsi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02.75pt;margin-top:41.15pt;width:.6pt;height:19.2pt;flip:x;z-index:251671552" o:connectortype="straight">
            <v:stroke endarrow="block"/>
          </v:shape>
        </w:pict>
      </w:r>
      <w:r w:rsidRPr="00EC4092">
        <w:rPr>
          <w:rFonts w:ascii="Times New Roman" w:eastAsia="Calibri" w:hAnsi="Times New Roman"/>
          <w:sz w:val="28"/>
          <w:szCs w:val="28"/>
        </w:rPr>
        <w:pict>
          <v:shape id="_x0000_s1037" type="#_x0000_t32" style="position:absolute;left:0;text-align:left;margin-left:355.95pt;margin-top:41.15pt;width:0;height:19.2pt;z-index:251672576" o:connectortype="straight">
            <v:stroke endarrow="block"/>
          </v:shape>
        </w:pict>
      </w:r>
      <w:r w:rsidRPr="00EC4092">
        <w:rPr>
          <w:rFonts w:ascii="Times New Roman" w:eastAsia="Calibri" w:hAnsi="Times New Roman"/>
          <w:sz w:val="28"/>
          <w:szCs w:val="28"/>
        </w:rPr>
        <w:pict>
          <v:shape id="_x0000_s1038" type="#_x0000_t32" style="position:absolute;left:0;text-align:left;margin-left:97.95pt;margin-top:99.4pt;width:0;height:13.15pt;z-index:251673600" o:connectortype="straight">
            <v:stroke endarrow="block"/>
          </v:shape>
        </w:pict>
      </w:r>
      <w:r w:rsidRPr="00EC4092">
        <w:rPr>
          <w:rFonts w:ascii="Times New Roman" w:eastAsia="Calibri" w:hAnsi="Times New Roman"/>
          <w:sz w:val="28"/>
          <w:szCs w:val="28"/>
        </w:rPr>
        <w:pict>
          <v:shape id="_x0000_s1039" type="#_x0000_t32" style="position:absolute;left:0;text-align:left;margin-left:370.35pt;margin-top:96.4pt;width:0;height:16.15pt;z-index:251674624" o:connectortype="straight">
            <v:stroke endarrow="block"/>
          </v:shape>
        </w:pict>
      </w:r>
      <w:r w:rsidRPr="00EC4092">
        <w:rPr>
          <w:rFonts w:ascii="Times New Roman" w:eastAsia="Calibri" w:hAnsi="Times New Roman"/>
          <w:sz w:val="28"/>
          <w:szCs w:val="28"/>
        </w:rPr>
        <w:pict>
          <v:shape id="_x0000_s1040" type="#_x0000_t32" style="position:absolute;left:0;text-align:left;margin-left:97.95pt;margin-top:184.55pt;width:0;height:17.4pt;z-index:251675648" o:connectortype="straight">
            <v:stroke endarrow="block"/>
          </v:shape>
        </w:pict>
      </w:r>
      <w:r w:rsidRPr="00EC4092">
        <w:rPr>
          <w:rFonts w:ascii="Times New Roman" w:eastAsia="Calibri" w:hAnsi="Times New Roman"/>
          <w:sz w:val="28"/>
          <w:szCs w:val="28"/>
        </w:rPr>
        <w:pict>
          <v:shape id="_x0000_s1041" type="#_x0000_t32" style="position:absolute;left:0;text-align:left;margin-left:100.95pt;margin-top:273.35pt;width:0;height:17.95pt;z-index:251676672" o:connectortype="straight">
            <v:stroke endarrow="block"/>
          </v:shape>
        </w:pict>
      </w:r>
      <w:r w:rsidRPr="00EC4092">
        <w:rPr>
          <w:rFonts w:ascii="Times New Roman" w:eastAsia="Calibri" w:hAnsi="Times New Roman"/>
          <w:sz w:val="28"/>
          <w:szCs w:val="28"/>
        </w:rPr>
        <w:pict>
          <v:shape id="_x0000_s1042" type="#_x0000_t32" style="position:absolute;left:0;text-align:left;margin-left:375.75pt;margin-top:273.35pt;width:.6pt;height:17.95pt;z-index:251677696" o:connectortype="straight">
            <v:stroke endarrow="block"/>
          </v:shape>
        </w:pict>
      </w:r>
      <w:r w:rsidRPr="00EC4092">
        <w:rPr>
          <w:rFonts w:ascii="Times New Roman" w:eastAsia="Calibri" w:hAnsi="Times New Roman"/>
          <w:sz w:val="28"/>
          <w:szCs w:val="28"/>
        </w:rPr>
        <w:pict>
          <v:shape id="_x0000_s1043" type="#_x0000_t32" style="position:absolute;left:0;text-align:left;margin-left:100.95pt;margin-top:330.35pt;width:0;height:15pt;z-index:251678720" o:connectortype="straight">
            <v:stroke endarrow="block"/>
          </v:shape>
        </w:pict>
      </w:r>
      <w:r w:rsidRPr="00EC4092">
        <w:rPr>
          <w:rFonts w:ascii="Times New Roman" w:eastAsia="Calibri" w:hAnsi="Times New Roman"/>
          <w:sz w:val="28"/>
          <w:szCs w:val="28"/>
        </w:rPr>
        <w:pict>
          <v:shape id="_x0000_s1044" type="#_x0000_t32" style="position:absolute;left:0;text-align:left;margin-left:376.35pt;margin-top:330.35pt;width:0;height:15pt;z-index:251679744" o:connectortype="straight">
            <v:stroke endarrow="block"/>
          </v:shape>
        </w:pict>
      </w: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EC4092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092">
        <w:rPr>
          <w:rFonts w:ascii="Times New Roman" w:eastAsia="Calibri" w:hAnsi="Times New Roman"/>
          <w:sz w:val="28"/>
          <w:szCs w:val="28"/>
        </w:rPr>
        <w:pict>
          <v:rect id="_x0000_s1035" style="position:absolute;left:0;text-align:left;margin-left:252.75pt;margin-top:7.3pt;width:223.2pt;height:61.65pt;z-index:251670528">
            <v:textbox style="mso-next-textbox:#_x0000_s1035">
              <w:txbxContent>
                <w:p w:rsidR="00F62057" w:rsidRPr="00D328CB" w:rsidRDefault="00F62057" w:rsidP="009259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150E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заявителю уведомления об отказе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заключении договора аренды</w:t>
                  </w:r>
                  <w:r w:rsidRPr="002D15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без проведения торгов</w:t>
                  </w:r>
                </w:p>
              </w:txbxContent>
            </v:textbox>
          </v:rect>
        </w:pict>
      </w:r>
      <w:r w:rsidRPr="00EC4092">
        <w:rPr>
          <w:rFonts w:ascii="Times New Roman" w:eastAsia="Calibri" w:hAnsi="Times New Roman"/>
          <w:sz w:val="28"/>
          <w:szCs w:val="28"/>
        </w:rPr>
        <w:pict>
          <v:rect id="_x0000_s1031" style="position:absolute;left:0;text-align:left;margin-left:.15pt;margin-top:7.3pt;width:226.8pt;height:65.85pt;z-index:251666432">
            <v:textbox>
              <w:txbxContent>
                <w:p w:rsidR="00F62057" w:rsidRPr="00910E42" w:rsidRDefault="00F62057" w:rsidP="009259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Выдача заявителю</w:t>
                  </w:r>
                  <w:r w:rsidRPr="002D15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договора аренды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земельного участка без проведения торгов</w:t>
                  </w:r>
                </w:p>
              </w:txbxContent>
            </v:textbox>
          </v:rect>
        </w:pict>
      </w: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Тверского сельского поселения</w:t>
      </w:r>
    </w:p>
    <w:p w:rsidR="00925904" w:rsidRPr="002D150E" w:rsidRDefault="00925904" w:rsidP="009259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</w:t>
      </w:r>
      <w:r w:rsidRPr="00683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83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83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83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83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83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83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83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С.О.Гончаров</w:t>
      </w:r>
    </w:p>
    <w:p w:rsidR="00925904" w:rsidRPr="00604FEC" w:rsidRDefault="00925904" w:rsidP="005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925904" w:rsidRPr="00604FEC" w:rsidSect="00C54D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E106B"/>
    <w:multiLevelType w:val="multilevel"/>
    <w:tmpl w:val="07CA35C4"/>
    <w:lvl w:ilvl="0">
      <w:start w:val="1"/>
      <w:numFmt w:val="decimal"/>
      <w:pStyle w:val="4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characterSpacingControl w:val="doNotCompress"/>
  <w:compat/>
  <w:rsids>
    <w:rsidRoot w:val="00CA0F02"/>
    <w:rsid w:val="0000222B"/>
    <w:rsid w:val="00004E26"/>
    <w:rsid w:val="000321EA"/>
    <w:rsid w:val="00062B19"/>
    <w:rsid w:val="00095F3D"/>
    <w:rsid w:val="0009776A"/>
    <w:rsid w:val="000A126F"/>
    <w:rsid w:val="000A28CC"/>
    <w:rsid w:val="000D04CB"/>
    <w:rsid w:val="000D42E6"/>
    <w:rsid w:val="000E2169"/>
    <w:rsid w:val="0012349F"/>
    <w:rsid w:val="00171103"/>
    <w:rsid w:val="001B4B54"/>
    <w:rsid w:val="001C1DA3"/>
    <w:rsid w:val="001D1642"/>
    <w:rsid w:val="001E7C35"/>
    <w:rsid w:val="001F208D"/>
    <w:rsid w:val="001F5270"/>
    <w:rsid w:val="00230D0A"/>
    <w:rsid w:val="002B2958"/>
    <w:rsid w:val="002B49F6"/>
    <w:rsid w:val="002C3A14"/>
    <w:rsid w:val="002E0656"/>
    <w:rsid w:val="00330C7B"/>
    <w:rsid w:val="00380780"/>
    <w:rsid w:val="0038192B"/>
    <w:rsid w:val="003D5CF7"/>
    <w:rsid w:val="003D78DE"/>
    <w:rsid w:val="003E432E"/>
    <w:rsid w:val="00447852"/>
    <w:rsid w:val="00456359"/>
    <w:rsid w:val="00481784"/>
    <w:rsid w:val="004B0D77"/>
    <w:rsid w:val="004C2E1E"/>
    <w:rsid w:val="004F1C5D"/>
    <w:rsid w:val="00511A3D"/>
    <w:rsid w:val="00523B2A"/>
    <w:rsid w:val="00555607"/>
    <w:rsid w:val="0056674D"/>
    <w:rsid w:val="005855DD"/>
    <w:rsid w:val="005977A2"/>
    <w:rsid w:val="005D5BB8"/>
    <w:rsid w:val="005E0C67"/>
    <w:rsid w:val="005F265A"/>
    <w:rsid w:val="00606549"/>
    <w:rsid w:val="0065532E"/>
    <w:rsid w:val="0067264D"/>
    <w:rsid w:val="00673EB4"/>
    <w:rsid w:val="00682837"/>
    <w:rsid w:val="006836B9"/>
    <w:rsid w:val="00684EED"/>
    <w:rsid w:val="006B471B"/>
    <w:rsid w:val="006C0FE7"/>
    <w:rsid w:val="006C1E90"/>
    <w:rsid w:val="006E4D19"/>
    <w:rsid w:val="0070173C"/>
    <w:rsid w:val="00712C6D"/>
    <w:rsid w:val="00771119"/>
    <w:rsid w:val="00793200"/>
    <w:rsid w:val="007C3BEC"/>
    <w:rsid w:val="007E2CB1"/>
    <w:rsid w:val="007E6D0D"/>
    <w:rsid w:val="007F15E0"/>
    <w:rsid w:val="007F6F45"/>
    <w:rsid w:val="00810C1D"/>
    <w:rsid w:val="00836BC7"/>
    <w:rsid w:val="0084042E"/>
    <w:rsid w:val="00876FEF"/>
    <w:rsid w:val="008931B0"/>
    <w:rsid w:val="00894BC7"/>
    <w:rsid w:val="008A7FD5"/>
    <w:rsid w:val="008B7DDA"/>
    <w:rsid w:val="00900D0D"/>
    <w:rsid w:val="00913373"/>
    <w:rsid w:val="00925904"/>
    <w:rsid w:val="00956513"/>
    <w:rsid w:val="00966D0E"/>
    <w:rsid w:val="009B5DA8"/>
    <w:rsid w:val="009C0D76"/>
    <w:rsid w:val="009D6973"/>
    <w:rsid w:val="009F5109"/>
    <w:rsid w:val="00A37878"/>
    <w:rsid w:val="00A641C2"/>
    <w:rsid w:val="00AD2116"/>
    <w:rsid w:val="00AD6CC9"/>
    <w:rsid w:val="00AE631F"/>
    <w:rsid w:val="00AE6827"/>
    <w:rsid w:val="00AF7A36"/>
    <w:rsid w:val="00AF7C84"/>
    <w:rsid w:val="00B06965"/>
    <w:rsid w:val="00B45752"/>
    <w:rsid w:val="00B667F0"/>
    <w:rsid w:val="00B710A7"/>
    <w:rsid w:val="00BA6C1F"/>
    <w:rsid w:val="00BC57AB"/>
    <w:rsid w:val="00BF5F63"/>
    <w:rsid w:val="00C171FC"/>
    <w:rsid w:val="00C21E7F"/>
    <w:rsid w:val="00C24B6E"/>
    <w:rsid w:val="00C3010B"/>
    <w:rsid w:val="00C54D3F"/>
    <w:rsid w:val="00CA0F02"/>
    <w:rsid w:val="00CA20C6"/>
    <w:rsid w:val="00CB3927"/>
    <w:rsid w:val="00CC23C2"/>
    <w:rsid w:val="00CF7C92"/>
    <w:rsid w:val="00D1261F"/>
    <w:rsid w:val="00D34C86"/>
    <w:rsid w:val="00D61A33"/>
    <w:rsid w:val="00D7230C"/>
    <w:rsid w:val="00DB0DC9"/>
    <w:rsid w:val="00E07CDD"/>
    <w:rsid w:val="00E63C0E"/>
    <w:rsid w:val="00E77D0F"/>
    <w:rsid w:val="00EA2A0E"/>
    <w:rsid w:val="00EB6B68"/>
    <w:rsid w:val="00EC4092"/>
    <w:rsid w:val="00ED7D08"/>
    <w:rsid w:val="00EF443C"/>
    <w:rsid w:val="00F24A11"/>
    <w:rsid w:val="00F5030A"/>
    <w:rsid w:val="00F62057"/>
    <w:rsid w:val="00F90E08"/>
    <w:rsid w:val="00FD7365"/>
    <w:rsid w:val="00FE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0" type="connector" idref="#_x0000_s1039"/>
        <o:r id="V:Rule11" type="connector" idref="#_x0000_s1044"/>
        <o:r id="V:Rule12" type="connector" idref="#_x0000_s1043"/>
        <o:r id="V:Rule13" type="connector" idref="#_x0000_s1037"/>
        <o:r id="V:Rule14" type="connector" idref="#_x0000_s1040"/>
        <o:r id="V:Rule15" type="connector" idref="#_x0000_s1042"/>
        <o:r id="V:Rule16" type="connector" idref="#_x0000_s1038"/>
        <o:r id="V:Rule17" type="connector" idref="#_x0000_s1041"/>
        <o:r id="V:Rule1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C9"/>
  </w:style>
  <w:style w:type="paragraph" w:styleId="4">
    <w:name w:val="heading 4"/>
    <w:link w:val="40"/>
    <w:rsid w:val="00913373"/>
    <w:pPr>
      <w:numPr>
        <w:numId w:val="1"/>
      </w:numPr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641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9133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link w:val="a9"/>
    <w:qFormat/>
    <w:rsid w:val="00913373"/>
    <w:pPr>
      <w:spacing w:before="240" w:after="12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913373"/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2F106-AE7A-423D-9217-7D97C47E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Admin</cp:lastModifiedBy>
  <cp:revision>2</cp:revision>
  <cp:lastPrinted>2015-12-14T06:53:00Z</cp:lastPrinted>
  <dcterms:created xsi:type="dcterms:W3CDTF">2017-05-17T06:30:00Z</dcterms:created>
  <dcterms:modified xsi:type="dcterms:W3CDTF">2017-05-17T06:30:00Z</dcterms:modified>
</cp:coreProperties>
</file>