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41" w:rsidRPr="00A40841" w:rsidRDefault="00A40841" w:rsidP="00A40841">
      <w:pPr>
        <w:keepNext/>
        <w:spacing w:after="0" w:line="240" w:lineRule="auto"/>
        <w:outlineLvl w:val="3"/>
        <w:rPr>
          <w:rFonts w:ascii="Times New Roman" w:eastAsia="Times New Roman" w:hAnsi="Times New Roman"/>
          <w:b/>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77696" behindDoc="0" locked="1" layoutInCell="1" allowOverlap="1" wp14:anchorId="6EB260AE" wp14:editId="4C33EB19">
            <wp:simplePos x="0" y="0"/>
            <wp:positionH relativeFrom="column">
              <wp:posOffset>2811780</wp:posOffset>
            </wp:positionH>
            <wp:positionV relativeFrom="paragraph">
              <wp:posOffset>-179070</wp:posOffset>
            </wp:positionV>
            <wp:extent cx="489585" cy="611505"/>
            <wp:effectExtent l="0" t="0" r="5715" b="0"/>
            <wp:wrapNone/>
            <wp:docPr id="38" name="Рисунок 3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841" w:rsidRPr="00A40841" w:rsidRDefault="00A40841" w:rsidP="00A40841">
      <w:pPr>
        <w:keepNext/>
        <w:spacing w:after="0" w:line="240" w:lineRule="auto"/>
        <w:outlineLvl w:val="3"/>
        <w:rPr>
          <w:rFonts w:ascii="Times New Roman" w:eastAsia="Times New Roman" w:hAnsi="Times New Roman"/>
          <w:b/>
          <w:sz w:val="28"/>
          <w:szCs w:val="28"/>
          <w:lang w:eastAsia="ru-RU"/>
        </w:rPr>
      </w:pPr>
    </w:p>
    <w:p w:rsidR="00A40841" w:rsidRPr="00A40841" w:rsidRDefault="00A40841" w:rsidP="00A40841">
      <w:pPr>
        <w:keepNext/>
        <w:spacing w:after="0" w:line="240" w:lineRule="auto"/>
        <w:jc w:val="center"/>
        <w:outlineLvl w:val="3"/>
        <w:rPr>
          <w:rFonts w:ascii="Times New Roman" w:eastAsia="Times New Roman" w:hAnsi="Times New Roman"/>
          <w:b/>
          <w:sz w:val="18"/>
          <w:szCs w:val="18"/>
          <w:lang w:eastAsia="ru-RU"/>
        </w:rPr>
      </w:pPr>
    </w:p>
    <w:p w:rsidR="00A40841" w:rsidRPr="00A40841" w:rsidRDefault="00A40841" w:rsidP="00A40841">
      <w:pPr>
        <w:keepNext/>
        <w:spacing w:after="0" w:line="240" w:lineRule="auto"/>
        <w:jc w:val="center"/>
        <w:outlineLvl w:val="3"/>
        <w:rPr>
          <w:rFonts w:ascii="Times New Roman" w:eastAsia="Times New Roman" w:hAnsi="Times New Roman"/>
          <w:b/>
          <w:sz w:val="28"/>
          <w:szCs w:val="28"/>
          <w:lang w:eastAsia="ru-RU"/>
        </w:rPr>
      </w:pPr>
      <w:r w:rsidRPr="00A40841">
        <w:rPr>
          <w:rFonts w:ascii="Times New Roman" w:eastAsia="Times New Roman" w:hAnsi="Times New Roman"/>
          <w:b/>
          <w:sz w:val="28"/>
          <w:szCs w:val="28"/>
          <w:lang w:eastAsia="ru-RU"/>
        </w:rPr>
        <w:t>АДМИНИСТРАЦИЯ ТВЕРСКОГО СЕЛЬСКОГО ПОСЕЛЕНИЯ</w:t>
      </w:r>
    </w:p>
    <w:p w:rsidR="00A40841" w:rsidRPr="00A40841" w:rsidRDefault="00A40841" w:rsidP="00A40841">
      <w:pPr>
        <w:spacing w:after="0" w:line="240" w:lineRule="auto"/>
        <w:jc w:val="center"/>
        <w:rPr>
          <w:rFonts w:ascii="Times New Roman" w:eastAsia="Times New Roman" w:hAnsi="Times New Roman"/>
          <w:b/>
          <w:sz w:val="28"/>
          <w:szCs w:val="28"/>
          <w:lang w:eastAsia="ru-RU"/>
        </w:rPr>
      </w:pPr>
      <w:r w:rsidRPr="00A40841">
        <w:rPr>
          <w:rFonts w:ascii="Times New Roman" w:eastAsia="Times New Roman" w:hAnsi="Times New Roman"/>
          <w:b/>
          <w:sz w:val="28"/>
          <w:szCs w:val="28"/>
          <w:lang w:eastAsia="ru-RU"/>
        </w:rPr>
        <w:t>АПШЕРОНСКОГО РАЙОНА</w:t>
      </w:r>
    </w:p>
    <w:p w:rsidR="00A40841" w:rsidRPr="00A40841" w:rsidRDefault="00A40841" w:rsidP="00A40841">
      <w:pPr>
        <w:spacing w:after="0" w:line="240" w:lineRule="auto"/>
        <w:jc w:val="center"/>
        <w:rPr>
          <w:rFonts w:ascii="Times New Roman" w:eastAsia="Times New Roman" w:hAnsi="Times New Roman"/>
          <w:b/>
          <w:sz w:val="14"/>
          <w:szCs w:val="14"/>
          <w:lang w:eastAsia="ru-RU"/>
        </w:rPr>
      </w:pPr>
    </w:p>
    <w:p w:rsidR="00A40841" w:rsidRPr="00A40841" w:rsidRDefault="00A40841" w:rsidP="00A40841">
      <w:pPr>
        <w:keepNext/>
        <w:spacing w:after="0" w:line="240" w:lineRule="auto"/>
        <w:jc w:val="center"/>
        <w:outlineLvl w:val="3"/>
        <w:rPr>
          <w:rFonts w:ascii="Times New Roman" w:eastAsia="Times New Roman" w:hAnsi="Times New Roman"/>
          <w:b/>
          <w:sz w:val="36"/>
          <w:szCs w:val="36"/>
          <w:lang w:eastAsia="ru-RU"/>
        </w:rPr>
      </w:pPr>
      <w:r w:rsidRPr="00A40841">
        <w:rPr>
          <w:rFonts w:ascii="Times New Roman" w:eastAsia="Times New Roman" w:hAnsi="Times New Roman"/>
          <w:b/>
          <w:sz w:val="36"/>
          <w:szCs w:val="36"/>
          <w:lang w:eastAsia="ru-RU"/>
        </w:rPr>
        <w:t>ПОСТАНОВЛЕНИЕ</w:t>
      </w:r>
      <w:r w:rsidR="00303FEC">
        <w:rPr>
          <w:rFonts w:ascii="Times New Roman" w:eastAsia="Times New Roman" w:hAnsi="Times New Roman"/>
          <w:b/>
          <w:sz w:val="36"/>
          <w:szCs w:val="36"/>
          <w:lang w:eastAsia="ru-RU"/>
        </w:rPr>
        <w:t xml:space="preserve"> </w:t>
      </w:r>
    </w:p>
    <w:p w:rsidR="00A40841" w:rsidRPr="00A40841" w:rsidRDefault="00A40841" w:rsidP="00A40841">
      <w:pPr>
        <w:spacing w:after="0" w:line="240" w:lineRule="auto"/>
        <w:rPr>
          <w:rFonts w:ascii="Times New Roman" w:eastAsia="Times New Roman" w:hAnsi="Times New Roman"/>
          <w:b/>
          <w:sz w:val="10"/>
          <w:szCs w:val="10"/>
          <w:lang w:eastAsia="ru-RU"/>
        </w:rPr>
      </w:pPr>
    </w:p>
    <w:p w:rsidR="00A40841" w:rsidRPr="00A40841" w:rsidRDefault="00A40841" w:rsidP="00A40841">
      <w:pPr>
        <w:spacing w:after="0" w:line="240" w:lineRule="auto"/>
        <w:jc w:val="center"/>
        <w:rPr>
          <w:rFonts w:ascii="Times New Roman" w:eastAsia="Times New Roman" w:hAnsi="Times New Roman"/>
          <w:b/>
          <w:sz w:val="28"/>
          <w:szCs w:val="28"/>
          <w:lang w:eastAsia="ru-RU"/>
        </w:rPr>
      </w:pPr>
      <w:r w:rsidRPr="00A40841">
        <w:rPr>
          <w:rFonts w:ascii="Times New Roman" w:eastAsia="Times New Roman" w:hAnsi="Times New Roman"/>
          <w:sz w:val="28"/>
          <w:szCs w:val="28"/>
          <w:lang w:eastAsia="ru-RU"/>
        </w:rPr>
        <w:t>от</w:t>
      </w:r>
      <w:r w:rsidRPr="00A40841">
        <w:rPr>
          <w:rFonts w:ascii="Times New Roman" w:eastAsia="Times New Roman" w:hAnsi="Times New Roman"/>
          <w:b/>
          <w:sz w:val="28"/>
          <w:szCs w:val="28"/>
          <w:lang w:eastAsia="ru-RU"/>
        </w:rPr>
        <w:t xml:space="preserve"> </w:t>
      </w:r>
      <w:r w:rsidRPr="00A40841">
        <w:rPr>
          <w:rFonts w:ascii="Times New Roman" w:eastAsia="Times New Roman" w:hAnsi="Times New Roman"/>
          <w:sz w:val="28"/>
          <w:szCs w:val="28"/>
          <w:lang w:eastAsia="ru-RU"/>
        </w:rPr>
        <w:t xml:space="preserve">____________ </w:t>
      </w:r>
      <w:r w:rsidRPr="00A40841">
        <w:rPr>
          <w:rFonts w:ascii="Times New Roman" w:eastAsia="Times New Roman" w:hAnsi="Times New Roman"/>
          <w:b/>
          <w:sz w:val="28"/>
          <w:szCs w:val="28"/>
          <w:lang w:eastAsia="ru-RU"/>
        </w:rPr>
        <w:t xml:space="preserve">                                                                                               </w:t>
      </w:r>
      <w:r w:rsidRPr="00A40841">
        <w:rPr>
          <w:rFonts w:ascii="Times New Roman" w:eastAsia="Times New Roman" w:hAnsi="Times New Roman"/>
          <w:sz w:val="28"/>
          <w:szCs w:val="28"/>
          <w:lang w:eastAsia="ru-RU"/>
        </w:rPr>
        <w:t>№ ____</w:t>
      </w:r>
    </w:p>
    <w:p w:rsidR="00A40841" w:rsidRPr="00A40841" w:rsidRDefault="00A40841" w:rsidP="00A40841">
      <w:pPr>
        <w:spacing w:after="0" w:line="240" w:lineRule="auto"/>
        <w:jc w:val="center"/>
        <w:rPr>
          <w:rFonts w:ascii="Times New Roman" w:eastAsia="Times New Roman" w:hAnsi="Times New Roman"/>
          <w:sz w:val="28"/>
          <w:szCs w:val="28"/>
          <w:lang w:eastAsia="ru-RU"/>
        </w:rPr>
      </w:pPr>
      <w:r w:rsidRPr="00A40841">
        <w:rPr>
          <w:rFonts w:ascii="Times New Roman" w:eastAsia="Times New Roman" w:hAnsi="Times New Roman"/>
          <w:sz w:val="28"/>
          <w:szCs w:val="28"/>
          <w:lang w:eastAsia="ru-RU"/>
        </w:rPr>
        <w:t>станица Тверская</w:t>
      </w:r>
    </w:p>
    <w:p w:rsidR="00A40841" w:rsidRDefault="00A40841" w:rsidP="009E6522">
      <w:pPr>
        <w:spacing w:after="0" w:line="240" w:lineRule="auto"/>
        <w:contextualSpacing/>
        <w:jc w:val="center"/>
        <w:rPr>
          <w:rFonts w:ascii="Times New Roman" w:eastAsia="SimSun" w:hAnsi="Times New Roman"/>
          <w:b/>
          <w:kern w:val="2"/>
          <w:sz w:val="28"/>
          <w:szCs w:val="28"/>
          <w:lang w:eastAsia="hi-IN" w:bidi="hi-IN"/>
        </w:rPr>
      </w:pPr>
    </w:p>
    <w:p w:rsidR="00803780" w:rsidRPr="001D4E41" w:rsidRDefault="009E6522" w:rsidP="009E6522">
      <w:pPr>
        <w:spacing w:after="0" w:line="240" w:lineRule="auto"/>
        <w:contextualSpacing/>
        <w:jc w:val="center"/>
        <w:rPr>
          <w:rFonts w:ascii="Times New Roman" w:eastAsia="SimSun" w:hAnsi="Times New Roman"/>
          <w:b/>
          <w:kern w:val="2"/>
          <w:sz w:val="28"/>
          <w:szCs w:val="28"/>
          <w:lang w:eastAsia="hi-IN" w:bidi="hi-IN"/>
        </w:rPr>
      </w:pPr>
      <w:r w:rsidRPr="001D4E41">
        <w:rPr>
          <w:rFonts w:ascii="Times New Roman" w:eastAsia="SimSun" w:hAnsi="Times New Roman"/>
          <w:b/>
          <w:kern w:val="2"/>
          <w:sz w:val="28"/>
          <w:szCs w:val="28"/>
          <w:lang w:eastAsia="hi-IN" w:bidi="hi-IN"/>
        </w:rPr>
        <w:t xml:space="preserve">Об утверждении административного регламента </w:t>
      </w:r>
      <w:proofErr w:type="gramStart"/>
      <w:r w:rsidRPr="001D4E41">
        <w:rPr>
          <w:rFonts w:ascii="Times New Roman" w:eastAsia="SimSun" w:hAnsi="Times New Roman"/>
          <w:b/>
          <w:kern w:val="2"/>
          <w:sz w:val="28"/>
          <w:szCs w:val="28"/>
          <w:lang w:eastAsia="hi-IN" w:bidi="hi-IN"/>
        </w:rPr>
        <w:t>по</w:t>
      </w:r>
      <w:proofErr w:type="gramEnd"/>
      <w:r w:rsidRPr="001D4E41">
        <w:rPr>
          <w:rFonts w:ascii="Times New Roman" w:eastAsia="SimSun" w:hAnsi="Times New Roman"/>
          <w:b/>
          <w:kern w:val="2"/>
          <w:sz w:val="28"/>
          <w:szCs w:val="28"/>
          <w:lang w:eastAsia="hi-IN" w:bidi="hi-IN"/>
        </w:rPr>
        <w:t xml:space="preserve"> </w:t>
      </w:r>
    </w:p>
    <w:p w:rsidR="00803780" w:rsidRPr="001D4E41" w:rsidRDefault="009E6522" w:rsidP="009E6522">
      <w:pPr>
        <w:spacing w:after="0" w:line="240" w:lineRule="auto"/>
        <w:contextualSpacing/>
        <w:jc w:val="center"/>
        <w:rPr>
          <w:rFonts w:ascii="Times New Roman" w:hAnsi="Times New Roman"/>
          <w:b/>
          <w:sz w:val="28"/>
          <w:szCs w:val="28"/>
        </w:rPr>
      </w:pPr>
      <w:r w:rsidRPr="001D4E41">
        <w:rPr>
          <w:rFonts w:ascii="Times New Roman" w:eastAsia="SimSun" w:hAnsi="Times New Roman"/>
          <w:b/>
          <w:kern w:val="2"/>
          <w:sz w:val="28"/>
          <w:szCs w:val="28"/>
          <w:lang w:eastAsia="hi-IN" w:bidi="hi-IN"/>
        </w:rPr>
        <w:t xml:space="preserve">предоставлению муниципальной услуги </w:t>
      </w:r>
      <w:r w:rsidRPr="001D4E41">
        <w:rPr>
          <w:rFonts w:ascii="Times New Roman" w:hAnsi="Times New Roman"/>
          <w:b/>
          <w:sz w:val="28"/>
          <w:szCs w:val="28"/>
        </w:rPr>
        <w:t xml:space="preserve">«Выдача </w:t>
      </w:r>
    </w:p>
    <w:p w:rsidR="00803780" w:rsidRPr="001D4E41" w:rsidRDefault="009E6522" w:rsidP="009E6522">
      <w:pPr>
        <w:spacing w:after="0" w:line="240" w:lineRule="auto"/>
        <w:contextualSpacing/>
        <w:jc w:val="center"/>
        <w:rPr>
          <w:rFonts w:ascii="Times New Roman" w:hAnsi="Times New Roman"/>
          <w:b/>
          <w:sz w:val="28"/>
          <w:szCs w:val="28"/>
        </w:rPr>
      </w:pPr>
      <w:r w:rsidRPr="001D4E41">
        <w:rPr>
          <w:rFonts w:ascii="Times New Roman" w:hAnsi="Times New Roman"/>
          <w:b/>
          <w:sz w:val="28"/>
          <w:szCs w:val="28"/>
        </w:rPr>
        <w:t xml:space="preserve">разрешений на ввод в эксплуатацию построенных, </w:t>
      </w:r>
    </w:p>
    <w:p w:rsidR="009E6522" w:rsidRPr="001D4E41" w:rsidRDefault="009E6522" w:rsidP="009E6522">
      <w:pPr>
        <w:spacing w:after="0" w:line="240" w:lineRule="auto"/>
        <w:contextualSpacing/>
        <w:jc w:val="center"/>
        <w:rPr>
          <w:rFonts w:ascii="Times New Roman" w:hAnsi="Times New Roman"/>
          <w:b/>
          <w:sz w:val="28"/>
          <w:szCs w:val="28"/>
        </w:rPr>
      </w:pPr>
      <w:r w:rsidRPr="001D4E41">
        <w:rPr>
          <w:rFonts w:ascii="Times New Roman" w:hAnsi="Times New Roman"/>
          <w:b/>
          <w:sz w:val="28"/>
          <w:szCs w:val="28"/>
        </w:rPr>
        <w:t xml:space="preserve">реконструированных объектов </w:t>
      </w:r>
      <w:proofErr w:type="gramStart"/>
      <w:r w:rsidRPr="001D4E41">
        <w:rPr>
          <w:rFonts w:ascii="Times New Roman" w:hAnsi="Times New Roman"/>
          <w:b/>
          <w:sz w:val="28"/>
          <w:szCs w:val="28"/>
        </w:rPr>
        <w:t>капитального</w:t>
      </w:r>
      <w:proofErr w:type="gramEnd"/>
      <w:r w:rsidRPr="001D4E41">
        <w:rPr>
          <w:rFonts w:ascii="Times New Roman" w:hAnsi="Times New Roman"/>
          <w:b/>
          <w:sz w:val="28"/>
          <w:szCs w:val="28"/>
        </w:rPr>
        <w:t xml:space="preserve"> </w:t>
      </w:r>
    </w:p>
    <w:p w:rsidR="009E6522" w:rsidRDefault="006F02A8" w:rsidP="009E6522">
      <w:pPr>
        <w:spacing w:after="0" w:line="240" w:lineRule="auto"/>
        <w:contextualSpacing/>
        <w:jc w:val="center"/>
        <w:rPr>
          <w:rFonts w:ascii="Times New Roman" w:hAnsi="Times New Roman"/>
          <w:b/>
          <w:sz w:val="28"/>
          <w:szCs w:val="28"/>
        </w:rPr>
      </w:pPr>
      <w:r>
        <w:rPr>
          <w:rFonts w:ascii="Times New Roman" w:hAnsi="Times New Roman"/>
          <w:b/>
          <w:sz w:val="28"/>
          <w:szCs w:val="28"/>
        </w:rPr>
        <w:t>строительства»</w:t>
      </w:r>
    </w:p>
    <w:p w:rsidR="009E6522" w:rsidRPr="009E6522" w:rsidRDefault="00870E97" w:rsidP="009E6522">
      <w:pPr>
        <w:pStyle w:val="31"/>
        <w:widowControl w:val="0"/>
        <w:spacing w:line="240" w:lineRule="auto"/>
        <w:contextualSpacing/>
        <w:jc w:val="center"/>
        <w:rPr>
          <w:rFonts w:ascii="Arial" w:eastAsia="SimSun" w:hAnsi="Arial" w:cs="Arial"/>
          <w:kern w:val="2"/>
          <w:sz w:val="24"/>
          <w:szCs w:val="24"/>
          <w:lang w:eastAsia="hi-IN" w:bidi="hi-IN"/>
        </w:rPr>
      </w:pPr>
      <w:r>
        <w:rPr>
          <w:rFonts w:ascii="Arial" w:eastAsia="SimSun" w:hAnsi="Arial" w:cs="Arial"/>
          <w:kern w:val="2"/>
          <w:sz w:val="24"/>
          <w:szCs w:val="24"/>
          <w:lang w:eastAsia="hi-IN" w:bidi="hi-IN"/>
        </w:rPr>
        <w:t xml:space="preserve"> </w:t>
      </w:r>
    </w:p>
    <w:p w:rsidR="009E6522" w:rsidRPr="009E6522" w:rsidRDefault="009E6522" w:rsidP="009E6522">
      <w:pPr>
        <w:pStyle w:val="31"/>
        <w:widowControl w:val="0"/>
        <w:spacing w:line="240" w:lineRule="auto"/>
        <w:contextualSpacing/>
        <w:jc w:val="center"/>
        <w:rPr>
          <w:rFonts w:ascii="Arial" w:eastAsia="SimSun" w:hAnsi="Arial" w:cs="Arial"/>
          <w:kern w:val="2"/>
          <w:sz w:val="24"/>
          <w:szCs w:val="24"/>
          <w:lang w:eastAsia="hi-IN" w:bidi="hi-IN"/>
        </w:rPr>
      </w:pPr>
    </w:p>
    <w:p w:rsidR="006A333C" w:rsidRPr="006A333C" w:rsidRDefault="006A333C" w:rsidP="006A333C">
      <w:pPr>
        <w:spacing w:after="0" w:line="240" w:lineRule="auto"/>
        <w:ind w:right="-1" w:firstLine="567"/>
        <w:contextualSpacing/>
        <w:jc w:val="both"/>
        <w:rPr>
          <w:rFonts w:ascii="Times New Roman" w:hAnsi="Times New Roman"/>
          <w:b/>
          <w:sz w:val="28"/>
          <w:szCs w:val="28"/>
        </w:rPr>
      </w:pPr>
      <w:proofErr w:type="gramStart"/>
      <w:r w:rsidRPr="00EA4E8B">
        <w:rPr>
          <w:rFonts w:ascii="Times New Roman" w:hAnsi="Times New Roman"/>
          <w:sz w:val="28"/>
          <w:szCs w:val="28"/>
        </w:rPr>
        <w:t>В соответствии с Федеральным законом от 27.07.2010 №</w:t>
      </w:r>
      <w:r>
        <w:rPr>
          <w:rFonts w:ascii="Times New Roman" w:hAnsi="Times New Roman"/>
          <w:sz w:val="28"/>
          <w:szCs w:val="28"/>
        </w:rPr>
        <w:t xml:space="preserve"> </w:t>
      </w:r>
      <w:r w:rsidRPr="00EA4E8B">
        <w:rPr>
          <w:rFonts w:ascii="Times New Roman" w:hAnsi="Times New Roman"/>
          <w:sz w:val="28"/>
          <w:szCs w:val="28"/>
        </w:rPr>
        <w:t>210-ФЗ «Об организации предоставления государственных и муниципальных услуг»</w:t>
      </w:r>
      <w:r>
        <w:rPr>
          <w:rFonts w:ascii="Times New Roman" w:hAnsi="Times New Roman"/>
          <w:sz w:val="28"/>
          <w:szCs w:val="28"/>
        </w:rPr>
        <w:t>,</w:t>
      </w:r>
      <w:r w:rsidRPr="00C06406">
        <w:rPr>
          <w:rFonts w:ascii="Times New Roman" w:hAnsi="Times New Roman"/>
        </w:rPr>
        <w:t xml:space="preserve"> </w:t>
      </w:r>
      <w:r w:rsidRPr="00C06406">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C06406">
        <w:rPr>
          <w:rFonts w:ascii="Times New Roman" w:hAnsi="Times New Roman"/>
          <w:sz w:val="28"/>
          <w:szCs w:val="28"/>
        </w:rPr>
        <w:t>Постановлением Правительства Российской Федерац</w:t>
      </w:r>
      <w:r>
        <w:rPr>
          <w:rFonts w:ascii="Times New Roman" w:hAnsi="Times New Roman"/>
          <w:sz w:val="28"/>
          <w:szCs w:val="28"/>
        </w:rPr>
        <w:t xml:space="preserve">ии от 30 апреля 2014 года № 403 «Об </w:t>
      </w:r>
      <w:r w:rsidRPr="00C06406">
        <w:rPr>
          <w:rFonts w:ascii="Times New Roman" w:hAnsi="Times New Roman"/>
          <w:sz w:val="28"/>
          <w:szCs w:val="28"/>
        </w:rPr>
        <w:t>исчерпывающем перечне процедур в сфере жилищного строительства»</w:t>
      </w:r>
      <w:r>
        <w:rPr>
          <w:rFonts w:ascii="Times New Roman" w:hAnsi="Times New Roman"/>
          <w:sz w:val="28"/>
          <w:szCs w:val="28"/>
        </w:rPr>
        <w:t xml:space="preserve"> в</w:t>
      </w:r>
      <w:proofErr w:type="gramEnd"/>
      <w:r w:rsidRPr="00C34333">
        <w:rPr>
          <w:rFonts w:ascii="Times New Roman" w:hAnsi="Times New Roman"/>
          <w:sz w:val="28"/>
          <w:szCs w:val="28"/>
        </w:rPr>
        <w:t xml:space="preserve"> целях орга</w:t>
      </w:r>
      <w:r w:rsidRPr="00C34333">
        <w:rPr>
          <w:rFonts w:ascii="Times New Roman" w:hAnsi="Times New Roman"/>
          <w:sz w:val="28"/>
          <w:szCs w:val="28"/>
        </w:rPr>
        <w:softHyphen/>
        <w:t xml:space="preserve">низации совершенствования </w:t>
      </w:r>
      <w:r w:rsidRPr="000546F5">
        <w:rPr>
          <w:rFonts w:ascii="Times New Roman" w:hAnsi="Times New Roman"/>
          <w:sz w:val="28"/>
          <w:szCs w:val="28"/>
        </w:rPr>
        <w:t xml:space="preserve">предоставлении муниципальной услуги </w:t>
      </w:r>
      <w:r>
        <w:rPr>
          <w:rFonts w:ascii="Times New Roman" w:hAnsi="Times New Roman"/>
          <w:sz w:val="28"/>
          <w:szCs w:val="28"/>
        </w:rPr>
        <w:t xml:space="preserve"> </w:t>
      </w:r>
      <w:r>
        <w:rPr>
          <w:rFonts w:ascii="Times New Roman" w:hAnsi="Times New Roman"/>
          <w:bCs/>
          <w:sz w:val="28"/>
          <w:szCs w:val="28"/>
        </w:rPr>
        <w:t>«</w:t>
      </w:r>
      <w:r w:rsidRPr="006A333C">
        <w:rPr>
          <w:rFonts w:ascii="Times New Roman" w:hAnsi="Times New Roman"/>
          <w:sz w:val="28"/>
          <w:szCs w:val="28"/>
        </w:rPr>
        <w:t>Выдача разрешений на ввод в эксплуатацию построенных, реконструированных объектов капитального строительства»</w:t>
      </w:r>
      <w:r w:rsidRPr="006A333C">
        <w:rPr>
          <w:rFonts w:ascii="Times New Roman" w:hAnsi="Times New Roman"/>
          <w:bCs/>
          <w:sz w:val="28"/>
          <w:szCs w:val="28"/>
        </w:rPr>
        <w:t xml:space="preserve"> на территории </w:t>
      </w:r>
      <w:r w:rsidRPr="006A333C">
        <w:rPr>
          <w:rStyle w:val="FontStyle44"/>
          <w:b w:val="0"/>
          <w:sz w:val="28"/>
          <w:szCs w:val="28"/>
        </w:rPr>
        <w:t>Тверского сельского поселения Апшеронского района</w:t>
      </w:r>
      <w:r w:rsidRPr="006A333C">
        <w:rPr>
          <w:rFonts w:ascii="Times New Roman" w:hAnsi="Times New Roman"/>
          <w:b/>
          <w:sz w:val="28"/>
          <w:szCs w:val="28"/>
        </w:rPr>
        <w:t xml:space="preserve"> </w:t>
      </w:r>
      <w:proofErr w:type="gramStart"/>
      <w:r w:rsidRPr="006A333C">
        <w:rPr>
          <w:rFonts w:ascii="Times New Roman" w:hAnsi="Times New Roman"/>
          <w:sz w:val="28"/>
          <w:szCs w:val="28"/>
        </w:rPr>
        <w:t>п</w:t>
      </w:r>
      <w:proofErr w:type="gramEnd"/>
      <w:r w:rsidRPr="006A333C">
        <w:rPr>
          <w:rFonts w:ascii="Times New Roman" w:hAnsi="Times New Roman"/>
          <w:sz w:val="28"/>
          <w:szCs w:val="28"/>
        </w:rPr>
        <w:t xml:space="preserve"> о с т а н о в л я ю:</w:t>
      </w:r>
    </w:p>
    <w:p w:rsidR="009E6522" w:rsidRPr="00EF7181" w:rsidRDefault="002F4C43" w:rsidP="009E6522">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EF7181">
        <w:rPr>
          <w:rFonts w:ascii="Times New Roman" w:hAnsi="Times New Roman"/>
          <w:sz w:val="28"/>
          <w:szCs w:val="28"/>
        </w:rPr>
        <w:t>1. 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w:t>
      </w:r>
      <w:hyperlink r:id="rId9" w:anchor="sub_1000" w:history="1">
        <w:proofErr w:type="gramStart"/>
        <w:r w:rsidR="009E6522" w:rsidRPr="00EF7181">
          <w:rPr>
            <w:rStyle w:val="ab"/>
            <w:b w:val="0"/>
            <w:color w:val="auto"/>
            <w:sz w:val="28"/>
            <w:szCs w:val="28"/>
          </w:rPr>
          <w:t>приложени</w:t>
        </w:r>
      </w:hyperlink>
      <w:r w:rsidR="009E6522" w:rsidRPr="00EF7181">
        <w:rPr>
          <w:rFonts w:ascii="Times New Roman" w:hAnsi="Times New Roman"/>
          <w:sz w:val="28"/>
          <w:szCs w:val="28"/>
        </w:rPr>
        <w:t>е</w:t>
      </w:r>
      <w:proofErr w:type="gramEnd"/>
      <w:r w:rsidR="009E6522" w:rsidRPr="00EF7181">
        <w:rPr>
          <w:rFonts w:ascii="Times New Roman" w:hAnsi="Times New Roman"/>
          <w:sz w:val="28"/>
          <w:szCs w:val="28"/>
        </w:rPr>
        <w:t>).</w:t>
      </w:r>
    </w:p>
    <w:p w:rsidR="000002E8" w:rsidRPr="00870E97" w:rsidRDefault="00BB240C" w:rsidP="000002E8">
      <w:pPr>
        <w:pStyle w:val="a8"/>
        <w:jc w:val="both"/>
        <w:rPr>
          <w:rFonts w:ascii="Times New Roman" w:eastAsia="SimSun" w:hAnsi="Times New Roman"/>
          <w:kern w:val="2"/>
          <w:sz w:val="28"/>
          <w:szCs w:val="28"/>
          <w:lang w:eastAsia="hi-IN" w:bidi="hi-IN"/>
        </w:rPr>
      </w:pPr>
      <w:r w:rsidRPr="000002E8">
        <w:rPr>
          <w:rFonts w:ascii="Times New Roman" w:hAnsi="Times New Roman"/>
          <w:sz w:val="28"/>
          <w:szCs w:val="28"/>
        </w:rPr>
        <w:tab/>
      </w:r>
      <w:r w:rsidR="000002E8" w:rsidRPr="000002E8">
        <w:rPr>
          <w:rFonts w:ascii="Times New Roman" w:hAnsi="Times New Roman"/>
          <w:sz w:val="28"/>
          <w:szCs w:val="28"/>
        </w:rPr>
        <w:t xml:space="preserve">2. Постановление администрации Тверского сельского поселения Апшеронского района от </w:t>
      </w:r>
      <w:r w:rsidR="000002E8">
        <w:rPr>
          <w:rFonts w:ascii="Times New Roman" w:hAnsi="Times New Roman"/>
          <w:sz w:val="28"/>
          <w:szCs w:val="28"/>
        </w:rPr>
        <w:t>16.02.2016 № 42</w:t>
      </w:r>
      <w:r w:rsidR="000002E8" w:rsidRPr="000002E8">
        <w:rPr>
          <w:rFonts w:ascii="Times New Roman" w:hAnsi="Times New Roman"/>
          <w:sz w:val="28"/>
          <w:szCs w:val="28"/>
        </w:rPr>
        <w:t xml:space="preserve"> </w:t>
      </w:r>
      <w:r w:rsidR="000002E8" w:rsidRPr="00870E97">
        <w:rPr>
          <w:rFonts w:ascii="Times New Roman" w:hAnsi="Times New Roman"/>
          <w:sz w:val="28"/>
          <w:szCs w:val="28"/>
        </w:rPr>
        <w:t>«</w:t>
      </w:r>
      <w:r w:rsidR="000002E8">
        <w:rPr>
          <w:rFonts w:ascii="Times New Roman" w:eastAsia="SimSun" w:hAnsi="Times New Roman"/>
          <w:kern w:val="2"/>
          <w:sz w:val="28"/>
          <w:szCs w:val="28"/>
          <w:lang w:eastAsia="hi-IN" w:bidi="hi-IN"/>
        </w:rPr>
        <w:t xml:space="preserve">Об утверждении </w:t>
      </w:r>
      <w:r w:rsidR="000002E8" w:rsidRPr="00870E97">
        <w:rPr>
          <w:rFonts w:ascii="Times New Roman" w:eastAsia="SimSun" w:hAnsi="Times New Roman"/>
          <w:kern w:val="2"/>
          <w:sz w:val="28"/>
          <w:szCs w:val="28"/>
          <w:lang w:eastAsia="hi-IN" w:bidi="hi-IN"/>
        </w:rPr>
        <w:t xml:space="preserve">административного регламента по предоставлению муниципальной услуги </w:t>
      </w:r>
      <w:r w:rsidR="000002E8" w:rsidRPr="00870E97">
        <w:rPr>
          <w:rFonts w:ascii="Times New Roman" w:hAnsi="Times New Roman"/>
          <w:sz w:val="28"/>
          <w:szCs w:val="28"/>
        </w:rPr>
        <w:t xml:space="preserve">«Выдача разрешений на ввод в эксплуатацию построенных, реконструированных объектов капитального </w:t>
      </w:r>
    </w:p>
    <w:p w:rsidR="00EC0F7F" w:rsidRDefault="000002E8" w:rsidP="000002E8">
      <w:pPr>
        <w:pStyle w:val="a8"/>
        <w:jc w:val="both"/>
        <w:rPr>
          <w:rFonts w:ascii="Times New Roman" w:hAnsi="Times New Roman"/>
          <w:sz w:val="28"/>
          <w:szCs w:val="28"/>
        </w:rPr>
      </w:pPr>
      <w:r w:rsidRPr="00870E97">
        <w:rPr>
          <w:rFonts w:ascii="Times New Roman" w:hAnsi="Times New Roman"/>
          <w:sz w:val="28"/>
          <w:szCs w:val="28"/>
        </w:rPr>
        <w:t>строительства»</w:t>
      </w:r>
      <w:r w:rsidRPr="000002E8">
        <w:rPr>
          <w:rFonts w:ascii="Times New Roman" w:hAnsi="Times New Roman"/>
          <w:sz w:val="28"/>
          <w:szCs w:val="28"/>
        </w:rPr>
        <w:t xml:space="preserve"> признать утратившим силу.</w:t>
      </w:r>
    </w:p>
    <w:p w:rsidR="00EA67A6" w:rsidRDefault="00747647" w:rsidP="009165AD">
      <w:pPr>
        <w:pStyle w:val="a8"/>
        <w:jc w:val="both"/>
        <w:rPr>
          <w:rFonts w:ascii="Times New Roman" w:hAnsi="Times New Roman"/>
          <w:sz w:val="28"/>
          <w:szCs w:val="28"/>
        </w:rPr>
      </w:pPr>
      <w:r>
        <w:rPr>
          <w:rFonts w:ascii="Times New Roman" w:hAnsi="Times New Roman"/>
          <w:sz w:val="28"/>
          <w:szCs w:val="28"/>
        </w:rPr>
        <w:tab/>
      </w:r>
      <w:r w:rsidR="00EA67A6">
        <w:rPr>
          <w:rFonts w:ascii="Times New Roman" w:hAnsi="Times New Roman"/>
          <w:sz w:val="28"/>
          <w:szCs w:val="28"/>
        </w:rPr>
        <w:t xml:space="preserve"> 3.</w:t>
      </w:r>
      <w:r w:rsidR="009165AD" w:rsidRPr="009165AD">
        <w:rPr>
          <w:sz w:val="28"/>
          <w:szCs w:val="28"/>
        </w:rPr>
        <w:t xml:space="preserve"> </w:t>
      </w:r>
      <w:proofErr w:type="gramStart"/>
      <w:r w:rsidR="009165AD" w:rsidRPr="009165AD">
        <w:rPr>
          <w:rFonts w:ascii="Times New Roman" w:hAnsi="Times New Roman"/>
          <w:sz w:val="28"/>
          <w:szCs w:val="28"/>
        </w:rPr>
        <w:t>Разместить</w:t>
      </w:r>
      <w:proofErr w:type="gramEnd"/>
      <w:r w:rsidR="009165AD" w:rsidRPr="009165AD">
        <w:rPr>
          <w:rFonts w:ascii="Times New Roman" w:hAnsi="Times New Roman"/>
          <w:sz w:val="28"/>
          <w:szCs w:val="28"/>
        </w:rPr>
        <w:t xml:space="preserve"> настоящее постановление на официальном сайте              администрации Тверского сельского поселения Апшеронского района</w:t>
      </w:r>
      <w:r w:rsidR="00BB240C" w:rsidRPr="00747647">
        <w:rPr>
          <w:rFonts w:ascii="Times New Roman" w:hAnsi="Times New Roman"/>
          <w:sz w:val="28"/>
          <w:szCs w:val="28"/>
        </w:rPr>
        <w:t>.</w:t>
      </w:r>
      <w:r w:rsidR="002F4C43">
        <w:rPr>
          <w:rFonts w:ascii="Times New Roman" w:hAnsi="Times New Roman"/>
          <w:sz w:val="28"/>
          <w:szCs w:val="28"/>
        </w:rPr>
        <w:t xml:space="preserve"> </w:t>
      </w:r>
    </w:p>
    <w:p w:rsidR="00BB240C" w:rsidRPr="00EF7181" w:rsidRDefault="00BB240C" w:rsidP="009165AD">
      <w:pPr>
        <w:spacing w:after="0" w:line="240" w:lineRule="auto"/>
        <w:ind w:firstLine="709"/>
        <w:jc w:val="both"/>
        <w:rPr>
          <w:rFonts w:ascii="Times New Roman" w:hAnsi="Times New Roman"/>
          <w:sz w:val="28"/>
          <w:szCs w:val="28"/>
        </w:rPr>
      </w:pPr>
      <w:r w:rsidRPr="00EF7181">
        <w:rPr>
          <w:rFonts w:ascii="Times New Roman" w:hAnsi="Times New Roman"/>
          <w:sz w:val="28"/>
          <w:szCs w:val="28"/>
        </w:rPr>
        <w:t xml:space="preserve">4. </w:t>
      </w:r>
      <w:proofErr w:type="gramStart"/>
      <w:r w:rsidRPr="00EF7181">
        <w:rPr>
          <w:rFonts w:ascii="Times New Roman" w:hAnsi="Times New Roman"/>
          <w:sz w:val="28"/>
          <w:szCs w:val="28"/>
        </w:rPr>
        <w:t>Контроль за</w:t>
      </w:r>
      <w:proofErr w:type="gramEnd"/>
      <w:r w:rsidRPr="00EF7181">
        <w:rPr>
          <w:rFonts w:ascii="Times New Roman" w:hAnsi="Times New Roman"/>
          <w:sz w:val="28"/>
          <w:szCs w:val="28"/>
        </w:rPr>
        <w:t xml:space="preserve"> выполнением настоящего постановления</w:t>
      </w:r>
      <w:r w:rsidR="002F4C43">
        <w:rPr>
          <w:rFonts w:ascii="Times New Roman" w:hAnsi="Times New Roman"/>
          <w:sz w:val="28"/>
          <w:szCs w:val="28"/>
        </w:rPr>
        <w:t xml:space="preserve"> </w:t>
      </w:r>
      <w:r w:rsidRPr="00EF7181">
        <w:rPr>
          <w:rFonts w:ascii="Times New Roman" w:hAnsi="Times New Roman"/>
          <w:sz w:val="28"/>
          <w:szCs w:val="28"/>
        </w:rPr>
        <w:t>оставляю за собой.</w:t>
      </w:r>
      <w:r w:rsidR="002F4C43">
        <w:rPr>
          <w:rFonts w:ascii="Times New Roman" w:hAnsi="Times New Roman"/>
          <w:sz w:val="28"/>
          <w:szCs w:val="28"/>
        </w:rPr>
        <w:t xml:space="preserve"> </w:t>
      </w:r>
    </w:p>
    <w:p w:rsidR="00BB240C" w:rsidRPr="00EF7181" w:rsidRDefault="00BB240C" w:rsidP="009165AD">
      <w:pPr>
        <w:pStyle w:val="a8"/>
        <w:ind w:firstLine="709"/>
        <w:jc w:val="both"/>
        <w:rPr>
          <w:rFonts w:ascii="Times New Roman" w:hAnsi="Times New Roman"/>
          <w:sz w:val="28"/>
          <w:szCs w:val="28"/>
        </w:rPr>
      </w:pPr>
      <w:r w:rsidRPr="00EF7181">
        <w:rPr>
          <w:rFonts w:ascii="Times New Roman" w:hAnsi="Times New Roman"/>
          <w:sz w:val="28"/>
          <w:szCs w:val="28"/>
        </w:rPr>
        <w:t xml:space="preserve">5. Постановление вступает в силу </w:t>
      </w:r>
      <w:r w:rsidR="00641154">
        <w:rPr>
          <w:rFonts w:ascii="Times New Roman" w:hAnsi="Times New Roman"/>
          <w:sz w:val="28"/>
          <w:szCs w:val="28"/>
        </w:rPr>
        <w:t>со дня</w:t>
      </w:r>
      <w:r w:rsidRPr="00EF7181">
        <w:rPr>
          <w:rFonts w:ascii="Times New Roman" w:hAnsi="Times New Roman"/>
          <w:sz w:val="28"/>
          <w:szCs w:val="28"/>
        </w:rPr>
        <w:t xml:space="preserve"> его официального </w:t>
      </w:r>
      <w:r w:rsidR="00EA67A6">
        <w:rPr>
          <w:rFonts w:ascii="Times New Roman" w:hAnsi="Times New Roman"/>
          <w:sz w:val="28"/>
          <w:szCs w:val="28"/>
        </w:rPr>
        <w:t>опубликования</w:t>
      </w:r>
      <w:r w:rsidRPr="00EF7181">
        <w:rPr>
          <w:rFonts w:ascii="Times New Roman" w:hAnsi="Times New Roman"/>
          <w:sz w:val="28"/>
          <w:szCs w:val="28"/>
        </w:rPr>
        <w:t>.</w:t>
      </w:r>
    </w:p>
    <w:p w:rsidR="00BB240C" w:rsidRPr="00EF7181" w:rsidRDefault="00BB240C" w:rsidP="00BB240C">
      <w:pPr>
        <w:pStyle w:val="a8"/>
        <w:rPr>
          <w:rFonts w:ascii="Times New Roman" w:hAnsi="Times New Roman"/>
          <w:sz w:val="28"/>
          <w:szCs w:val="28"/>
        </w:rPr>
      </w:pPr>
    </w:p>
    <w:p w:rsidR="00BB240C" w:rsidRPr="00600237" w:rsidRDefault="00BB240C" w:rsidP="00BB240C">
      <w:pPr>
        <w:pStyle w:val="a8"/>
        <w:rPr>
          <w:rFonts w:ascii="Times New Roman" w:hAnsi="Times New Roman"/>
          <w:sz w:val="28"/>
          <w:szCs w:val="28"/>
        </w:rPr>
      </w:pPr>
    </w:p>
    <w:p w:rsidR="009165AD" w:rsidRDefault="00BB240C" w:rsidP="00BB240C">
      <w:pPr>
        <w:pStyle w:val="a8"/>
        <w:rPr>
          <w:rFonts w:ascii="Times New Roman" w:hAnsi="Times New Roman"/>
          <w:sz w:val="28"/>
          <w:szCs w:val="28"/>
        </w:rPr>
      </w:pPr>
      <w:r w:rsidRPr="00600237">
        <w:rPr>
          <w:rFonts w:ascii="Times New Roman" w:hAnsi="Times New Roman"/>
          <w:sz w:val="28"/>
          <w:szCs w:val="28"/>
        </w:rPr>
        <w:t xml:space="preserve">Глава </w:t>
      </w:r>
      <w:r w:rsidR="009165AD">
        <w:rPr>
          <w:rFonts w:ascii="Times New Roman" w:hAnsi="Times New Roman"/>
          <w:sz w:val="28"/>
          <w:szCs w:val="28"/>
        </w:rPr>
        <w:t>Тверского</w:t>
      </w:r>
      <w:r w:rsidRPr="00600237">
        <w:rPr>
          <w:rFonts w:ascii="Times New Roman" w:hAnsi="Times New Roman"/>
          <w:sz w:val="28"/>
          <w:szCs w:val="28"/>
        </w:rPr>
        <w:t xml:space="preserve"> сельского </w:t>
      </w:r>
      <w:r>
        <w:rPr>
          <w:rFonts w:ascii="Times New Roman" w:hAnsi="Times New Roman"/>
          <w:sz w:val="28"/>
          <w:szCs w:val="28"/>
        </w:rPr>
        <w:t>п</w:t>
      </w:r>
      <w:r w:rsidRPr="00600237">
        <w:rPr>
          <w:rFonts w:ascii="Times New Roman" w:hAnsi="Times New Roman"/>
          <w:sz w:val="28"/>
          <w:szCs w:val="28"/>
        </w:rPr>
        <w:t>оселения</w:t>
      </w:r>
      <w:r>
        <w:rPr>
          <w:rFonts w:ascii="Times New Roman" w:hAnsi="Times New Roman"/>
          <w:sz w:val="28"/>
          <w:szCs w:val="28"/>
        </w:rPr>
        <w:t xml:space="preserve"> </w:t>
      </w:r>
    </w:p>
    <w:p w:rsidR="00BB240C" w:rsidRDefault="00BB240C" w:rsidP="00BB240C">
      <w:pPr>
        <w:pStyle w:val="a8"/>
        <w:rPr>
          <w:rFonts w:ascii="Times New Roman" w:hAnsi="Times New Roman"/>
          <w:sz w:val="28"/>
          <w:szCs w:val="28"/>
        </w:rPr>
      </w:pPr>
      <w:r w:rsidRPr="00600237">
        <w:rPr>
          <w:rFonts w:ascii="Times New Roman" w:hAnsi="Times New Roman"/>
          <w:sz w:val="28"/>
          <w:szCs w:val="28"/>
        </w:rPr>
        <w:t>Апшеронского района</w:t>
      </w:r>
      <w:r w:rsidR="002F4C43">
        <w:rPr>
          <w:rFonts w:ascii="Times New Roman" w:hAnsi="Times New Roman"/>
          <w:sz w:val="28"/>
          <w:szCs w:val="28"/>
        </w:rPr>
        <w:t xml:space="preserve"> </w:t>
      </w:r>
      <w:r w:rsidR="00AA67C5">
        <w:rPr>
          <w:rFonts w:ascii="Times New Roman" w:hAnsi="Times New Roman"/>
          <w:sz w:val="28"/>
          <w:szCs w:val="28"/>
        </w:rPr>
        <w:t xml:space="preserve">                                    </w:t>
      </w:r>
      <w:r w:rsidR="009165AD">
        <w:rPr>
          <w:rFonts w:ascii="Times New Roman" w:hAnsi="Times New Roman"/>
          <w:sz w:val="28"/>
          <w:szCs w:val="28"/>
        </w:rPr>
        <w:t xml:space="preserve">            </w:t>
      </w:r>
      <w:r w:rsidR="00AA67C5">
        <w:rPr>
          <w:rFonts w:ascii="Times New Roman" w:hAnsi="Times New Roman"/>
          <w:sz w:val="28"/>
          <w:szCs w:val="28"/>
        </w:rPr>
        <w:t xml:space="preserve">  </w:t>
      </w:r>
      <w:r w:rsidR="009165AD">
        <w:rPr>
          <w:rFonts w:ascii="Times New Roman" w:hAnsi="Times New Roman"/>
          <w:sz w:val="28"/>
          <w:szCs w:val="28"/>
        </w:rPr>
        <w:t xml:space="preserve">        </w:t>
      </w:r>
      <w:r w:rsidR="00AA67C5">
        <w:rPr>
          <w:rFonts w:ascii="Times New Roman" w:hAnsi="Times New Roman"/>
          <w:sz w:val="28"/>
          <w:szCs w:val="28"/>
        </w:rPr>
        <w:t xml:space="preserve">               </w:t>
      </w:r>
      <w:proofErr w:type="spellStart"/>
      <w:r w:rsidR="009165AD">
        <w:rPr>
          <w:rFonts w:ascii="Times New Roman" w:hAnsi="Times New Roman"/>
          <w:sz w:val="28"/>
          <w:szCs w:val="28"/>
        </w:rPr>
        <w:t>С.О.Гончаров</w:t>
      </w:r>
      <w:proofErr w:type="spellEnd"/>
    </w:p>
    <w:p w:rsidR="00BB240C" w:rsidRPr="00A31EAC" w:rsidRDefault="00BB240C" w:rsidP="00BB240C">
      <w:pPr>
        <w:pStyle w:val="a8"/>
        <w:rPr>
          <w:rFonts w:ascii="Times New Roman" w:hAnsi="Times New Roman"/>
          <w:sz w:val="28"/>
          <w:szCs w:val="28"/>
        </w:rPr>
      </w:pPr>
    </w:p>
    <w:p w:rsidR="009E6522" w:rsidRPr="009E6522" w:rsidRDefault="009E6522" w:rsidP="009165AD">
      <w:pPr>
        <w:spacing w:after="0" w:line="240" w:lineRule="auto"/>
        <w:contextualSpacing/>
        <w:jc w:val="both"/>
        <w:rPr>
          <w:rFonts w:ascii="Arial" w:hAnsi="Arial" w:cs="Arial"/>
          <w:sz w:val="24"/>
          <w:szCs w:val="24"/>
        </w:rPr>
      </w:pPr>
      <w:bookmarkStart w:id="0" w:name="sub_3"/>
    </w:p>
    <w:p w:rsidR="009E6522" w:rsidRPr="00C43D2B" w:rsidRDefault="009E6522" w:rsidP="002F4C43">
      <w:pPr>
        <w:pStyle w:val="a8"/>
        <w:ind w:left="4963" w:firstLine="567"/>
        <w:contextualSpacing/>
        <w:jc w:val="center"/>
        <w:rPr>
          <w:rStyle w:val="ac"/>
          <w:rFonts w:ascii="Times New Roman" w:hAnsi="Times New Roman"/>
          <w:b w:val="0"/>
          <w:color w:val="000000"/>
          <w:sz w:val="28"/>
          <w:szCs w:val="28"/>
        </w:rPr>
      </w:pPr>
      <w:r w:rsidRPr="00C43D2B">
        <w:rPr>
          <w:rStyle w:val="ac"/>
          <w:rFonts w:ascii="Times New Roman" w:hAnsi="Times New Roman"/>
          <w:b w:val="0"/>
          <w:color w:val="000000"/>
          <w:sz w:val="28"/>
          <w:szCs w:val="28"/>
        </w:rPr>
        <w:t>ПРИЛОЖЕНИЕ</w:t>
      </w:r>
    </w:p>
    <w:p w:rsidR="009E6522" w:rsidRPr="00C43D2B" w:rsidRDefault="009E6522" w:rsidP="002F4C43">
      <w:pPr>
        <w:pStyle w:val="a8"/>
        <w:ind w:left="4963" w:firstLine="567"/>
        <w:contextualSpacing/>
        <w:jc w:val="center"/>
        <w:rPr>
          <w:rStyle w:val="ac"/>
          <w:rFonts w:ascii="Times New Roman" w:hAnsi="Times New Roman"/>
          <w:b w:val="0"/>
          <w:color w:val="000000"/>
          <w:sz w:val="28"/>
          <w:szCs w:val="28"/>
        </w:rPr>
      </w:pPr>
      <w:r w:rsidRPr="00C43D2B">
        <w:rPr>
          <w:rStyle w:val="ac"/>
          <w:rFonts w:ascii="Times New Roman" w:hAnsi="Times New Roman"/>
          <w:b w:val="0"/>
          <w:color w:val="000000"/>
          <w:sz w:val="28"/>
          <w:szCs w:val="28"/>
        </w:rPr>
        <w:t>УТВЕРЖДЕН</w:t>
      </w:r>
    </w:p>
    <w:p w:rsidR="009E6522" w:rsidRPr="00C43D2B" w:rsidRDefault="009E6522" w:rsidP="002F4C43">
      <w:pPr>
        <w:pStyle w:val="a8"/>
        <w:ind w:left="4963" w:firstLine="567"/>
        <w:contextualSpacing/>
        <w:jc w:val="center"/>
        <w:rPr>
          <w:rStyle w:val="ac"/>
          <w:rFonts w:ascii="Times New Roman" w:hAnsi="Times New Roman"/>
          <w:b w:val="0"/>
          <w:color w:val="000000"/>
          <w:sz w:val="28"/>
          <w:szCs w:val="28"/>
        </w:rPr>
      </w:pPr>
      <w:r w:rsidRPr="00C43D2B">
        <w:rPr>
          <w:rStyle w:val="ac"/>
          <w:rFonts w:ascii="Times New Roman" w:hAnsi="Times New Roman"/>
          <w:b w:val="0"/>
          <w:color w:val="000000"/>
          <w:sz w:val="28"/>
          <w:szCs w:val="28"/>
        </w:rPr>
        <w:t>постановлением администрации</w:t>
      </w:r>
    </w:p>
    <w:p w:rsidR="009E6522" w:rsidRPr="00C43D2B" w:rsidRDefault="009165AD" w:rsidP="002F4C43">
      <w:pPr>
        <w:pStyle w:val="a8"/>
        <w:ind w:left="4963" w:firstLine="567"/>
        <w:contextualSpacing/>
        <w:jc w:val="center"/>
        <w:rPr>
          <w:rFonts w:ascii="Times New Roman" w:hAnsi="Times New Roman"/>
          <w:color w:val="000000"/>
          <w:sz w:val="28"/>
          <w:szCs w:val="28"/>
        </w:rPr>
      </w:pPr>
      <w:r>
        <w:rPr>
          <w:rFonts w:ascii="Times New Roman" w:hAnsi="Times New Roman"/>
          <w:color w:val="000000"/>
          <w:sz w:val="28"/>
          <w:szCs w:val="28"/>
        </w:rPr>
        <w:t>Тверского</w:t>
      </w:r>
      <w:r w:rsidR="00C43D2B" w:rsidRPr="00C43D2B">
        <w:rPr>
          <w:rFonts w:ascii="Times New Roman" w:hAnsi="Times New Roman"/>
          <w:color w:val="000000"/>
          <w:sz w:val="28"/>
          <w:szCs w:val="28"/>
        </w:rPr>
        <w:t xml:space="preserve"> сельского</w:t>
      </w:r>
      <w:r w:rsidR="009E6522" w:rsidRPr="00C43D2B">
        <w:rPr>
          <w:rFonts w:ascii="Times New Roman" w:hAnsi="Times New Roman"/>
          <w:color w:val="000000"/>
          <w:sz w:val="28"/>
          <w:szCs w:val="28"/>
        </w:rPr>
        <w:t xml:space="preserve"> поселения</w:t>
      </w:r>
    </w:p>
    <w:p w:rsidR="009E6522" w:rsidRPr="00C43D2B" w:rsidRDefault="009E6522" w:rsidP="002F4C43">
      <w:pPr>
        <w:pStyle w:val="a8"/>
        <w:ind w:left="4963" w:firstLine="567"/>
        <w:contextualSpacing/>
        <w:jc w:val="center"/>
        <w:rPr>
          <w:rStyle w:val="ac"/>
          <w:rFonts w:ascii="Times New Roman" w:hAnsi="Times New Roman"/>
          <w:b w:val="0"/>
          <w:color w:val="000000"/>
          <w:sz w:val="28"/>
          <w:szCs w:val="28"/>
        </w:rPr>
      </w:pPr>
      <w:r w:rsidRPr="00C43D2B">
        <w:rPr>
          <w:rFonts w:ascii="Times New Roman" w:hAnsi="Times New Roman"/>
          <w:color w:val="000000"/>
          <w:sz w:val="28"/>
          <w:szCs w:val="28"/>
        </w:rPr>
        <w:t>Апшеронского района</w:t>
      </w:r>
    </w:p>
    <w:p w:rsidR="009E6522" w:rsidRPr="00C43D2B" w:rsidRDefault="00C624E1" w:rsidP="002F4C43">
      <w:pPr>
        <w:pStyle w:val="a8"/>
        <w:tabs>
          <w:tab w:val="left" w:pos="4927"/>
        </w:tabs>
        <w:ind w:left="4963" w:firstLine="567"/>
        <w:contextualSpacing/>
        <w:jc w:val="center"/>
        <w:rPr>
          <w:rFonts w:ascii="Times New Roman" w:hAnsi="Times New Roman"/>
          <w:sz w:val="28"/>
          <w:szCs w:val="28"/>
        </w:rPr>
      </w:pPr>
      <w:r>
        <w:rPr>
          <w:rStyle w:val="ac"/>
          <w:rFonts w:ascii="Times New Roman" w:hAnsi="Times New Roman"/>
          <w:b w:val="0"/>
          <w:color w:val="000000"/>
          <w:sz w:val="28"/>
          <w:szCs w:val="28"/>
        </w:rPr>
        <w:t>о</w:t>
      </w:r>
      <w:r w:rsidR="009E6522" w:rsidRPr="00C43D2B">
        <w:rPr>
          <w:rStyle w:val="ac"/>
          <w:rFonts w:ascii="Times New Roman" w:hAnsi="Times New Roman"/>
          <w:b w:val="0"/>
          <w:color w:val="000000"/>
          <w:sz w:val="28"/>
          <w:szCs w:val="28"/>
        </w:rPr>
        <w:t>т</w:t>
      </w:r>
      <w:r>
        <w:rPr>
          <w:rStyle w:val="ac"/>
          <w:rFonts w:ascii="Times New Roman" w:hAnsi="Times New Roman"/>
          <w:b w:val="0"/>
          <w:color w:val="000000"/>
          <w:sz w:val="28"/>
          <w:szCs w:val="28"/>
        </w:rPr>
        <w:t xml:space="preserve"> </w:t>
      </w:r>
      <w:r w:rsidR="003D562B">
        <w:rPr>
          <w:rStyle w:val="ac"/>
          <w:rFonts w:ascii="Times New Roman" w:hAnsi="Times New Roman"/>
          <w:b w:val="0"/>
          <w:color w:val="000000"/>
          <w:sz w:val="28"/>
          <w:szCs w:val="28"/>
        </w:rPr>
        <w:t>_________</w:t>
      </w:r>
      <w:r w:rsidR="009E6522" w:rsidRPr="00C43D2B">
        <w:rPr>
          <w:rStyle w:val="ac"/>
          <w:rFonts w:ascii="Times New Roman" w:hAnsi="Times New Roman"/>
          <w:b w:val="0"/>
          <w:color w:val="000000"/>
          <w:sz w:val="28"/>
          <w:szCs w:val="28"/>
        </w:rPr>
        <w:t xml:space="preserve"> №</w:t>
      </w:r>
      <w:r>
        <w:rPr>
          <w:rStyle w:val="ac"/>
          <w:rFonts w:ascii="Times New Roman" w:hAnsi="Times New Roman"/>
          <w:b w:val="0"/>
          <w:color w:val="000000"/>
          <w:sz w:val="28"/>
          <w:szCs w:val="28"/>
        </w:rPr>
        <w:t xml:space="preserve"> </w:t>
      </w:r>
      <w:r w:rsidR="003D562B">
        <w:rPr>
          <w:rStyle w:val="ac"/>
          <w:rFonts w:ascii="Times New Roman" w:hAnsi="Times New Roman"/>
          <w:b w:val="0"/>
          <w:color w:val="000000"/>
          <w:sz w:val="28"/>
          <w:szCs w:val="28"/>
        </w:rPr>
        <w:t>_____</w:t>
      </w:r>
    </w:p>
    <w:bookmarkEnd w:id="0"/>
    <w:p w:rsidR="009E6522" w:rsidRPr="009E6522" w:rsidRDefault="009E6522" w:rsidP="002F4C43">
      <w:pPr>
        <w:pStyle w:val="a8"/>
        <w:ind w:left="4963" w:firstLine="567"/>
        <w:contextualSpacing/>
        <w:jc w:val="center"/>
        <w:rPr>
          <w:rFonts w:ascii="Arial" w:hAnsi="Arial" w:cs="Arial"/>
          <w:sz w:val="24"/>
          <w:szCs w:val="24"/>
        </w:rPr>
      </w:pPr>
    </w:p>
    <w:p w:rsidR="009E6522" w:rsidRPr="009E6522" w:rsidRDefault="009E6522" w:rsidP="009E6522">
      <w:pPr>
        <w:pStyle w:val="a8"/>
        <w:ind w:firstLine="567"/>
        <w:contextualSpacing/>
        <w:jc w:val="both"/>
        <w:rPr>
          <w:rFonts w:ascii="Arial" w:hAnsi="Arial" w:cs="Arial"/>
          <w:sz w:val="24"/>
          <w:szCs w:val="24"/>
        </w:rPr>
      </w:pPr>
    </w:p>
    <w:p w:rsidR="009E6522" w:rsidRPr="00C43D2B" w:rsidRDefault="009E6522" w:rsidP="009E6522">
      <w:pPr>
        <w:spacing w:after="0" w:line="240" w:lineRule="auto"/>
        <w:contextualSpacing/>
        <w:jc w:val="center"/>
        <w:rPr>
          <w:rFonts w:ascii="Times New Roman" w:hAnsi="Times New Roman"/>
          <w:b/>
          <w:sz w:val="28"/>
          <w:szCs w:val="28"/>
        </w:rPr>
      </w:pPr>
      <w:bookmarkStart w:id="1" w:name="_1402908752"/>
      <w:bookmarkEnd w:id="1"/>
      <w:r w:rsidRPr="00C43D2B">
        <w:rPr>
          <w:rFonts w:ascii="Times New Roman" w:hAnsi="Times New Roman"/>
          <w:b/>
          <w:sz w:val="28"/>
          <w:szCs w:val="28"/>
        </w:rPr>
        <w:t>АДМИНИСТРАТИВНЫЙ РЕГЛАМЕНТ</w:t>
      </w:r>
    </w:p>
    <w:p w:rsidR="00E70AEB" w:rsidRDefault="009E6522" w:rsidP="009E6522">
      <w:pPr>
        <w:spacing w:after="0" w:line="240" w:lineRule="auto"/>
        <w:contextualSpacing/>
        <w:jc w:val="center"/>
        <w:rPr>
          <w:rFonts w:ascii="Times New Roman" w:hAnsi="Times New Roman"/>
          <w:b/>
          <w:sz w:val="28"/>
          <w:szCs w:val="28"/>
        </w:rPr>
      </w:pPr>
      <w:r w:rsidRPr="00C43D2B">
        <w:rPr>
          <w:rFonts w:ascii="Times New Roman" w:hAnsi="Times New Roman"/>
          <w:b/>
          <w:sz w:val="28"/>
          <w:szCs w:val="28"/>
        </w:rPr>
        <w:t xml:space="preserve">администрации </w:t>
      </w:r>
      <w:r w:rsidR="009165AD">
        <w:rPr>
          <w:rFonts w:ascii="Times New Roman" w:hAnsi="Times New Roman"/>
          <w:b/>
          <w:sz w:val="28"/>
          <w:szCs w:val="28"/>
        </w:rPr>
        <w:t>Твер</w:t>
      </w:r>
      <w:r w:rsidR="00C43D2B" w:rsidRPr="00C43D2B">
        <w:rPr>
          <w:rFonts w:ascii="Times New Roman" w:hAnsi="Times New Roman"/>
          <w:b/>
          <w:sz w:val="28"/>
          <w:szCs w:val="28"/>
        </w:rPr>
        <w:t>ского сельского</w:t>
      </w:r>
      <w:r w:rsidRPr="00C43D2B">
        <w:rPr>
          <w:rFonts w:ascii="Times New Roman" w:hAnsi="Times New Roman"/>
          <w:b/>
          <w:sz w:val="28"/>
          <w:szCs w:val="28"/>
        </w:rPr>
        <w:t xml:space="preserve"> поселения Апшеронского района </w:t>
      </w:r>
    </w:p>
    <w:p w:rsidR="00E70AEB" w:rsidRDefault="009E6522" w:rsidP="009E6522">
      <w:pPr>
        <w:spacing w:after="0" w:line="240" w:lineRule="auto"/>
        <w:contextualSpacing/>
        <w:jc w:val="center"/>
        <w:rPr>
          <w:rFonts w:ascii="Times New Roman" w:hAnsi="Times New Roman"/>
          <w:b/>
          <w:sz w:val="28"/>
          <w:szCs w:val="28"/>
        </w:rPr>
      </w:pPr>
      <w:r w:rsidRPr="00C43D2B">
        <w:rPr>
          <w:rFonts w:ascii="Times New Roman" w:hAnsi="Times New Roman"/>
          <w:b/>
          <w:sz w:val="28"/>
          <w:szCs w:val="28"/>
        </w:rPr>
        <w:t>по предоставлению муниципальной услуги «Выдача разрешений</w:t>
      </w:r>
    </w:p>
    <w:p w:rsidR="00E70AEB" w:rsidRDefault="009E6522" w:rsidP="009E6522">
      <w:pPr>
        <w:spacing w:after="0" w:line="240" w:lineRule="auto"/>
        <w:contextualSpacing/>
        <w:jc w:val="center"/>
        <w:rPr>
          <w:rFonts w:ascii="Times New Roman" w:hAnsi="Times New Roman"/>
          <w:b/>
          <w:sz w:val="28"/>
          <w:szCs w:val="28"/>
        </w:rPr>
      </w:pPr>
      <w:r w:rsidRPr="00C43D2B">
        <w:rPr>
          <w:rFonts w:ascii="Times New Roman" w:hAnsi="Times New Roman"/>
          <w:b/>
          <w:sz w:val="28"/>
          <w:szCs w:val="28"/>
        </w:rPr>
        <w:t xml:space="preserve"> на ввод в эксплуатацию </w:t>
      </w:r>
      <w:proofErr w:type="gramStart"/>
      <w:r w:rsidRPr="00C43D2B">
        <w:rPr>
          <w:rFonts w:ascii="Times New Roman" w:hAnsi="Times New Roman"/>
          <w:b/>
          <w:sz w:val="28"/>
          <w:szCs w:val="28"/>
        </w:rPr>
        <w:t>построенных</w:t>
      </w:r>
      <w:proofErr w:type="gramEnd"/>
      <w:r w:rsidRPr="00C43D2B">
        <w:rPr>
          <w:rFonts w:ascii="Times New Roman" w:hAnsi="Times New Roman"/>
          <w:b/>
          <w:sz w:val="28"/>
          <w:szCs w:val="28"/>
        </w:rPr>
        <w:t>, реконструированных</w:t>
      </w:r>
    </w:p>
    <w:p w:rsidR="009E6522" w:rsidRPr="00C43D2B" w:rsidRDefault="009E6522" w:rsidP="009E6522">
      <w:pPr>
        <w:spacing w:after="0" w:line="240" w:lineRule="auto"/>
        <w:contextualSpacing/>
        <w:jc w:val="center"/>
        <w:rPr>
          <w:rFonts w:ascii="Times New Roman" w:hAnsi="Times New Roman"/>
          <w:b/>
          <w:sz w:val="28"/>
          <w:szCs w:val="28"/>
        </w:rPr>
      </w:pPr>
      <w:r w:rsidRPr="00C43D2B">
        <w:rPr>
          <w:rFonts w:ascii="Times New Roman" w:hAnsi="Times New Roman"/>
          <w:b/>
          <w:sz w:val="28"/>
          <w:szCs w:val="28"/>
        </w:rPr>
        <w:t xml:space="preserve"> объектов капитального строительства»</w:t>
      </w:r>
    </w:p>
    <w:p w:rsidR="009E6522" w:rsidRPr="009E6522" w:rsidRDefault="009E6522" w:rsidP="009E6522">
      <w:pPr>
        <w:spacing w:after="0" w:line="240" w:lineRule="auto"/>
        <w:contextualSpacing/>
        <w:jc w:val="center"/>
        <w:rPr>
          <w:rFonts w:ascii="Arial" w:hAnsi="Arial" w:cs="Arial"/>
          <w:sz w:val="24"/>
          <w:szCs w:val="24"/>
        </w:rPr>
      </w:pPr>
    </w:p>
    <w:p w:rsidR="009E6522" w:rsidRPr="00A7741F" w:rsidRDefault="009E6522" w:rsidP="009E6522">
      <w:pPr>
        <w:spacing w:after="0" w:line="240" w:lineRule="auto"/>
        <w:contextualSpacing/>
        <w:jc w:val="center"/>
        <w:rPr>
          <w:rFonts w:ascii="Times New Roman" w:hAnsi="Times New Roman"/>
          <w:sz w:val="28"/>
          <w:szCs w:val="28"/>
        </w:rPr>
      </w:pPr>
      <w:r w:rsidRPr="00A7741F">
        <w:rPr>
          <w:rFonts w:ascii="Times New Roman" w:hAnsi="Times New Roman"/>
          <w:sz w:val="28"/>
          <w:szCs w:val="28"/>
        </w:rPr>
        <w:t>1. Общие положения</w:t>
      </w:r>
    </w:p>
    <w:p w:rsidR="009E6522" w:rsidRPr="00A7741F" w:rsidRDefault="009E6522" w:rsidP="009E6522">
      <w:pPr>
        <w:spacing w:after="0" w:line="240" w:lineRule="auto"/>
        <w:ind w:firstLine="900"/>
        <w:contextualSpacing/>
        <w:jc w:val="center"/>
        <w:rPr>
          <w:rFonts w:ascii="Times New Roman" w:hAnsi="Times New Roman"/>
          <w:sz w:val="28"/>
          <w:szCs w:val="28"/>
        </w:rPr>
      </w:pPr>
    </w:p>
    <w:p w:rsidR="009E6522" w:rsidRPr="00A7741F" w:rsidRDefault="009E6522" w:rsidP="00E01276">
      <w:pPr>
        <w:spacing w:after="0" w:line="240" w:lineRule="auto"/>
        <w:ind w:firstLine="567"/>
        <w:contextualSpacing/>
        <w:jc w:val="both"/>
        <w:rPr>
          <w:rFonts w:ascii="Times New Roman" w:hAnsi="Times New Roman"/>
          <w:sz w:val="28"/>
          <w:szCs w:val="28"/>
        </w:rPr>
      </w:pPr>
      <w:r w:rsidRPr="00A7741F">
        <w:rPr>
          <w:rFonts w:ascii="Times New Roman" w:hAnsi="Times New Roman"/>
          <w:sz w:val="28"/>
          <w:szCs w:val="28"/>
        </w:rPr>
        <w:t xml:space="preserve">1.1. </w:t>
      </w:r>
      <w:proofErr w:type="gramStart"/>
      <w:r w:rsidRPr="00A7741F">
        <w:rPr>
          <w:rFonts w:ascii="Times New Roman" w:hAnsi="Times New Roman"/>
          <w:sz w:val="28"/>
          <w:szCs w:val="28"/>
        </w:rPr>
        <w:t>Предмет</w:t>
      </w:r>
      <w:r w:rsidR="009165AD">
        <w:rPr>
          <w:rFonts w:ascii="Times New Roman" w:hAnsi="Times New Roman"/>
          <w:sz w:val="28"/>
          <w:szCs w:val="28"/>
        </w:rPr>
        <w:t>ом</w:t>
      </w:r>
      <w:r w:rsidRPr="00A7741F">
        <w:rPr>
          <w:rFonts w:ascii="Times New Roman" w:hAnsi="Times New Roman"/>
          <w:sz w:val="28"/>
          <w:szCs w:val="28"/>
        </w:rPr>
        <w:t xml:space="preserve"> регулирования </w:t>
      </w:r>
      <w:r w:rsidR="009165AD">
        <w:rPr>
          <w:rFonts w:ascii="Times New Roman" w:hAnsi="Times New Roman"/>
          <w:sz w:val="28"/>
          <w:szCs w:val="28"/>
        </w:rPr>
        <w:t>настоящего административного</w:t>
      </w:r>
      <w:r w:rsidRPr="00A7741F">
        <w:rPr>
          <w:rFonts w:ascii="Times New Roman" w:hAnsi="Times New Roman"/>
          <w:sz w:val="28"/>
          <w:szCs w:val="28"/>
        </w:rPr>
        <w:t xml:space="preserve"> регламент</w:t>
      </w:r>
      <w:r w:rsidR="009165AD">
        <w:rPr>
          <w:rFonts w:ascii="Times New Roman" w:hAnsi="Times New Roman"/>
          <w:sz w:val="28"/>
          <w:szCs w:val="28"/>
        </w:rPr>
        <w:t>а предоставления</w:t>
      </w:r>
      <w:r w:rsidRPr="00A7741F">
        <w:rPr>
          <w:rFonts w:ascii="Times New Roman" w:hAnsi="Times New Roman"/>
          <w:sz w:val="28"/>
          <w:szCs w:val="28"/>
        </w:rPr>
        <w:t xml:space="preserve"> администрации </w:t>
      </w:r>
      <w:r w:rsidR="009165AD">
        <w:rPr>
          <w:rFonts w:ascii="Times New Roman" w:hAnsi="Times New Roman"/>
          <w:sz w:val="28"/>
          <w:szCs w:val="28"/>
        </w:rPr>
        <w:t>Тверского</w:t>
      </w:r>
      <w:r w:rsidR="00C43D2B" w:rsidRPr="00A7741F">
        <w:rPr>
          <w:rFonts w:ascii="Times New Roman" w:hAnsi="Times New Roman"/>
          <w:sz w:val="28"/>
          <w:szCs w:val="28"/>
        </w:rPr>
        <w:t xml:space="preserve"> сельского</w:t>
      </w:r>
      <w:r w:rsidRPr="00A7741F">
        <w:rPr>
          <w:rFonts w:ascii="Times New Roman" w:hAnsi="Times New Roman"/>
          <w:sz w:val="28"/>
          <w:szCs w:val="28"/>
        </w:rPr>
        <w:t xml:space="preserve"> поселения Апшеронского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при исполнении муниципальной услуги «Выдача разрешений на ввод в эксплуатацию построенных, реконструированных объектов капитального строительства» (далее по</w:t>
      </w:r>
      <w:proofErr w:type="gramEnd"/>
      <w:r w:rsidRPr="00A7741F">
        <w:rPr>
          <w:rFonts w:ascii="Times New Roman" w:hAnsi="Times New Roman"/>
          <w:sz w:val="28"/>
          <w:szCs w:val="28"/>
        </w:rPr>
        <w:t xml:space="preserve"> тексту – муниципальная услуга).</w:t>
      </w:r>
    </w:p>
    <w:p w:rsidR="009E6522" w:rsidRPr="00A7741F" w:rsidRDefault="009E6522" w:rsidP="009E6522">
      <w:pPr>
        <w:pStyle w:val="a6"/>
        <w:spacing w:after="0"/>
        <w:ind w:firstLine="567"/>
        <w:contextualSpacing/>
        <w:jc w:val="both"/>
      </w:pPr>
      <w:r w:rsidRPr="00A7741F">
        <w:t>В целях настоящего Административного регламента используются следующие основные понятия:</w:t>
      </w:r>
    </w:p>
    <w:p w:rsidR="007D61E7" w:rsidRPr="007D61E7" w:rsidRDefault="009E6522" w:rsidP="003D562B">
      <w:pPr>
        <w:autoSpaceDE w:val="0"/>
        <w:spacing w:after="0" w:line="240" w:lineRule="auto"/>
        <w:ind w:firstLine="567"/>
        <w:contextualSpacing/>
        <w:jc w:val="both"/>
        <w:rPr>
          <w:rFonts w:ascii="Arial" w:hAnsi="Arial" w:cs="Arial"/>
          <w:sz w:val="24"/>
          <w:szCs w:val="24"/>
          <w:lang w:eastAsia="ru-RU"/>
        </w:rPr>
      </w:pPr>
      <w:r w:rsidRPr="00A7741F">
        <w:rPr>
          <w:rFonts w:ascii="Times New Roman" w:hAnsi="Times New Roman"/>
          <w:sz w:val="28"/>
          <w:szCs w:val="28"/>
        </w:rPr>
        <w:t>а</w:t>
      </w:r>
      <w:r w:rsidRPr="003D562B">
        <w:rPr>
          <w:rFonts w:ascii="Times New Roman" w:hAnsi="Times New Roman"/>
          <w:sz w:val="28"/>
          <w:szCs w:val="28"/>
        </w:rPr>
        <w:t xml:space="preserve">) </w:t>
      </w:r>
      <w:proofErr w:type="gramStart"/>
      <w:r w:rsidR="00E01276">
        <w:rPr>
          <w:rFonts w:ascii="Times New Roman" w:hAnsi="Times New Roman"/>
          <w:sz w:val="28"/>
          <w:szCs w:val="28"/>
        </w:rPr>
        <w:t>р</w:t>
      </w:r>
      <w:proofErr w:type="gramEnd"/>
      <w:r w:rsidR="00313272">
        <w:fldChar w:fldCharType="begin"/>
      </w:r>
      <w:r w:rsidR="00313272">
        <w:instrText xml:space="preserve"> HYPERLINK "garantF1://70864644.2000" </w:instrText>
      </w:r>
      <w:r w:rsidR="00313272">
        <w:fldChar w:fldCharType="separate"/>
      </w:r>
      <w:r w:rsidR="007D61E7" w:rsidRPr="003D562B">
        <w:rPr>
          <w:rFonts w:ascii="Times New Roman" w:hAnsi="Times New Roman"/>
          <w:sz w:val="28"/>
          <w:szCs w:val="28"/>
          <w:lang w:eastAsia="ru-RU"/>
        </w:rPr>
        <w:t>азрешение</w:t>
      </w:r>
      <w:r w:rsidR="00313272">
        <w:rPr>
          <w:rFonts w:ascii="Times New Roman" w:hAnsi="Times New Roman"/>
          <w:sz w:val="28"/>
          <w:szCs w:val="28"/>
          <w:lang w:eastAsia="ru-RU"/>
        </w:rPr>
        <w:fldChar w:fldCharType="end"/>
      </w:r>
      <w:r w:rsidR="007D61E7" w:rsidRPr="003D562B">
        <w:rPr>
          <w:rFonts w:ascii="Times New Roman" w:hAnsi="Times New Roman"/>
          <w:sz w:val="28"/>
          <w:szCs w:val="28"/>
          <w:lang w:eastAsia="ru-RU"/>
        </w:rPr>
        <w:t xml:space="preserve">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0" w:history="1">
        <w:r w:rsidR="007D61E7" w:rsidRPr="003D562B">
          <w:rPr>
            <w:rFonts w:ascii="Times New Roman" w:hAnsi="Times New Roman"/>
            <w:sz w:val="28"/>
            <w:szCs w:val="28"/>
            <w:lang w:eastAsia="ru-RU"/>
          </w:rPr>
          <w:t>земельным</w:t>
        </w:r>
      </w:hyperlink>
      <w:r w:rsidR="007D61E7" w:rsidRPr="003D562B">
        <w:rPr>
          <w:rFonts w:ascii="Times New Roman" w:hAnsi="Times New Roman"/>
          <w:sz w:val="28"/>
          <w:szCs w:val="28"/>
          <w:lang w:eastAsia="ru-RU"/>
        </w:rPr>
        <w:t xml:space="preserve"> и иным законод</w:t>
      </w:r>
      <w:r w:rsidR="00E01276">
        <w:rPr>
          <w:rFonts w:ascii="Times New Roman" w:hAnsi="Times New Roman"/>
          <w:sz w:val="28"/>
          <w:szCs w:val="28"/>
          <w:lang w:eastAsia="ru-RU"/>
        </w:rPr>
        <w:t>ательством Российской Федерации;</w:t>
      </w:r>
      <w:r w:rsidR="007D61E7" w:rsidRPr="003D562B">
        <w:rPr>
          <w:rFonts w:ascii="Arial" w:hAnsi="Arial" w:cs="Arial"/>
          <w:sz w:val="24"/>
          <w:szCs w:val="24"/>
          <w:lang w:eastAsia="ru-RU"/>
        </w:rPr>
        <w:t xml:space="preserve"> </w:t>
      </w:r>
      <w:r w:rsidR="003D562B">
        <w:rPr>
          <w:rFonts w:ascii="Arial" w:hAnsi="Arial" w:cs="Arial"/>
          <w:color w:val="00B050"/>
          <w:sz w:val="24"/>
          <w:szCs w:val="24"/>
          <w:lang w:eastAsia="ru-RU"/>
        </w:rPr>
        <w:t xml:space="preserve"> </w:t>
      </w:r>
    </w:p>
    <w:p w:rsidR="009E6522" w:rsidRPr="00A7741F" w:rsidRDefault="009E6522" w:rsidP="009E6522">
      <w:pPr>
        <w:pStyle w:val="a5"/>
        <w:spacing w:before="0" w:after="0"/>
        <w:ind w:firstLine="567"/>
        <w:contextualSpacing/>
        <w:jc w:val="both"/>
        <w:rPr>
          <w:sz w:val="28"/>
          <w:szCs w:val="28"/>
        </w:rPr>
      </w:pPr>
      <w:r w:rsidRPr="00A7741F">
        <w:rPr>
          <w:sz w:val="28"/>
          <w:szCs w:val="28"/>
        </w:rPr>
        <w:t>б)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E6522" w:rsidRPr="00A7741F" w:rsidRDefault="009E6522" w:rsidP="009E6522">
      <w:pPr>
        <w:pStyle w:val="a5"/>
        <w:spacing w:before="0" w:after="0"/>
        <w:ind w:firstLine="567"/>
        <w:contextualSpacing/>
        <w:jc w:val="both"/>
        <w:rPr>
          <w:rStyle w:val="a4"/>
          <w:sz w:val="28"/>
          <w:szCs w:val="28"/>
        </w:rPr>
      </w:pPr>
      <w:proofErr w:type="gramStart"/>
      <w:r w:rsidRPr="00A7741F">
        <w:rPr>
          <w:sz w:val="28"/>
          <w:szCs w:val="28"/>
        </w:rPr>
        <w:lastRenderedPageBreak/>
        <w:t>в)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9E6522" w:rsidRPr="00A7741F" w:rsidRDefault="009E6522" w:rsidP="009E6522">
      <w:pPr>
        <w:autoSpaceDE w:val="0"/>
        <w:spacing w:after="0" w:line="240" w:lineRule="auto"/>
        <w:ind w:firstLine="567"/>
        <w:contextualSpacing/>
        <w:jc w:val="both"/>
        <w:rPr>
          <w:rFonts w:ascii="Times New Roman" w:hAnsi="Times New Roman"/>
          <w:sz w:val="28"/>
          <w:szCs w:val="28"/>
        </w:rPr>
      </w:pPr>
      <w:r w:rsidRPr="00A7741F">
        <w:rPr>
          <w:rStyle w:val="a4"/>
          <w:b w:val="0"/>
          <w:sz w:val="28"/>
          <w:szCs w:val="28"/>
        </w:rPr>
        <w:t>г)</w:t>
      </w:r>
      <w:r w:rsidRPr="00A7741F">
        <w:rPr>
          <w:rStyle w:val="a4"/>
          <w:sz w:val="28"/>
          <w:szCs w:val="28"/>
        </w:rPr>
        <w:t xml:space="preserve"> </w:t>
      </w:r>
      <w:r w:rsidRPr="00A7741F">
        <w:rPr>
          <w:rFonts w:ascii="Times New Roman" w:hAnsi="Times New Roman"/>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7741F">
        <w:rPr>
          <w:rFonts w:ascii="Times New Roman" w:hAnsi="Times New Roman"/>
          <w:sz w:val="28"/>
          <w:szCs w:val="28"/>
        </w:rPr>
        <w:t>котором</w:t>
      </w:r>
      <w:proofErr w:type="gramEnd"/>
      <w:r w:rsidRPr="00A7741F">
        <w:rPr>
          <w:rFonts w:ascii="Times New Roman" w:hAnsi="Times New Roman"/>
          <w:sz w:val="28"/>
          <w:szCs w:val="28"/>
        </w:rPr>
        <w:t xml:space="preserve"> требуется изменение границ полос отвода и (или) охранных зон таких объектов;</w:t>
      </w:r>
    </w:p>
    <w:p w:rsidR="009E6522" w:rsidRPr="00A7741F" w:rsidRDefault="009E6522" w:rsidP="009E6522">
      <w:pPr>
        <w:pStyle w:val="a5"/>
        <w:spacing w:before="0" w:after="0"/>
        <w:ind w:firstLine="567"/>
        <w:contextualSpacing/>
        <w:jc w:val="both"/>
        <w:rPr>
          <w:sz w:val="28"/>
          <w:szCs w:val="28"/>
        </w:rPr>
      </w:pPr>
      <w:r w:rsidRPr="00A7741F">
        <w:rPr>
          <w:sz w:val="28"/>
          <w:szCs w:val="28"/>
        </w:rPr>
        <w:t>д) заявитель - застройщик;</w:t>
      </w:r>
    </w:p>
    <w:p w:rsidR="009E6522" w:rsidRDefault="009E6522" w:rsidP="00E01276">
      <w:pPr>
        <w:pStyle w:val="a5"/>
        <w:spacing w:before="0" w:after="0"/>
        <w:ind w:firstLine="567"/>
        <w:contextualSpacing/>
        <w:jc w:val="both"/>
        <w:rPr>
          <w:sz w:val="28"/>
          <w:szCs w:val="28"/>
        </w:rPr>
      </w:pPr>
      <w:r w:rsidRPr="00A7741F">
        <w:rPr>
          <w:sz w:val="28"/>
          <w:szCs w:val="28"/>
        </w:rPr>
        <w:t xml:space="preserve">е) выдача разрешения на ввод объекта в эксплуатацию - физическая передача разрешительного документа специалистом администрации </w:t>
      </w:r>
      <w:r w:rsidR="00ED76D9">
        <w:rPr>
          <w:sz w:val="28"/>
          <w:szCs w:val="28"/>
        </w:rPr>
        <w:t>Тверского</w:t>
      </w:r>
      <w:r w:rsidR="00A7741F" w:rsidRPr="00A7741F">
        <w:rPr>
          <w:sz w:val="28"/>
          <w:szCs w:val="28"/>
        </w:rPr>
        <w:t xml:space="preserve"> сельского</w:t>
      </w:r>
      <w:r w:rsidRPr="00A7741F">
        <w:rPr>
          <w:sz w:val="28"/>
          <w:szCs w:val="28"/>
        </w:rPr>
        <w:t xml:space="preserve"> поселения</w:t>
      </w:r>
      <w:r w:rsidR="00E01276">
        <w:rPr>
          <w:sz w:val="28"/>
          <w:szCs w:val="28"/>
        </w:rPr>
        <w:t xml:space="preserve"> Апшеронского района заявителю.</w:t>
      </w:r>
    </w:p>
    <w:p w:rsidR="006A333C" w:rsidRPr="00A7741F" w:rsidRDefault="006A333C" w:rsidP="00E01276">
      <w:pPr>
        <w:pStyle w:val="a5"/>
        <w:spacing w:before="0" w:after="0"/>
        <w:ind w:firstLine="567"/>
        <w:contextualSpacing/>
        <w:jc w:val="both"/>
        <w:rPr>
          <w:sz w:val="28"/>
          <w:szCs w:val="28"/>
        </w:rPr>
      </w:pPr>
    </w:p>
    <w:p w:rsidR="009E6522" w:rsidRPr="00A7741F" w:rsidRDefault="006A333C" w:rsidP="006A333C">
      <w:pPr>
        <w:pStyle w:val="12"/>
        <w:numPr>
          <w:ilvl w:val="0"/>
          <w:numId w:val="0"/>
        </w:numPr>
        <w:tabs>
          <w:tab w:val="left" w:pos="426"/>
          <w:tab w:val="left" w:pos="18321"/>
        </w:tabs>
        <w:spacing w:before="0" w:after="0"/>
        <w:contextualSpacing/>
        <w:jc w:val="center"/>
        <w:rPr>
          <w:sz w:val="28"/>
          <w:szCs w:val="28"/>
        </w:rPr>
      </w:pPr>
      <w:r>
        <w:rPr>
          <w:sz w:val="28"/>
          <w:szCs w:val="28"/>
        </w:rPr>
        <w:tab/>
      </w:r>
      <w:r w:rsidR="009E6522" w:rsidRPr="00A7741F">
        <w:rPr>
          <w:sz w:val="28"/>
          <w:szCs w:val="28"/>
        </w:rPr>
        <w:t>1.2. Описание заявителей, имеющих право на получение муниципальной услуги</w:t>
      </w:r>
      <w:r w:rsidR="00E01276">
        <w:rPr>
          <w:sz w:val="28"/>
          <w:szCs w:val="28"/>
        </w:rPr>
        <w:t>:</w:t>
      </w:r>
    </w:p>
    <w:p w:rsidR="009E6522" w:rsidRPr="00A7741F" w:rsidRDefault="00E01276" w:rsidP="009E6522">
      <w:pPr>
        <w:pStyle w:val="12"/>
        <w:numPr>
          <w:ilvl w:val="0"/>
          <w:numId w:val="0"/>
        </w:numPr>
        <w:tabs>
          <w:tab w:val="left" w:pos="0"/>
          <w:tab w:val="left" w:pos="420"/>
          <w:tab w:val="left" w:pos="18321"/>
        </w:tabs>
        <w:spacing w:before="0" w:after="0"/>
        <w:ind w:firstLine="567"/>
        <w:contextualSpacing/>
        <w:rPr>
          <w:b/>
          <w:sz w:val="28"/>
          <w:szCs w:val="28"/>
        </w:rPr>
      </w:pPr>
      <w:r>
        <w:rPr>
          <w:sz w:val="28"/>
          <w:szCs w:val="28"/>
        </w:rPr>
        <w:t>- з</w:t>
      </w:r>
      <w:r w:rsidR="009E6522" w:rsidRPr="00A7741F">
        <w:rPr>
          <w:sz w:val="28"/>
          <w:szCs w:val="28"/>
        </w:rPr>
        <w:t>аявителями, имеющими право на получение муниципальной услуги,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w:t>
      </w:r>
      <w:r>
        <w:rPr>
          <w:sz w:val="28"/>
          <w:szCs w:val="28"/>
        </w:rPr>
        <w:t>ции (далее - заявители);</w:t>
      </w:r>
    </w:p>
    <w:p w:rsidR="009E6522" w:rsidRPr="00A7741F" w:rsidRDefault="009E6522" w:rsidP="00E01276">
      <w:pPr>
        <w:spacing w:after="0" w:line="240" w:lineRule="auto"/>
        <w:ind w:firstLine="567"/>
        <w:contextualSpacing/>
        <w:jc w:val="both"/>
        <w:rPr>
          <w:rFonts w:ascii="Times New Roman" w:hAnsi="Times New Roman"/>
          <w:color w:val="000000"/>
          <w:sz w:val="28"/>
          <w:szCs w:val="28"/>
        </w:rPr>
      </w:pPr>
      <w:r w:rsidRPr="00A7741F">
        <w:rPr>
          <w:rFonts w:ascii="Times New Roman" w:hAnsi="Times New Roman"/>
          <w:color w:val="000000"/>
          <w:sz w:val="28"/>
          <w:szCs w:val="28"/>
        </w:rPr>
        <w:t>- физические лица</w:t>
      </w:r>
      <w:r w:rsidR="003D562B">
        <w:rPr>
          <w:rFonts w:ascii="Times New Roman" w:hAnsi="Times New Roman"/>
          <w:iCs/>
          <w:color w:val="000000"/>
          <w:sz w:val="28"/>
          <w:szCs w:val="28"/>
        </w:rPr>
        <w:t>: граждане Российской Федерации,</w:t>
      </w:r>
      <w:r w:rsidRPr="00A7741F">
        <w:rPr>
          <w:rFonts w:ascii="Times New Roman" w:hAnsi="Times New Roman"/>
          <w:iCs/>
          <w:color w:val="000000"/>
          <w:sz w:val="28"/>
          <w:szCs w:val="28"/>
        </w:rPr>
        <w:t xml:space="preserve"> иностранные гражда</w:t>
      </w:r>
      <w:r w:rsidR="003D562B">
        <w:rPr>
          <w:rFonts w:ascii="Times New Roman" w:hAnsi="Times New Roman"/>
          <w:iCs/>
          <w:color w:val="000000"/>
          <w:sz w:val="28"/>
          <w:szCs w:val="28"/>
        </w:rPr>
        <w:t>не и лица без гражданства,</w:t>
      </w:r>
      <w:r w:rsidRPr="00A7741F">
        <w:rPr>
          <w:rFonts w:ascii="Times New Roman" w:hAnsi="Times New Roman"/>
          <w:iCs/>
          <w:color w:val="000000"/>
          <w:sz w:val="28"/>
          <w:szCs w:val="28"/>
        </w:rPr>
        <w:t xml:space="preserve"> законные представители (родители, усыновители, опекуны, попечители) несовершеннолетних в возрасте до 18 лет</w:t>
      </w:r>
      <w:r w:rsidR="003D562B">
        <w:rPr>
          <w:rFonts w:ascii="Times New Roman" w:hAnsi="Times New Roman"/>
          <w:iCs/>
          <w:color w:val="000000"/>
          <w:sz w:val="28"/>
          <w:szCs w:val="28"/>
        </w:rPr>
        <w:t>,</w:t>
      </w:r>
      <w:r w:rsidRPr="00A7741F">
        <w:rPr>
          <w:rFonts w:ascii="Times New Roman" w:hAnsi="Times New Roman"/>
          <w:iCs/>
          <w:color w:val="000000"/>
          <w:sz w:val="28"/>
          <w:szCs w:val="28"/>
        </w:rPr>
        <w:t xml:space="preserve"> опекуны недееспособных граждан и попечители граждан, ограниченных судом в дееспособности</w:t>
      </w:r>
      <w:r w:rsidR="003D562B">
        <w:rPr>
          <w:rFonts w:ascii="Times New Roman" w:hAnsi="Times New Roman"/>
          <w:iCs/>
          <w:color w:val="000000"/>
          <w:sz w:val="28"/>
          <w:szCs w:val="28"/>
        </w:rPr>
        <w:t>,</w:t>
      </w:r>
      <w:r w:rsidRPr="00A7741F">
        <w:rPr>
          <w:rFonts w:ascii="Times New Roman" w:hAnsi="Times New Roman"/>
          <w:iCs/>
          <w:color w:val="000000"/>
          <w:sz w:val="28"/>
          <w:szCs w:val="28"/>
        </w:rPr>
        <w:t xml:space="preserve"> представители, действующие в силу полномочий, основанных на доверенности или договоре;</w:t>
      </w:r>
    </w:p>
    <w:p w:rsidR="009E6522" w:rsidRDefault="009E6522" w:rsidP="00E01276">
      <w:pPr>
        <w:spacing w:after="0" w:line="240" w:lineRule="auto"/>
        <w:ind w:firstLine="567"/>
        <w:contextualSpacing/>
        <w:jc w:val="both"/>
        <w:rPr>
          <w:rFonts w:ascii="Times New Roman" w:hAnsi="Times New Roman"/>
          <w:iCs/>
          <w:color w:val="000000"/>
          <w:sz w:val="28"/>
          <w:szCs w:val="28"/>
        </w:rPr>
      </w:pPr>
      <w:r w:rsidRPr="00A7741F">
        <w:rPr>
          <w:rFonts w:ascii="Times New Roman" w:hAnsi="Times New Roman"/>
          <w:color w:val="000000"/>
          <w:sz w:val="28"/>
          <w:szCs w:val="28"/>
        </w:rPr>
        <w:t>- юридические лица</w:t>
      </w:r>
      <w:r w:rsidRPr="00A7741F">
        <w:rPr>
          <w:rFonts w:ascii="Times New Roman" w:hAnsi="Times New Roman"/>
          <w:iCs/>
          <w:color w:val="000000"/>
          <w:sz w:val="28"/>
          <w:szCs w:val="28"/>
        </w:rPr>
        <w:t>: граждане Российской Федерации</w:t>
      </w:r>
      <w:r w:rsidR="003D562B">
        <w:rPr>
          <w:rFonts w:ascii="Times New Roman" w:hAnsi="Times New Roman"/>
          <w:iCs/>
          <w:color w:val="000000"/>
          <w:sz w:val="28"/>
          <w:szCs w:val="28"/>
        </w:rPr>
        <w:t>,</w:t>
      </w:r>
      <w:r w:rsidRPr="00A7741F">
        <w:rPr>
          <w:rFonts w:ascii="Times New Roman" w:hAnsi="Times New Roman"/>
          <w:iCs/>
          <w:color w:val="000000"/>
          <w:sz w:val="28"/>
          <w:szCs w:val="28"/>
        </w:rPr>
        <w:t xml:space="preserve"> иностранные граждане и лица без гражданства.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6A333C" w:rsidRPr="00A7741F" w:rsidRDefault="006A333C" w:rsidP="00E01276">
      <w:pPr>
        <w:spacing w:after="0" w:line="240" w:lineRule="auto"/>
        <w:ind w:firstLine="567"/>
        <w:contextualSpacing/>
        <w:jc w:val="both"/>
        <w:rPr>
          <w:rFonts w:ascii="Times New Roman" w:hAnsi="Times New Roman"/>
          <w:sz w:val="28"/>
          <w:szCs w:val="28"/>
        </w:rPr>
      </w:pPr>
    </w:p>
    <w:p w:rsidR="009E6522" w:rsidRPr="00A7741F" w:rsidRDefault="006A333C" w:rsidP="006A333C">
      <w:pPr>
        <w:widowControl w:val="0"/>
        <w:tabs>
          <w:tab w:val="left" w:pos="-1560"/>
        </w:tabs>
        <w:spacing w:after="0" w:line="240" w:lineRule="auto"/>
        <w:contextualSpacing/>
        <w:jc w:val="center"/>
        <w:rPr>
          <w:rFonts w:ascii="Times New Roman" w:hAnsi="Times New Roman"/>
          <w:color w:val="000000"/>
          <w:sz w:val="28"/>
          <w:szCs w:val="28"/>
        </w:rPr>
      </w:pPr>
      <w:r>
        <w:rPr>
          <w:rFonts w:ascii="Times New Roman" w:hAnsi="Times New Roman"/>
          <w:color w:val="000000"/>
          <w:kern w:val="2"/>
          <w:sz w:val="28"/>
          <w:szCs w:val="28"/>
        </w:rPr>
        <w:tab/>
      </w:r>
      <w:r w:rsidR="009E6522" w:rsidRPr="00A7741F">
        <w:rPr>
          <w:rFonts w:ascii="Times New Roman" w:hAnsi="Times New Roman"/>
          <w:color w:val="000000"/>
          <w:kern w:val="2"/>
          <w:sz w:val="28"/>
          <w:szCs w:val="28"/>
        </w:rPr>
        <w:t xml:space="preserve">1.3. </w:t>
      </w:r>
      <w:r w:rsidR="009E6522" w:rsidRPr="00A7741F">
        <w:rPr>
          <w:rFonts w:ascii="Times New Roman" w:hAnsi="Times New Roman"/>
          <w:color w:val="000000"/>
          <w:sz w:val="28"/>
          <w:szCs w:val="28"/>
        </w:rPr>
        <w:t>Требования к порядку информирования о предоставлении муниципальной услуги</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1.3.1. </w:t>
      </w:r>
      <w:r w:rsidR="009E6522" w:rsidRPr="00A7741F">
        <w:rPr>
          <w:rFonts w:ascii="Times New Roman" w:hAnsi="Times New Roman"/>
          <w:sz w:val="28"/>
          <w:szCs w:val="28"/>
        </w:rPr>
        <w:t>Информирование о предоставлении муниципальной услуги осуществляется посредством:</w:t>
      </w:r>
    </w:p>
    <w:p w:rsidR="009E6522" w:rsidRPr="00A7741F" w:rsidRDefault="009E6522" w:rsidP="00E01276">
      <w:pPr>
        <w:pStyle w:val="a8"/>
        <w:ind w:firstLine="567"/>
        <w:contextualSpacing/>
        <w:jc w:val="both"/>
        <w:rPr>
          <w:rFonts w:ascii="Times New Roman" w:hAnsi="Times New Roman"/>
          <w:sz w:val="28"/>
          <w:szCs w:val="28"/>
        </w:rPr>
      </w:pPr>
      <w:r w:rsidRPr="00A7741F">
        <w:rPr>
          <w:rFonts w:ascii="Times New Roman" w:hAnsi="Times New Roman"/>
          <w:sz w:val="28"/>
          <w:szCs w:val="28"/>
        </w:rPr>
        <w:t>- личного обращения;</w:t>
      </w:r>
    </w:p>
    <w:p w:rsidR="009E6522" w:rsidRPr="00A7741F" w:rsidRDefault="009E6522" w:rsidP="00E01276">
      <w:pPr>
        <w:pStyle w:val="a8"/>
        <w:ind w:firstLine="567"/>
        <w:contextualSpacing/>
        <w:jc w:val="both"/>
        <w:rPr>
          <w:rFonts w:ascii="Times New Roman" w:hAnsi="Times New Roman"/>
          <w:sz w:val="28"/>
          <w:szCs w:val="28"/>
        </w:rPr>
      </w:pPr>
      <w:r w:rsidRPr="00A7741F">
        <w:rPr>
          <w:rFonts w:ascii="Times New Roman" w:hAnsi="Times New Roman"/>
          <w:sz w:val="28"/>
          <w:szCs w:val="28"/>
        </w:rPr>
        <w:t>- письменного обращения, в том числе посредством электронной почты в сети Интернет;</w:t>
      </w:r>
    </w:p>
    <w:p w:rsidR="009E6522" w:rsidRPr="00A7741F" w:rsidRDefault="009E6522" w:rsidP="00E01276">
      <w:pPr>
        <w:pStyle w:val="a8"/>
        <w:ind w:firstLine="567"/>
        <w:contextualSpacing/>
        <w:jc w:val="both"/>
        <w:rPr>
          <w:rFonts w:ascii="Times New Roman" w:hAnsi="Times New Roman"/>
          <w:sz w:val="28"/>
          <w:szCs w:val="28"/>
        </w:rPr>
      </w:pPr>
      <w:r w:rsidRPr="00A7741F">
        <w:rPr>
          <w:rFonts w:ascii="Times New Roman" w:hAnsi="Times New Roman"/>
          <w:sz w:val="28"/>
          <w:szCs w:val="28"/>
        </w:rPr>
        <w:t>- обращения по телефону.</w:t>
      </w:r>
    </w:p>
    <w:p w:rsidR="009E6522" w:rsidRPr="00A7741F" w:rsidRDefault="009E6522" w:rsidP="00E01276">
      <w:pPr>
        <w:pStyle w:val="a8"/>
        <w:ind w:firstLine="567"/>
        <w:contextualSpacing/>
        <w:jc w:val="both"/>
        <w:rPr>
          <w:rFonts w:ascii="Times New Roman" w:hAnsi="Times New Roman"/>
          <w:sz w:val="28"/>
          <w:szCs w:val="28"/>
        </w:rPr>
      </w:pPr>
      <w:r w:rsidRPr="00A7741F">
        <w:rPr>
          <w:rFonts w:ascii="Times New Roman" w:hAnsi="Times New Roman"/>
          <w:sz w:val="28"/>
          <w:szCs w:val="28"/>
        </w:rPr>
        <w:t>1.3.2. Информирование осуществляется по следующим вопросам:</w:t>
      </w:r>
    </w:p>
    <w:p w:rsidR="009E6522" w:rsidRPr="00A7741F" w:rsidRDefault="00E01276" w:rsidP="00E01276">
      <w:pPr>
        <w:pStyle w:val="a8"/>
        <w:ind w:firstLine="567"/>
        <w:contextualSpacing/>
        <w:jc w:val="both"/>
        <w:rPr>
          <w:rFonts w:ascii="Times New Roman" w:hAnsi="Times New Roman"/>
          <w:sz w:val="28"/>
          <w:szCs w:val="28"/>
        </w:rPr>
      </w:pPr>
      <w:bookmarkStart w:id="2" w:name="sub_13"/>
      <w:bookmarkEnd w:id="2"/>
      <w:r>
        <w:rPr>
          <w:rFonts w:ascii="Times New Roman" w:hAnsi="Times New Roman"/>
          <w:sz w:val="28"/>
          <w:szCs w:val="28"/>
        </w:rPr>
        <w:t xml:space="preserve">- </w:t>
      </w:r>
      <w:r w:rsidR="009E6522" w:rsidRPr="00A7741F">
        <w:rPr>
          <w:rFonts w:ascii="Times New Roman" w:hAnsi="Times New Roman"/>
          <w:sz w:val="28"/>
          <w:szCs w:val="28"/>
        </w:rPr>
        <w:t>о правовых актах, принятых по вопросам предоставления муниципальной услуги;</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009E6522" w:rsidRPr="00A7741F">
        <w:rPr>
          <w:rFonts w:ascii="Times New Roman" w:hAnsi="Times New Roman"/>
          <w:sz w:val="28"/>
          <w:szCs w:val="28"/>
        </w:rPr>
        <w:t>об обязательных требованиях, установленных для предоставления муниципальной услуги;</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A7741F">
        <w:rPr>
          <w:rFonts w:ascii="Times New Roman" w:hAnsi="Times New Roman"/>
          <w:sz w:val="28"/>
          <w:szCs w:val="28"/>
        </w:rPr>
        <w:t>о необходимых для предоставления муниципальной услуги документах;</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A7741F">
        <w:rPr>
          <w:rFonts w:ascii="Times New Roman" w:hAnsi="Times New Roman"/>
          <w:sz w:val="28"/>
          <w:szCs w:val="28"/>
        </w:rPr>
        <w:t>по процедуре предоставления муниципальной услуги;</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A7741F">
        <w:rPr>
          <w:rFonts w:ascii="Times New Roman" w:hAnsi="Times New Roman"/>
          <w:sz w:val="28"/>
          <w:szCs w:val="28"/>
        </w:rPr>
        <w:t>о результатах проверки соответствия представленных документов установленным требованиям;</w:t>
      </w:r>
    </w:p>
    <w:p w:rsidR="009E6522" w:rsidRPr="00A7741F" w:rsidRDefault="00E01276" w:rsidP="00E01276">
      <w:pPr>
        <w:pStyle w:val="a8"/>
        <w:ind w:firstLine="567"/>
        <w:contextualSpacing/>
        <w:jc w:val="both"/>
        <w:rPr>
          <w:rFonts w:ascii="Times New Roman" w:hAnsi="Times New Roman"/>
          <w:sz w:val="28"/>
          <w:szCs w:val="28"/>
        </w:rPr>
      </w:pPr>
      <w:r>
        <w:rPr>
          <w:rFonts w:ascii="Times New Roman" w:hAnsi="Times New Roman"/>
          <w:sz w:val="28"/>
          <w:szCs w:val="28"/>
        </w:rPr>
        <w:t xml:space="preserve">- </w:t>
      </w:r>
      <w:r w:rsidR="009E6522" w:rsidRPr="00A7741F">
        <w:rPr>
          <w:rFonts w:ascii="Times New Roman" w:hAnsi="Times New Roman"/>
          <w:sz w:val="28"/>
          <w:szCs w:val="28"/>
        </w:rPr>
        <w:t>о сроках предоставления муниципальной услуги и отдельных процедур.</w:t>
      </w:r>
    </w:p>
    <w:p w:rsidR="00DA475A" w:rsidRDefault="009E6522" w:rsidP="00E01276">
      <w:pPr>
        <w:autoSpaceDE w:val="0"/>
        <w:autoSpaceDN w:val="0"/>
        <w:adjustRightInd w:val="0"/>
        <w:spacing w:after="0" w:line="240" w:lineRule="auto"/>
        <w:ind w:firstLine="567"/>
        <w:jc w:val="both"/>
        <w:rPr>
          <w:rFonts w:ascii="Times New Roman" w:hAnsi="Times New Roman"/>
          <w:sz w:val="28"/>
          <w:szCs w:val="28"/>
        </w:rPr>
      </w:pPr>
      <w:r w:rsidRPr="00DA475A">
        <w:rPr>
          <w:rFonts w:ascii="Times New Roman" w:hAnsi="Times New Roman"/>
          <w:sz w:val="28"/>
          <w:szCs w:val="28"/>
        </w:rPr>
        <w:t>1.3.3. Информирование посредством личного приема заявителей осуществляется</w:t>
      </w:r>
      <w:r w:rsidR="00DA475A">
        <w:rPr>
          <w:rFonts w:ascii="Times New Roman" w:hAnsi="Times New Roman"/>
          <w:sz w:val="28"/>
          <w:szCs w:val="28"/>
        </w:rPr>
        <w:t>:</w:t>
      </w:r>
    </w:p>
    <w:p w:rsidR="005F78E1" w:rsidRDefault="00E01276" w:rsidP="005F78E1">
      <w:pPr>
        <w:pStyle w:val="a8"/>
        <w:ind w:firstLine="567"/>
        <w:contextualSpacing/>
        <w:jc w:val="both"/>
        <w:rPr>
          <w:rFonts w:ascii="Times New Roman" w:hAnsi="Times New Roman"/>
          <w:sz w:val="28"/>
          <w:szCs w:val="28"/>
        </w:rPr>
      </w:pPr>
      <w:r w:rsidRPr="00DA475A">
        <w:rPr>
          <w:rFonts w:ascii="Times New Roman" w:hAnsi="Times New Roman"/>
          <w:sz w:val="28"/>
          <w:szCs w:val="28"/>
        </w:rPr>
        <w:t xml:space="preserve">- сотрудниками администрации </w:t>
      </w:r>
      <w:r>
        <w:rPr>
          <w:rFonts w:ascii="Times New Roman" w:hAnsi="Times New Roman"/>
          <w:sz w:val="28"/>
          <w:szCs w:val="28"/>
        </w:rPr>
        <w:t>Тверского</w:t>
      </w:r>
      <w:r w:rsidRPr="00DA475A">
        <w:rPr>
          <w:rFonts w:ascii="Times New Roman" w:hAnsi="Times New Roman"/>
          <w:sz w:val="28"/>
          <w:szCs w:val="28"/>
        </w:rPr>
        <w:t xml:space="preserve"> сельского поселения Ап</w:t>
      </w:r>
      <w:r>
        <w:rPr>
          <w:rFonts w:ascii="Times New Roman" w:hAnsi="Times New Roman"/>
          <w:sz w:val="28"/>
          <w:szCs w:val="28"/>
        </w:rPr>
        <w:t>шеронского района (далее - Администрация), расположенной по адресу</w:t>
      </w:r>
      <w:r w:rsidR="005F78E1">
        <w:rPr>
          <w:rFonts w:ascii="Times New Roman" w:hAnsi="Times New Roman"/>
          <w:sz w:val="28"/>
          <w:szCs w:val="28"/>
        </w:rPr>
        <w:t>: 352660, Россия, Краснодарский край, Апшеронский район, станица Тверская, улица Советская,12.</w:t>
      </w:r>
      <w:r w:rsidR="005F78E1" w:rsidRPr="005F78E1">
        <w:rPr>
          <w:rFonts w:ascii="Times New Roman" w:hAnsi="Times New Roman"/>
          <w:sz w:val="28"/>
          <w:szCs w:val="28"/>
        </w:rPr>
        <w:t xml:space="preserve"> </w:t>
      </w:r>
      <w:r w:rsidR="005F78E1" w:rsidRPr="00DA475A">
        <w:rPr>
          <w:rFonts w:ascii="Times New Roman" w:hAnsi="Times New Roman"/>
          <w:sz w:val="28"/>
          <w:szCs w:val="28"/>
        </w:rPr>
        <w:t xml:space="preserve">Режим работы администрации </w:t>
      </w:r>
      <w:r w:rsidR="001D641F">
        <w:rPr>
          <w:rFonts w:ascii="Times New Roman" w:hAnsi="Times New Roman"/>
          <w:sz w:val="28"/>
          <w:szCs w:val="28"/>
        </w:rPr>
        <w:t>Тверского</w:t>
      </w:r>
      <w:r w:rsidR="005F78E1" w:rsidRPr="00DA475A">
        <w:rPr>
          <w:rFonts w:ascii="Times New Roman" w:hAnsi="Times New Roman"/>
          <w:sz w:val="28"/>
          <w:szCs w:val="28"/>
        </w:rPr>
        <w:t xml:space="preserve"> сельского поселения Апшеронского района:</w:t>
      </w:r>
    </w:p>
    <w:p w:rsidR="005F78E1" w:rsidRPr="00DA475A" w:rsidRDefault="005F78E1" w:rsidP="005F78E1">
      <w:pPr>
        <w:pStyle w:val="a8"/>
        <w:ind w:firstLine="567"/>
        <w:contextualSpacing/>
        <w:jc w:val="both"/>
        <w:rPr>
          <w:rFonts w:ascii="Times New Roman" w:hAnsi="Times New Roman"/>
          <w:sz w:val="28"/>
          <w:szCs w:val="28"/>
        </w:rPr>
      </w:pPr>
      <w:r w:rsidRPr="00DA475A">
        <w:rPr>
          <w:rFonts w:ascii="Times New Roman" w:hAnsi="Times New Roman"/>
          <w:sz w:val="28"/>
          <w:szCs w:val="28"/>
        </w:rPr>
        <w:t xml:space="preserve">Режим работы администрации </w:t>
      </w:r>
      <w:r>
        <w:rPr>
          <w:rFonts w:ascii="Times New Roman" w:hAnsi="Times New Roman"/>
          <w:sz w:val="28"/>
          <w:szCs w:val="28"/>
        </w:rPr>
        <w:t>Тверского</w:t>
      </w:r>
      <w:r w:rsidRPr="00DA475A">
        <w:rPr>
          <w:rFonts w:ascii="Times New Roman" w:hAnsi="Times New Roman"/>
          <w:sz w:val="28"/>
          <w:szCs w:val="28"/>
        </w:rPr>
        <w:t xml:space="preserve"> сельского поселения Апшерон</w:t>
      </w:r>
      <w:r>
        <w:rPr>
          <w:rFonts w:ascii="Times New Roman" w:hAnsi="Times New Roman"/>
          <w:sz w:val="28"/>
          <w:szCs w:val="28"/>
        </w:rPr>
        <w:t>ского района:</w:t>
      </w:r>
    </w:p>
    <w:p w:rsidR="005F78E1" w:rsidRDefault="00205A53" w:rsidP="00205A53">
      <w:pPr>
        <w:pStyle w:val="a8"/>
        <w:tabs>
          <w:tab w:val="left" w:pos="3850"/>
        </w:tabs>
        <w:snapToGrid w:val="0"/>
        <w:ind w:left="70" w:firstLine="567"/>
        <w:contextualSpacing/>
        <w:jc w:val="both"/>
        <w:rPr>
          <w:rFonts w:ascii="Times New Roman" w:hAnsi="Times New Roman"/>
          <w:sz w:val="28"/>
          <w:szCs w:val="28"/>
        </w:rPr>
      </w:pPr>
      <w:r>
        <w:rPr>
          <w:rFonts w:ascii="Times New Roman" w:hAnsi="Times New Roman"/>
          <w:sz w:val="28"/>
          <w:szCs w:val="28"/>
        </w:rPr>
        <w:t>п</w:t>
      </w:r>
      <w:r w:rsidR="005F78E1" w:rsidRPr="00DA475A">
        <w:rPr>
          <w:rFonts w:ascii="Times New Roman" w:hAnsi="Times New Roman"/>
          <w:sz w:val="28"/>
          <w:szCs w:val="28"/>
        </w:rPr>
        <w:t>онедельник</w:t>
      </w:r>
      <w:r w:rsidR="005F78E1">
        <w:rPr>
          <w:rFonts w:ascii="Times New Roman" w:hAnsi="Times New Roman"/>
          <w:sz w:val="28"/>
          <w:szCs w:val="28"/>
        </w:rPr>
        <w:t xml:space="preserve"> – четверг: с 09-00 до 18-</w:t>
      </w:r>
      <w:r w:rsidR="005F78E1" w:rsidRPr="00DA475A">
        <w:rPr>
          <w:rFonts w:ascii="Times New Roman" w:hAnsi="Times New Roman"/>
          <w:sz w:val="28"/>
          <w:szCs w:val="28"/>
        </w:rPr>
        <w:t>00</w:t>
      </w:r>
      <w:r>
        <w:rPr>
          <w:rFonts w:ascii="Times New Roman" w:hAnsi="Times New Roman"/>
          <w:sz w:val="28"/>
          <w:szCs w:val="28"/>
        </w:rPr>
        <w:t>,п</w:t>
      </w:r>
      <w:r w:rsidR="005F78E1">
        <w:rPr>
          <w:rFonts w:ascii="Times New Roman" w:hAnsi="Times New Roman"/>
          <w:sz w:val="28"/>
          <w:szCs w:val="28"/>
        </w:rPr>
        <w:t>ерерыв с 13.00 до 13.50</w:t>
      </w:r>
      <w:r>
        <w:rPr>
          <w:rFonts w:ascii="Times New Roman" w:hAnsi="Times New Roman"/>
          <w:sz w:val="28"/>
          <w:szCs w:val="28"/>
        </w:rPr>
        <w:t>;</w:t>
      </w:r>
    </w:p>
    <w:p w:rsidR="00E01276" w:rsidRDefault="00205A53" w:rsidP="005F78E1">
      <w:pPr>
        <w:pStyle w:val="a8"/>
        <w:tabs>
          <w:tab w:val="left" w:pos="3850"/>
        </w:tabs>
        <w:snapToGrid w:val="0"/>
        <w:ind w:left="70" w:firstLine="567"/>
        <w:contextualSpacing/>
        <w:jc w:val="both"/>
        <w:rPr>
          <w:rFonts w:ascii="Times New Roman" w:hAnsi="Times New Roman"/>
          <w:sz w:val="28"/>
          <w:szCs w:val="28"/>
        </w:rPr>
      </w:pPr>
      <w:r>
        <w:rPr>
          <w:rFonts w:ascii="Times New Roman" w:hAnsi="Times New Roman"/>
          <w:sz w:val="28"/>
          <w:szCs w:val="28"/>
        </w:rPr>
        <w:t>п</w:t>
      </w:r>
      <w:r w:rsidR="005F78E1">
        <w:rPr>
          <w:rFonts w:ascii="Times New Roman" w:hAnsi="Times New Roman"/>
          <w:sz w:val="28"/>
          <w:szCs w:val="28"/>
        </w:rPr>
        <w:t>ятница: не приемный день; суббота, воскресенье: выходной.</w:t>
      </w:r>
    </w:p>
    <w:p w:rsidR="005F78E1" w:rsidRPr="005F78E1" w:rsidRDefault="005F78E1" w:rsidP="005F78E1">
      <w:pPr>
        <w:pStyle w:val="a8"/>
        <w:tabs>
          <w:tab w:val="left" w:pos="3850"/>
        </w:tabs>
        <w:snapToGrid w:val="0"/>
        <w:ind w:left="70" w:firstLine="567"/>
        <w:contextualSpacing/>
        <w:jc w:val="both"/>
        <w:rPr>
          <w:rFonts w:ascii="Times New Roman" w:hAnsi="Times New Roman"/>
          <w:sz w:val="28"/>
          <w:szCs w:val="28"/>
        </w:rPr>
      </w:pPr>
      <w:r>
        <w:rPr>
          <w:rFonts w:ascii="Times New Roman" w:hAnsi="Times New Roman"/>
          <w:sz w:val="28"/>
          <w:szCs w:val="28"/>
        </w:rPr>
        <w:t xml:space="preserve">- адрес электронной почты: </w:t>
      </w:r>
      <w:proofErr w:type="spellStart"/>
      <w:r>
        <w:rPr>
          <w:rFonts w:ascii="Times New Roman" w:hAnsi="Times New Roman"/>
          <w:sz w:val="28"/>
          <w:szCs w:val="28"/>
          <w:lang w:val="en-US"/>
        </w:rPr>
        <w:t>Adm</w:t>
      </w:r>
      <w:proofErr w:type="spellEnd"/>
      <w:r w:rsidRPr="005F78E1">
        <w:rPr>
          <w:rFonts w:ascii="Times New Roman" w:hAnsi="Times New Roman"/>
          <w:sz w:val="28"/>
          <w:szCs w:val="28"/>
        </w:rPr>
        <w:t>.</w:t>
      </w:r>
      <w:proofErr w:type="spellStart"/>
      <w:r>
        <w:rPr>
          <w:rFonts w:ascii="Times New Roman" w:hAnsi="Times New Roman"/>
          <w:sz w:val="28"/>
          <w:szCs w:val="28"/>
          <w:lang w:val="en-US"/>
        </w:rPr>
        <w:t>tverskaya</w:t>
      </w:r>
      <w:proofErr w:type="spellEnd"/>
      <w:r w:rsidRPr="005F78E1">
        <w:rPr>
          <w:rFonts w:ascii="Times New Roman" w:hAnsi="Times New Roman"/>
          <w:sz w:val="28"/>
          <w:szCs w:val="28"/>
        </w:rPr>
        <w:t>2010@</w:t>
      </w:r>
      <w:proofErr w:type="spellStart"/>
      <w:r>
        <w:rPr>
          <w:rFonts w:ascii="Times New Roman" w:hAnsi="Times New Roman"/>
          <w:sz w:val="28"/>
          <w:szCs w:val="28"/>
          <w:lang w:val="en-US"/>
        </w:rPr>
        <w:t>yandex</w:t>
      </w:r>
      <w:proofErr w:type="spellEnd"/>
      <w:r w:rsidRPr="005F78E1">
        <w:rPr>
          <w:rFonts w:ascii="Times New Roman" w:hAnsi="Times New Roman"/>
          <w:sz w:val="28"/>
          <w:szCs w:val="28"/>
        </w:rPr>
        <w:t>.</w:t>
      </w:r>
      <w:proofErr w:type="spellStart"/>
      <w:r>
        <w:rPr>
          <w:rFonts w:ascii="Times New Roman" w:hAnsi="Times New Roman"/>
          <w:sz w:val="28"/>
          <w:szCs w:val="28"/>
          <w:lang w:val="en-US"/>
        </w:rPr>
        <w:t>ru</w:t>
      </w:r>
      <w:proofErr w:type="spellEnd"/>
    </w:p>
    <w:p w:rsidR="005F78E1" w:rsidRDefault="00DA475A" w:rsidP="005F78E1">
      <w:pPr>
        <w:pStyle w:val="a8"/>
        <w:ind w:firstLine="567"/>
        <w:contextualSpacing/>
        <w:jc w:val="both"/>
        <w:rPr>
          <w:rFonts w:ascii="Times New Roman" w:hAnsi="Times New Roman"/>
          <w:sz w:val="28"/>
          <w:szCs w:val="28"/>
        </w:rPr>
      </w:pPr>
      <w:r>
        <w:rPr>
          <w:rFonts w:ascii="Times New Roman" w:hAnsi="Times New Roman"/>
          <w:sz w:val="28"/>
          <w:szCs w:val="28"/>
        </w:rPr>
        <w:t>-</w:t>
      </w:r>
      <w:r w:rsidR="001D641F">
        <w:rPr>
          <w:rFonts w:ascii="Times New Roman" w:hAnsi="Times New Roman"/>
          <w:sz w:val="28"/>
          <w:szCs w:val="28"/>
        </w:rPr>
        <w:t xml:space="preserve"> </w:t>
      </w:r>
      <w:r w:rsidR="009E6522" w:rsidRPr="00DA475A">
        <w:rPr>
          <w:rFonts w:ascii="Times New Roman" w:hAnsi="Times New Roman"/>
          <w:sz w:val="28"/>
          <w:szCs w:val="28"/>
        </w:rPr>
        <w:t>сотрудниками</w:t>
      </w:r>
      <w:r w:rsidR="002F4C43">
        <w:rPr>
          <w:rFonts w:ascii="Times New Roman" w:hAnsi="Times New Roman"/>
          <w:sz w:val="28"/>
          <w:szCs w:val="28"/>
        </w:rPr>
        <w:t xml:space="preserve"> </w:t>
      </w:r>
      <w:r w:rsidR="009E6522" w:rsidRPr="00DA475A">
        <w:rPr>
          <w:rFonts w:ascii="Times New Roman" w:hAnsi="Times New Roman"/>
          <w:sz w:val="28"/>
          <w:szCs w:val="28"/>
        </w:rPr>
        <w:t>муниципального казенного учреждения «Многофункциональный центр по предоставлению</w:t>
      </w:r>
      <w:r w:rsidR="002F4C43">
        <w:rPr>
          <w:rFonts w:ascii="Times New Roman" w:hAnsi="Times New Roman"/>
          <w:sz w:val="28"/>
          <w:szCs w:val="28"/>
        </w:rPr>
        <w:t xml:space="preserve"> </w:t>
      </w:r>
      <w:r w:rsidR="009E6522" w:rsidRPr="00DA475A">
        <w:rPr>
          <w:rFonts w:ascii="Times New Roman" w:hAnsi="Times New Roman"/>
          <w:sz w:val="28"/>
          <w:szCs w:val="28"/>
        </w:rPr>
        <w:t>государственных и муниципальных услуг Апшеронского района»</w:t>
      </w:r>
      <w:r w:rsidR="002F4C43">
        <w:rPr>
          <w:rFonts w:ascii="Times New Roman" w:hAnsi="Times New Roman"/>
          <w:sz w:val="28"/>
          <w:szCs w:val="28"/>
        </w:rPr>
        <w:t xml:space="preserve"> </w:t>
      </w:r>
      <w:r w:rsidR="009E6522" w:rsidRPr="00DA475A">
        <w:rPr>
          <w:rFonts w:ascii="Times New Roman" w:hAnsi="Times New Roman"/>
          <w:sz w:val="28"/>
          <w:szCs w:val="28"/>
        </w:rPr>
        <w:t xml:space="preserve">(далее – МКУ «МФЦ»), расположенного по адресу: </w:t>
      </w:r>
      <w:r w:rsidRPr="00DA475A">
        <w:rPr>
          <w:rFonts w:ascii="Times New Roman" w:hAnsi="Times New Roman"/>
          <w:sz w:val="28"/>
          <w:szCs w:val="28"/>
        </w:rPr>
        <w:t>ул. </w:t>
      </w:r>
      <w:r w:rsidR="003D562B">
        <w:rPr>
          <w:rFonts w:ascii="Times New Roman" w:hAnsi="Times New Roman"/>
          <w:sz w:val="28"/>
          <w:szCs w:val="28"/>
        </w:rPr>
        <w:t>Ворошилова,54</w:t>
      </w:r>
      <w:r w:rsidRPr="00DA475A">
        <w:rPr>
          <w:rFonts w:ascii="Times New Roman" w:hAnsi="Times New Roman"/>
          <w:sz w:val="28"/>
          <w:szCs w:val="28"/>
        </w:rPr>
        <w:t>, г. Апшеронск, Апшеронский район, Краснодарский край, Россия, 352690.</w:t>
      </w:r>
    </w:p>
    <w:p w:rsidR="005F78E1" w:rsidRPr="00DA475A" w:rsidRDefault="005F78E1" w:rsidP="005F78E1">
      <w:pPr>
        <w:pStyle w:val="a8"/>
        <w:ind w:firstLine="567"/>
        <w:contextualSpacing/>
        <w:jc w:val="both"/>
        <w:rPr>
          <w:rFonts w:ascii="Times New Roman" w:hAnsi="Times New Roman"/>
          <w:sz w:val="28"/>
          <w:szCs w:val="28"/>
        </w:rPr>
      </w:pPr>
      <w:r w:rsidRPr="00DA475A">
        <w:rPr>
          <w:rFonts w:ascii="Times New Roman" w:hAnsi="Times New Roman"/>
          <w:sz w:val="28"/>
          <w:szCs w:val="28"/>
        </w:rPr>
        <w:t>Режим работы МКУ «МФЦ»:</w:t>
      </w:r>
    </w:p>
    <w:p w:rsidR="005F78E1" w:rsidRPr="00DA475A" w:rsidRDefault="00205A53" w:rsidP="005F78E1">
      <w:pPr>
        <w:pStyle w:val="a8"/>
        <w:tabs>
          <w:tab w:val="left" w:pos="3850"/>
        </w:tabs>
        <w:snapToGrid w:val="0"/>
        <w:ind w:left="70" w:firstLine="497"/>
        <w:contextualSpacing/>
        <w:jc w:val="both"/>
        <w:rPr>
          <w:rFonts w:ascii="Times New Roman" w:hAnsi="Times New Roman"/>
          <w:sz w:val="28"/>
          <w:szCs w:val="28"/>
        </w:rPr>
      </w:pPr>
      <w:r>
        <w:rPr>
          <w:rFonts w:ascii="Times New Roman" w:hAnsi="Times New Roman"/>
          <w:sz w:val="28"/>
          <w:szCs w:val="28"/>
        </w:rPr>
        <w:t>п</w:t>
      </w:r>
      <w:r w:rsidR="005F78E1" w:rsidRPr="00DA475A">
        <w:rPr>
          <w:rFonts w:ascii="Times New Roman" w:hAnsi="Times New Roman"/>
          <w:sz w:val="28"/>
          <w:szCs w:val="28"/>
        </w:rPr>
        <w:t>онедельник</w:t>
      </w:r>
      <w:r w:rsidR="005F78E1">
        <w:rPr>
          <w:rFonts w:ascii="Times New Roman" w:hAnsi="Times New Roman"/>
          <w:sz w:val="28"/>
          <w:szCs w:val="28"/>
        </w:rPr>
        <w:t xml:space="preserve"> – пятница: с 08.00 до</w:t>
      </w:r>
      <w:r w:rsidR="005F78E1" w:rsidRPr="00DA475A">
        <w:rPr>
          <w:rFonts w:ascii="Times New Roman" w:hAnsi="Times New Roman"/>
          <w:sz w:val="28"/>
          <w:szCs w:val="28"/>
        </w:rPr>
        <w:t xml:space="preserve"> 18.00</w:t>
      </w:r>
      <w:r w:rsidR="005F78E1">
        <w:rPr>
          <w:rFonts w:ascii="Times New Roman" w:hAnsi="Times New Roman"/>
          <w:sz w:val="28"/>
          <w:szCs w:val="28"/>
        </w:rPr>
        <w:t xml:space="preserve"> без перерыва</w:t>
      </w:r>
      <w:r>
        <w:rPr>
          <w:rFonts w:ascii="Times New Roman" w:hAnsi="Times New Roman"/>
          <w:sz w:val="28"/>
          <w:szCs w:val="28"/>
        </w:rPr>
        <w:t>;</w:t>
      </w:r>
    </w:p>
    <w:p w:rsidR="00DA475A" w:rsidRPr="00DA475A" w:rsidRDefault="00205A53" w:rsidP="00205A53">
      <w:pPr>
        <w:pStyle w:val="a8"/>
        <w:tabs>
          <w:tab w:val="left" w:pos="3850"/>
        </w:tabs>
        <w:snapToGrid w:val="0"/>
        <w:ind w:left="70" w:firstLine="497"/>
        <w:contextualSpacing/>
        <w:jc w:val="both"/>
        <w:rPr>
          <w:rFonts w:ascii="Times New Roman" w:hAnsi="Times New Roman"/>
          <w:sz w:val="28"/>
          <w:szCs w:val="28"/>
        </w:rPr>
      </w:pPr>
      <w:r>
        <w:rPr>
          <w:rFonts w:ascii="Times New Roman" w:hAnsi="Times New Roman"/>
          <w:sz w:val="28"/>
          <w:szCs w:val="28"/>
        </w:rPr>
        <w:t>с</w:t>
      </w:r>
      <w:r w:rsidR="005F78E1">
        <w:rPr>
          <w:rFonts w:ascii="Times New Roman" w:hAnsi="Times New Roman"/>
          <w:sz w:val="28"/>
          <w:szCs w:val="28"/>
        </w:rPr>
        <w:t>уббота с 08.00 до</w:t>
      </w:r>
      <w:r w:rsidR="005F78E1" w:rsidRPr="00DA475A">
        <w:rPr>
          <w:rFonts w:ascii="Times New Roman" w:hAnsi="Times New Roman"/>
          <w:sz w:val="28"/>
          <w:szCs w:val="28"/>
        </w:rPr>
        <w:t xml:space="preserve"> 14.00</w:t>
      </w:r>
      <w:r>
        <w:rPr>
          <w:rFonts w:ascii="Times New Roman" w:hAnsi="Times New Roman"/>
          <w:sz w:val="28"/>
          <w:szCs w:val="28"/>
        </w:rPr>
        <w:t>,</w:t>
      </w:r>
      <w:r w:rsidR="005F78E1">
        <w:rPr>
          <w:rFonts w:ascii="Times New Roman" w:hAnsi="Times New Roman"/>
          <w:sz w:val="28"/>
          <w:szCs w:val="28"/>
        </w:rPr>
        <w:t xml:space="preserve"> </w:t>
      </w:r>
      <w:r>
        <w:rPr>
          <w:rFonts w:ascii="Times New Roman" w:hAnsi="Times New Roman"/>
          <w:sz w:val="28"/>
          <w:szCs w:val="28"/>
        </w:rPr>
        <w:t>в</w:t>
      </w:r>
      <w:r w:rsidR="005F78E1">
        <w:rPr>
          <w:rFonts w:ascii="Times New Roman" w:hAnsi="Times New Roman"/>
          <w:sz w:val="28"/>
          <w:szCs w:val="28"/>
        </w:rPr>
        <w:t>оскресенье – выходной.</w:t>
      </w:r>
    </w:p>
    <w:p w:rsidR="009E6522" w:rsidRPr="00DA475A" w:rsidRDefault="009E6522" w:rsidP="005F78E1">
      <w:pPr>
        <w:pStyle w:val="a8"/>
        <w:ind w:firstLine="567"/>
        <w:contextualSpacing/>
        <w:jc w:val="both"/>
        <w:rPr>
          <w:rFonts w:ascii="Times New Roman" w:hAnsi="Times New Roman"/>
          <w:sz w:val="28"/>
          <w:szCs w:val="28"/>
        </w:rPr>
      </w:pPr>
      <w:proofErr w:type="gramStart"/>
      <w:r w:rsidRPr="00DA475A">
        <w:rPr>
          <w:rFonts w:ascii="Times New Roman" w:hAnsi="Times New Roman"/>
          <w:sz w:val="28"/>
          <w:szCs w:val="28"/>
        </w:rPr>
        <w:t>Приём заявлений о предоставлении муниципальной услуги, копирование и сканирование документов, предусмотренных частью 6 статьи 7 Федерального закона «Об организации предоставления государственных и муниципальных услуг», и</w:t>
      </w:r>
      <w:r w:rsidRPr="00DA475A">
        <w:rPr>
          <w:rFonts w:ascii="Times New Roman" w:hAnsi="Times New Roman"/>
          <w:kern w:val="2"/>
          <w:sz w:val="28"/>
          <w:szCs w:val="28"/>
        </w:rPr>
        <w:t>нформирование и консультирование заявителей о порядке предоставления муниципальных услуг, ходе рассмотрения запросов о предоставлении муниципальных услуг, а также иным вопросам, связанным с предоставлением услуг МКУ «МФЦ», осуществляется бесплатно.</w:t>
      </w:r>
      <w:proofErr w:type="gramEnd"/>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1.3.4. Информирование посредством обращения по телефону осуществляется МКУ «МФЦ» по телефону: (86152) 2-52-30, в администрации </w:t>
      </w:r>
      <w:r w:rsidR="005F78E1">
        <w:rPr>
          <w:rFonts w:ascii="Times New Roman" w:hAnsi="Times New Roman"/>
          <w:sz w:val="28"/>
          <w:szCs w:val="28"/>
        </w:rPr>
        <w:t>Тверского</w:t>
      </w:r>
      <w:r w:rsidR="00F844DA" w:rsidRPr="00F844DA">
        <w:rPr>
          <w:rFonts w:ascii="Times New Roman" w:hAnsi="Times New Roman"/>
          <w:sz w:val="28"/>
          <w:szCs w:val="28"/>
        </w:rPr>
        <w:t xml:space="preserve"> сельского</w:t>
      </w:r>
      <w:r w:rsidRPr="00F844DA">
        <w:rPr>
          <w:rFonts w:ascii="Times New Roman" w:hAnsi="Times New Roman"/>
          <w:sz w:val="28"/>
          <w:szCs w:val="28"/>
        </w:rPr>
        <w:t xml:space="preserve"> поселения Апшеронского района: (86152</w:t>
      </w:r>
      <w:r w:rsidR="00F844DA" w:rsidRPr="00F844DA">
        <w:rPr>
          <w:rFonts w:ascii="Times New Roman" w:hAnsi="Times New Roman"/>
          <w:sz w:val="28"/>
          <w:szCs w:val="28"/>
        </w:rPr>
        <w:t>)</w:t>
      </w:r>
      <w:r w:rsidR="005F78E1">
        <w:rPr>
          <w:rFonts w:ascii="Times New Roman" w:hAnsi="Times New Roman"/>
          <w:sz w:val="28"/>
          <w:szCs w:val="28"/>
        </w:rPr>
        <w:t>3-01-36, факс:8(86152)3-03-01.</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Время </w:t>
      </w:r>
      <w:r w:rsidR="006A7254" w:rsidRPr="00F844DA">
        <w:rPr>
          <w:rFonts w:ascii="Times New Roman" w:hAnsi="Times New Roman"/>
          <w:sz w:val="28"/>
          <w:szCs w:val="28"/>
        </w:rPr>
        <w:t>разговора не должно превышать 15</w:t>
      </w:r>
      <w:r w:rsidRPr="00F844DA">
        <w:rPr>
          <w:rFonts w:ascii="Times New Roman" w:hAnsi="Times New Roman"/>
          <w:sz w:val="28"/>
          <w:szCs w:val="28"/>
        </w:rPr>
        <w:t xml:space="preserve"> минут.</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Pr="00F844DA">
        <w:rPr>
          <w:rFonts w:ascii="Times New Roman" w:hAnsi="Times New Roman"/>
          <w:sz w:val="28"/>
          <w:szCs w:val="28"/>
        </w:rPr>
        <w:lastRenderedPageBreak/>
        <w:t>гражданину должен быть сообщен телефонный номер, по которому можно получить необходимую информацию.</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1.3.5. </w:t>
      </w:r>
      <w:proofErr w:type="gramStart"/>
      <w:r w:rsidRPr="00F844DA">
        <w:rPr>
          <w:rFonts w:ascii="Times New Roman" w:hAnsi="Times New Roman"/>
          <w:sz w:val="28"/>
          <w:szCs w:val="28"/>
        </w:rPr>
        <w:t xml:space="preserve">Информация о порядке предоставления муниципальной услуги размещается на официальном сайте администрации </w:t>
      </w:r>
      <w:r w:rsidR="00205A53">
        <w:rPr>
          <w:rFonts w:ascii="Times New Roman" w:hAnsi="Times New Roman"/>
          <w:sz w:val="28"/>
          <w:szCs w:val="28"/>
        </w:rPr>
        <w:t>Тверского</w:t>
      </w:r>
      <w:r w:rsidR="00F844DA" w:rsidRPr="00F844DA">
        <w:rPr>
          <w:rFonts w:ascii="Times New Roman" w:hAnsi="Times New Roman"/>
          <w:sz w:val="28"/>
          <w:szCs w:val="28"/>
        </w:rPr>
        <w:t xml:space="preserve"> сельского</w:t>
      </w:r>
      <w:r w:rsidRPr="00F844DA">
        <w:rPr>
          <w:rFonts w:ascii="Times New Roman" w:hAnsi="Times New Roman"/>
          <w:sz w:val="28"/>
          <w:szCs w:val="28"/>
        </w:rPr>
        <w:t xml:space="preserve"> поселения Апшерон</w:t>
      </w:r>
      <w:r w:rsidR="00322DC5">
        <w:rPr>
          <w:rFonts w:ascii="Times New Roman" w:hAnsi="Times New Roman"/>
          <w:sz w:val="28"/>
          <w:szCs w:val="28"/>
        </w:rPr>
        <w:t>с</w:t>
      </w:r>
      <w:r w:rsidRPr="00F844DA">
        <w:rPr>
          <w:rFonts w:ascii="Times New Roman" w:hAnsi="Times New Roman"/>
          <w:sz w:val="28"/>
          <w:szCs w:val="28"/>
        </w:rPr>
        <w:t>кого района в сети Интернет по электронному адресу</w:t>
      </w:r>
      <w:r w:rsidR="00205A53">
        <w:rPr>
          <w:rFonts w:ascii="Times New Roman" w:hAnsi="Times New Roman"/>
          <w:sz w:val="28"/>
          <w:szCs w:val="28"/>
        </w:rPr>
        <w:t xml:space="preserve">: </w:t>
      </w:r>
      <w:r w:rsidR="00205A53">
        <w:rPr>
          <w:rFonts w:ascii="Times New Roman" w:hAnsi="Times New Roman"/>
          <w:sz w:val="28"/>
          <w:szCs w:val="28"/>
          <w:lang w:val="en-US"/>
        </w:rPr>
        <w:t>http</w:t>
      </w:r>
      <w:r w:rsidR="00205A53" w:rsidRPr="00205A53">
        <w:rPr>
          <w:rFonts w:ascii="Times New Roman" w:hAnsi="Times New Roman"/>
          <w:sz w:val="28"/>
          <w:szCs w:val="28"/>
        </w:rPr>
        <w:t>//</w:t>
      </w:r>
      <w:proofErr w:type="spellStart"/>
      <w:r w:rsidR="00205A53">
        <w:rPr>
          <w:rFonts w:ascii="Times New Roman" w:hAnsi="Times New Roman"/>
          <w:sz w:val="28"/>
          <w:szCs w:val="28"/>
          <w:lang w:val="en-US"/>
        </w:rPr>
        <w:t>tveradm</w:t>
      </w:r>
      <w:proofErr w:type="spellEnd"/>
      <w:r w:rsidR="00205A53" w:rsidRPr="00205A53">
        <w:rPr>
          <w:rFonts w:ascii="Times New Roman" w:hAnsi="Times New Roman"/>
          <w:sz w:val="28"/>
          <w:szCs w:val="28"/>
        </w:rPr>
        <w:t>.</w:t>
      </w:r>
      <w:proofErr w:type="spellStart"/>
      <w:r w:rsidR="00205A53">
        <w:rPr>
          <w:rFonts w:ascii="Times New Roman" w:hAnsi="Times New Roman"/>
          <w:sz w:val="28"/>
          <w:szCs w:val="28"/>
          <w:lang w:val="en-US"/>
        </w:rPr>
        <w:t>ru</w:t>
      </w:r>
      <w:proofErr w:type="spellEnd"/>
      <w:r w:rsidR="00205A53" w:rsidRPr="00205A53">
        <w:rPr>
          <w:rFonts w:ascii="Times New Roman" w:hAnsi="Times New Roman"/>
          <w:sz w:val="28"/>
          <w:szCs w:val="28"/>
        </w:rPr>
        <w:t xml:space="preserve"> </w:t>
      </w:r>
      <w:r w:rsidRPr="00F844DA">
        <w:rPr>
          <w:rFonts w:ascii="Times New Roman" w:hAnsi="Times New Roman"/>
          <w:sz w:val="28"/>
          <w:szCs w:val="28"/>
        </w:rPr>
        <w:t>и на стендах в местах предоставления муниципальной услуги</w:t>
      </w:r>
      <w:r w:rsidR="00205A53">
        <w:rPr>
          <w:rFonts w:ascii="Times New Roman" w:hAnsi="Times New Roman"/>
          <w:sz w:val="28"/>
          <w:szCs w:val="28"/>
        </w:rPr>
        <w:t>,</w:t>
      </w:r>
      <w:r w:rsidRPr="00F844DA">
        <w:rPr>
          <w:rFonts w:ascii="Times New Roman" w:hAnsi="Times New Roman"/>
          <w:sz w:val="28"/>
          <w:szCs w:val="28"/>
        </w:rPr>
        <w:t xml:space="preserve"> и на официальном сайте МКУ «МФЦ» в сети Интернет по электронному адресу:</w:t>
      </w:r>
      <w:r w:rsidRPr="00F844DA">
        <w:rPr>
          <w:rFonts w:ascii="Times New Roman" w:hAnsi="Times New Roman"/>
          <w:sz w:val="28"/>
          <w:szCs w:val="28"/>
          <w:lang w:val="en-US"/>
        </w:rPr>
        <w:t>www</w:t>
      </w:r>
      <w:r w:rsidRPr="00F844DA">
        <w:rPr>
          <w:rFonts w:ascii="Times New Roman" w:hAnsi="Times New Roman"/>
          <w:sz w:val="28"/>
          <w:szCs w:val="28"/>
        </w:rPr>
        <w:t>.</w:t>
      </w:r>
      <w:proofErr w:type="spellStart"/>
      <w:r w:rsidRPr="00F844DA">
        <w:rPr>
          <w:rFonts w:ascii="Times New Roman" w:hAnsi="Times New Roman"/>
          <w:sz w:val="28"/>
          <w:szCs w:val="28"/>
        </w:rPr>
        <w:t>apsheronsk</w:t>
      </w:r>
      <w:proofErr w:type="spellEnd"/>
      <w:r w:rsidRPr="00F844DA">
        <w:rPr>
          <w:rFonts w:ascii="Times New Roman" w:hAnsi="Times New Roman"/>
          <w:sz w:val="28"/>
          <w:szCs w:val="28"/>
        </w:rPr>
        <w:t>-</w:t>
      </w:r>
      <w:proofErr w:type="spellStart"/>
      <w:r w:rsidRPr="00F844DA">
        <w:rPr>
          <w:rFonts w:ascii="Times New Roman" w:hAnsi="Times New Roman"/>
          <w:sz w:val="28"/>
          <w:szCs w:val="28"/>
          <w:lang w:val="en-US"/>
        </w:rPr>
        <w:t>mfc</w:t>
      </w:r>
      <w:proofErr w:type="spellEnd"/>
      <w:r w:rsidRPr="00F844DA">
        <w:rPr>
          <w:rFonts w:ascii="Times New Roman" w:hAnsi="Times New Roman"/>
          <w:sz w:val="28"/>
          <w:szCs w:val="28"/>
        </w:rPr>
        <w:t>.</w:t>
      </w:r>
      <w:proofErr w:type="spellStart"/>
      <w:r w:rsidRPr="00F844DA">
        <w:rPr>
          <w:rFonts w:ascii="Times New Roman" w:hAnsi="Times New Roman"/>
          <w:sz w:val="28"/>
          <w:szCs w:val="28"/>
          <w:lang w:val="en-US"/>
        </w:rPr>
        <w:t>ru</w:t>
      </w:r>
      <w:proofErr w:type="spellEnd"/>
      <w:r w:rsidRPr="00F844DA">
        <w:rPr>
          <w:rFonts w:ascii="Times New Roman" w:hAnsi="Times New Roman"/>
          <w:sz w:val="28"/>
          <w:szCs w:val="28"/>
        </w:rPr>
        <w:t xml:space="preserve"> в помещении МКУ «МФЦ», а также сотрудниками МКУ «МФЦ» </w:t>
      </w:r>
      <w:r w:rsidRPr="00F844DA">
        <w:rPr>
          <w:rStyle w:val="a4"/>
          <w:b w:val="0"/>
          <w:sz w:val="28"/>
          <w:szCs w:val="28"/>
        </w:rPr>
        <w:t>по электронным каналам</w:t>
      </w:r>
      <w:proofErr w:type="gramEnd"/>
      <w:r w:rsidRPr="00F844DA">
        <w:rPr>
          <w:rStyle w:val="a4"/>
          <w:b w:val="0"/>
          <w:sz w:val="28"/>
          <w:szCs w:val="28"/>
        </w:rPr>
        <w:t xml:space="preserve"> связи (телефон, интернет, электронная почта) и на личном приёме</w:t>
      </w:r>
      <w:r w:rsidRPr="00F844DA">
        <w:rPr>
          <w:rFonts w:ascii="Times New Roman" w:hAnsi="Times New Roman"/>
          <w:sz w:val="28"/>
          <w:szCs w:val="28"/>
        </w:rPr>
        <w:t>.</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1.3.6. На стендах в местах предоставления муниципальной услуги размещается информация:</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 о перечне муниципальных </w:t>
      </w:r>
      <w:proofErr w:type="gramStart"/>
      <w:r w:rsidRPr="00F844DA">
        <w:rPr>
          <w:rFonts w:ascii="Times New Roman" w:hAnsi="Times New Roman"/>
          <w:sz w:val="28"/>
          <w:szCs w:val="28"/>
        </w:rPr>
        <w:t>услуг</w:t>
      </w:r>
      <w:proofErr w:type="gramEnd"/>
      <w:r w:rsidRPr="00F844DA">
        <w:rPr>
          <w:rFonts w:ascii="Times New Roman" w:hAnsi="Times New Roman"/>
          <w:sz w:val="28"/>
          <w:szCs w:val="28"/>
        </w:rPr>
        <w:t xml:space="preserve"> предоставление которых организовано МФ</w:t>
      </w:r>
      <w:r w:rsidR="003D562B">
        <w:rPr>
          <w:rFonts w:ascii="Times New Roman" w:hAnsi="Times New Roman"/>
          <w:sz w:val="28"/>
          <w:szCs w:val="28"/>
        </w:rPr>
        <w:t>Ц</w:t>
      </w:r>
      <w:r w:rsidRPr="00F844DA">
        <w:rPr>
          <w:rFonts w:ascii="Times New Roman" w:hAnsi="Times New Roman"/>
          <w:sz w:val="28"/>
          <w:szCs w:val="28"/>
        </w:rPr>
        <w:t xml:space="preserve">; </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xml:space="preserve">- о порядке предоставления муниципальной услуги, перечне документов, необходимых для предоставления муниципальной услуги и способах их получения заявителем; </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сроке пред</w:t>
      </w:r>
      <w:r w:rsidR="003D562B">
        <w:rPr>
          <w:rFonts w:ascii="Times New Roman" w:hAnsi="Times New Roman"/>
          <w:sz w:val="28"/>
          <w:szCs w:val="28"/>
        </w:rPr>
        <w:t>оставления муниципальной услуги,</w:t>
      </w:r>
      <w:r w:rsidRPr="00F844DA">
        <w:rPr>
          <w:rFonts w:ascii="Times New Roman" w:hAnsi="Times New Roman"/>
          <w:sz w:val="28"/>
          <w:szCs w:val="28"/>
        </w:rPr>
        <w:t xml:space="preserve"> размерах</w:t>
      </w:r>
      <w:r w:rsidR="003D562B">
        <w:rPr>
          <w:rFonts w:ascii="Times New Roman" w:hAnsi="Times New Roman"/>
          <w:sz w:val="28"/>
          <w:szCs w:val="28"/>
        </w:rPr>
        <w:t xml:space="preserve"> </w:t>
      </w:r>
      <w:r w:rsidRPr="00F844DA">
        <w:rPr>
          <w:rFonts w:ascii="Times New Roman" w:hAnsi="Times New Roman"/>
          <w:sz w:val="28"/>
          <w:szCs w:val="28"/>
        </w:rPr>
        <w:t xml:space="preserve"> государственной пошлины и иных платежей, уплачиваемых заявителем при получении муниципальной услуги, порядке их платы;</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предусмотренной законодательством Российской Федерации ответственности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порядке возмещения вреда, причинённого заявителю в результате ненадлежащего исполнения либо исполнения МФЦ или его работниками обязанностей, предусмотренных законодательство Российской Федерации;</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порядке обжалования действий (действия) должностных лиц при предоставлении муниципальной услуги;</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об адресах и телефонах организаций, участвующих в предоставлении муниципальной услуги;</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способах получения информации о месте нахождения и графика работы государственных и муниципальных органов и организаций, обращение в которые необходимо для получения муниципальной услуги;</w:t>
      </w:r>
    </w:p>
    <w:p w:rsidR="009E6522" w:rsidRPr="00F844DA" w:rsidRDefault="009E6522" w:rsidP="00E01276">
      <w:pPr>
        <w:pStyle w:val="a8"/>
        <w:ind w:firstLine="567"/>
        <w:contextualSpacing/>
        <w:jc w:val="both"/>
        <w:rPr>
          <w:rFonts w:ascii="Times New Roman" w:hAnsi="Times New Roman"/>
          <w:sz w:val="28"/>
          <w:szCs w:val="28"/>
        </w:rPr>
      </w:pPr>
      <w:r w:rsidRPr="00F844DA">
        <w:rPr>
          <w:rFonts w:ascii="Times New Roman" w:hAnsi="Times New Roman"/>
          <w:sz w:val="28"/>
          <w:szCs w:val="28"/>
        </w:rPr>
        <w:t>- о режиме работы и адресах иных многофункциональных центров и привлекаемых организаций, находящихся на территории муниципального образования;</w:t>
      </w:r>
    </w:p>
    <w:p w:rsidR="009E6522" w:rsidRPr="00F844DA" w:rsidRDefault="009E6522" w:rsidP="00E01276">
      <w:pPr>
        <w:pStyle w:val="a8"/>
        <w:tabs>
          <w:tab w:val="left" w:pos="8130"/>
        </w:tabs>
        <w:ind w:firstLine="567"/>
        <w:contextualSpacing/>
        <w:jc w:val="both"/>
        <w:rPr>
          <w:rFonts w:ascii="Times New Roman" w:hAnsi="Times New Roman"/>
          <w:sz w:val="28"/>
          <w:szCs w:val="28"/>
        </w:rPr>
      </w:pPr>
      <w:r w:rsidRPr="00F844DA">
        <w:rPr>
          <w:rFonts w:ascii="Times New Roman" w:hAnsi="Times New Roman"/>
          <w:sz w:val="28"/>
          <w:szCs w:val="28"/>
        </w:rPr>
        <w:t>-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E6522" w:rsidRDefault="009E6522" w:rsidP="00205A53">
      <w:pPr>
        <w:pStyle w:val="a8"/>
        <w:ind w:firstLine="567"/>
        <w:contextualSpacing/>
        <w:jc w:val="both"/>
        <w:rPr>
          <w:rFonts w:ascii="Times New Roman" w:hAnsi="Times New Roman"/>
          <w:sz w:val="28"/>
          <w:szCs w:val="28"/>
        </w:rPr>
      </w:pPr>
      <w:r w:rsidRPr="00F844DA">
        <w:rPr>
          <w:rFonts w:ascii="Times New Roman" w:hAnsi="Times New Roman"/>
          <w:sz w:val="28"/>
          <w:szCs w:val="28"/>
        </w:rPr>
        <w:t>1.3.7. Информацию о порядке предоставления муниципальной услуги, образцы документов, необходимых для предоставления муниципальной услуги можно</w:t>
      </w:r>
      <w:r w:rsidRPr="009E6522">
        <w:rPr>
          <w:rFonts w:ascii="Arial" w:hAnsi="Arial" w:cs="Arial"/>
          <w:sz w:val="24"/>
          <w:szCs w:val="24"/>
        </w:rPr>
        <w:t xml:space="preserve"> </w:t>
      </w:r>
      <w:r w:rsidRPr="00F844DA">
        <w:rPr>
          <w:rFonts w:ascii="Times New Roman" w:hAnsi="Times New Roman"/>
          <w:sz w:val="28"/>
          <w:szCs w:val="28"/>
        </w:rPr>
        <w:t xml:space="preserve">получить с использованием федеральной государственной информационной системы «Единый портал государственных и </w:t>
      </w:r>
      <w:r w:rsidR="00205A53">
        <w:rPr>
          <w:rFonts w:ascii="Times New Roman" w:hAnsi="Times New Roman"/>
          <w:sz w:val="28"/>
          <w:szCs w:val="28"/>
        </w:rPr>
        <w:t>муниципальных услуг (функций)».</w:t>
      </w:r>
    </w:p>
    <w:p w:rsidR="004A4244" w:rsidRPr="00F844DA" w:rsidRDefault="004A4244" w:rsidP="00205A53">
      <w:pPr>
        <w:pStyle w:val="a8"/>
        <w:ind w:firstLine="567"/>
        <w:contextualSpacing/>
        <w:jc w:val="both"/>
        <w:rPr>
          <w:rFonts w:ascii="Times New Roman" w:hAnsi="Times New Roman"/>
          <w:sz w:val="28"/>
          <w:szCs w:val="28"/>
        </w:rPr>
      </w:pPr>
    </w:p>
    <w:p w:rsidR="009E6522" w:rsidRPr="00F844DA" w:rsidRDefault="009E6522" w:rsidP="004A4244">
      <w:pPr>
        <w:spacing w:after="0" w:line="240" w:lineRule="auto"/>
        <w:ind w:firstLine="567"/>
        <w:contextualSpacing/>
        <w:jc w:val="center"/>
        <w:rPr>
          <w:rFonts w:ascii="Times New Roman" w:hAnsi="Times New Roman"/>
          <w:b/>
          <w:sz w:val="28"/>
          <w:szCs w:val="28"/>
        </w:rPr>
      </w:pPr>
      <w:r w:rsidRPr="00F844DA">
        <w:rPr>
          <w:rFonts w:ascii="Times New Roman" w:hAnsi="Times New Roman"/>
          <w:sz w:val="28"/>
          <w:szCs w:val="28"/>
        </w:rPr>
        <w:t>1.4. Порядок получения консультаций о предоставлении муниципальной услуги</w:t>
      </w:r>
    </w:p>
    <w:p w:rsidR="009E6522" w:rsidRPr="00F844DA" w:rsidRDefault="009E6522" w:rsidP="009E6522">
      <w:pPr>
        <w:spacing w:after="0" w:line="240" w:lineRule="auto"/>
        <w:ind w:firstLine="709"/>
        <w:contextualSpacing/>
        <w:jc w:val="both"/>
        <w:rPr>
          <w:rFonts w:ascii="Times New Roman" w:hAnsi="Times New Roman"/>
          <w:b/>
          <w:sz w:val="28"/>
          <w:szCs w:val="28"/>
        </w:rPr>
      </w:pP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1.4.2. Консультации предоставляются по следующим вопросам:</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источника получения документов, необходимых для предоставления</w:t>
      </w:r>
      <w:r w:rsidR="002F4C43">
        <w:rPr>
          <w:rFonts w:ascii="Times New Roman" w:hAnsi="Times New Roman"/>
          <w:sz w:val="28"/>
          <w:szCs w:val="28"/>
        </w:rPr>
        <w:t xml:space="preserve"> </w:t>
      </w:r>
      <w:r w:rsidRPr="00F844DA">
        <w:rPr>
          <w:rFonts w:ascii="Times New Roman" w:hAnsi="Times New Roman"/>
          <w:sz w:val="28"/>
          <w:szCs w:val="28"/>
        </w:rPr>
        <w:t>муниципальной услуги (орган, организация и их местонахождение);</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времени приема и выдачи документов;</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сроков предоставления муниципальной услуги;</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r w:rsidRPr="00F844DA">
        <w:rPr>
          <w:rFonts w:ascii="Times New Roman" w:hAnsi="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9E6522" w:rsidRPr="00F844DA" w:rsidRDefault="009E6522" w:rsidP="009E6522">
      <w:pPr>
        <w:tabs>
          <w:tab w:val="left" w:pos="1780"/>
        </w:tabs>
        <w:spacing w:after="0" w:line="240" w:lineRule="auto"/>
        <w:ind w:firstLine="567"/>
        <w:contextualSpacing/>
        <w:jc w:val="both"/>
        <w:rPr>
          <w:rFonts w:ascii="Times New Roman" w:hAnsi="Times New Roman"/>
          <w:sz w:val="28"/>
          <w:szCs w:val="28"/>
        </w:rPr>
      </w:pPr>
    </w:p>
    <w:p w:rsidR="009E6522" w:rsidRPr="00261CCF" w:rsidRDefault="009E6522" w:rsidP="009E6522">
      <w:pPr>
        <w:spacing w:after="0" w:line="240" w:lineRule="auto"/>
        <w:contextualSpacing/>
        <w:jc w:val="center"/>
        <w:rPr>
          <w:rFonts w:ascii="Times New Roman" w:hAnsi="Times New Roman"/>
          <w:sz w:val="28"/>
          <w:szCs w:val="28"/>
        </w:rPr>
      </w:pPr>
      <w:r w:rsidRPr="00261CCF">
        <w:rPr>
          <w:rFonts w:ascii="Times New Roman" w:hAnsi="Times New Roman"/>
          <w:sz w:val="28"/>
          <w:szCs w:val="28"/>
        </w:rPr>
        <w:t>2. Стандарт предоставления муниципальной услуги</w:t>
      </w:r>
    </w:p>
    <w:p w:rsidR="009E6522" w:rsidRPr="00261CCF" w:rsidRDefault="009E6522" w:rsidP="009E6522">
      <w:pPr>
        <w:spacing w:after="0" w:line="240" w:lineRule="auto"/>
        <w:contextualSpacing/>
        <w:jc w:val="center"/>
        <w:rPr>
          <w:rFonts w:ascii="Times New Roman" w:hAnsi="Times New Roman"/>
          <w:sz w:val="28"/>
          <w:szCs w:val="28"/>
        </w:rPr>
      </w:pPr>
    </w:p>
    <w:p w:rsidR="009E6522" w:rsidRDefault="009E6522" w:rsidP="00205A53">
      <w:pPr>
        <w:spacing w:after="0" w:line="240" w:lineRule="auto"/>
        <w:ind w:firstLine="709"/>
        <w:contextualSpacing/>
        <w:jc w:val="both"/>
        <w:rPr>
          <w:rFonts w:ascii="Times New Roman" w:hAnsi="Times New Roman"/>
          <w:sz w:val="28"/>
          <w:szCs w:val="28"/>
        </w:rPr>
      </w:pPr>
      <w:r w:rsidRPr="00261CCF">
        <w:rPr>
          <w:rFonts w:ascii="Times New Roman" w:hAnsi="Times New Roman"/>
          <w:sz w:val="28"/>
          <w:szCs w:val="28"/>
        </w:rPr>
        <w:t xml:space="preserve">2.1. Наименование муниципальной </w:t>
      </w:r>
      <w:r w:rsidRPr="00205A53">
        <w:rPr>
          <w:rFonts w:ascii="Times New Roman" w:hAnsi="Times New Roman"/>
          <w:sz w:val="28"/>
          <w:szCs w:val="28"/>
        </w:rPr>
        <w:t>услуги</w:t>
      </w:r>
      <w:r w:rsidR="00205A53">
        <w:rPr>
          <w:rFonts w:ascii="Times New Roman" w:hAnsi="Times New Roman"/>
          <w:sz w:val="28"/>
          <w:szCs w:val="28"/>
        </w:rPr>
        <w:t xml:space="preserve"> – «</w:t>
      </w:r>
      <w:r w:rsidRPr="00205A53">
        <w:rPr>
          <w:rFonts w:ascii="Times New Roman" w:hAnsi="Times New Roman"/>
          <w:sz w:val="28"/>
          <w:szCs w:val="28"/>
        </w:rPr>
        <w:t>Выдача разрешений на ввод в эксплуатацию построенных, реконструированных объектов капитального строительства</w:t>
      </w:r>
      <w:r w:rsidR="00205A53">
        <w:rPr>
          <w:rFonts w:ascii="Times New Roman" w:hAnsi="Times New Roman"/>
          <w:sz w:val="28"/>
          <w:szCs w:val="28"/>
        </w:rPr>
        <w:t>»</w:t>
      </w:r>
      <w:r w:rsidRPr="00205A53">
        <w:rPr>
          <w:rFonts w:ascii="Times New Roman" w:hAnsi="Times New Roman"/>
          <w:sz w:val="28"/>
          <w:szCs w:val="28"/>
        </w:rPr>
        <w:t xml:space="preserve"> (далее – муниципальная услуга).</w:t>
      </w:r>
    </w:p>
    <w:p w:rsidR="004A4244" w:rsidRPr="00205A53" w:rsidRDefault="004A4244" w:rsidP="00205A53">
      <w:pPr>
        <w:spacing w:after="0" w:line="240" w:lineRule="auto"/>
        <w:ind w:firstLine="709"/>
        <w:contextualSpacing/>
        <w:jc w:val="both"/>
        <w:rPr>
          <w:rFonts w:ascii="Times New Roman" w:hAnsi="Times New Roman"/>
          <w:sz w:val="28"/>
          <w:szCs w:val="28"/>
        </w:rPr>
      </w:pPr>
    </w:p>
    <w:p w:rsidR="009E6522" w:rsidRDefault="009E6522" w:rsidP="00205A53">
      <w:pPr>
        <w:pStyle w:val="a5"/>
        <w:spacing w:before="0" w:after="0"/>
        <w:contextualSpacing/>
        <w:jc w:val="center"/>
        <w:rPr>
          <w:color w:val="000000"/>
          <w:sz w:val="28"/>
          <w:szCs w:val="28"/>
        </w:rPr>
      </w:pPr>
      <w:r w:rsidRPr="00261CCF">
        <w:rPr>
          <w:color w:val="000000"/>
          <w:sz w:val="28"/>
          <w:szCs w:val="28"/>
        </w:rPr>
        <w:t>2.2.Наименование органа, предоставляющего муниципальную услугу</w:t>
      </w:r>
      <w:r w:rsidR="004A4244">
        <w:rPr>
          <w:color w:val="000000"/>
          <w:sz w:val="28"/>
          <w:szCs w:val="28"/>
        </w:rPr>
        <w:t xml:space="preserve"> </w:t>
      </w:r>
    </w:p>
    <w:p w:rsidR="004A4244" w:rsidRPr="00261CCF" w:rsidRDefault="004A4244" w:rsidP="00205A53">
      <w:pPr>
        <w:pStyle w:val="a5"/>
        <w:spacing w:before="0" w:after="0"/>
        <w:contextualSpacing/>
        <w:jc w:val="center"/>
        <w:rPr>
          <w:kern w:val="2"/>
          <w:sz w:val="28"/>
          <w:szCs w:val="28"/>
        </w:rPr>
      </w:pPr>
    </w:p>
    <w:p w:rsidR="009E6522" w:rsidRDefault="004A4244" w:rsidP="00205A53">
      <w:pPr>
        <w:pStyle w:val="a5"/>
        <w:spacing w:before="0" w:after="0"/>
        <w:contextualSpacing/>
        <w:jc w:val="both"/>
        <w:rPr>
          <w:sz w:val="28"/>
          <w:szCs w:val="28"/>
          <w:shd w:val="clear" w:color="auto" w:fill="FFFFFF"/>
        </w:rPr>
      </w:pPr>
      <w:r>
        <w:rPr>
          <w:sz w:val="28"/>
          <w:szCs w:val="28"/>
        </w:rPr>
        <w:t>Муниципальная услуга предоставляется администрацией</w:t>
      </w:r>
      <w:r w:rsidR="009E6522" w:rsidRPr="00261CCF">
        <w:rPr>
          <w:sz w:val="28"/>
          <w:szCs w:val="28"/>
          <w:shd w:val="clear" w:color="auto" w:fill="FFFFFF"/>
        </w:rPr>
        <w:t xml:space="preserve"> </w:t>
      </w:r>
      <w:r w:rsidR="00205A53">
        <w:rPr>
          <w:sz w:val="28"/>
          <w:szCs w:val="28"/>
          <w:shd w:val="clear" w:color="auto" w:fill="FFFFFF"/>
        </w:rPr>
        <w:t>Тверского</w:t>
      </w:r>
      <w:r w:rsidR="00261CCF" w:rsidRPr="00261CCF">
        <w:rPr>
          <w:sz w:val="28"/>
          <w:szCs w:val="28"/>
          <w:shd w:val="clear" w:color="auto" w:fill="FFFFFF"/>
        </w:rPr>
        <w:t xml:space="preserve"> сельского</w:t>
      </w:r>
      <w:r w:rsidR="009E6522" w:rsidRPr="00261CCF">
        <w:rPr>
          <w:sz w:val="28"/>
          <w:szCs w:val="28"/>
          <w:shd w:val="clear" w:color="auto" w:fill="FFFFFF"/>
        </w:rPr>
        <w:t xml:space="preserve"> поселения Апшеронского района.</w:t>
      </w:r>
    </w:p>
    <w:p w:rsidR="004A4244" w:rsidRPr="00261CCF" w:rsidRDefault="004A4244" w:rsidP="00205A53">
      <w:pPr>
        <w:pStyle w:val="a5"/>
        <w:spacing w:before="0" w:after="0"/>
        <w:contextualSpacing/>
        <w:jc w:val="both"/>
        <w:rPr>
          <w:sz w:val="28"/>
          <w:szCs w:val="28"/>
        </w:rPr>
      </w:pPr>
    </w:p>
    <w:p w:rsidR="009E6522" w:rsidRPr="00261CCF" w:rsidRDefault="009E6522" w:rsidP="00BA2B7B">
      <w:pPr>
        <w:pStyle w:val="a5"/>
        <w:spacing w:before="0" w:after="0"/>
        <w:ind w:firstLine="567"/>
        <w:contextualSpacing/>
        <w:rPr>
          <w:sz w:val="28"/>
          <w:szCs w:val="28"/>
        </w:rPr>
      </w:pPr>
      <w:r w:rsidRPr="00261CCF">
        <w:rPr>
          <w:sz w:val="28"/>
          <w:szCs w:val="28"/>
        </w:rPr>
        <w:t>2.3. Сведения о конечном результате пре</w:t>
      </w:r>
      <w:r w:rsidR="00BA2B7B">
        <w:rPr>
          <w:sz w:val="28"/>
          <w:szCs w:val="28"/>
        </w:rPr>
        <w:t>доставления муниципальной услуги</w:t>
      </w:r>
      <w:r w:rsidRPr="00261CCF">
        <w:rPr>
          <w:sz w:val="28"/>
          <w:szCs w:val="28"/>
        </w:rPr>
        <w:t xml:space="preserve"> является:</w:t>
      </w:r>
    </w:p>
    <w:p w:rsidR="009E6522" w:rsidRPr="00261CCF" w:rsidRDefault="009E6522" w:rsidP="009E6522">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1) в</w:t>
      </w:r>
      <w:r w:rsidRPr="00261CCF">
        <w:rPr>
          <w:rFonts w:ascii="Times New Roman" w:eastAsia="Batang" w:hAnsi="Times New Roman"/>
          <w:sz w:val="28"/>
          <w:szCs w:val="28"/>
        </w:rPr>
        <w:t xml:space="preserve">ыдача разрешения на ввод </w:t>
      </w:r>
      <w:r w:rsidRPr="00261CCF">
        <w:rPr>
          <w:rFonts w:ascii="Times New Roman" w:hAnsi="Times New Roman"/>
          <w:sz w:val="28"/>
          <w:szCs w:val="28"/>
        </w:rPr>
        <w:t>в эксплуатацию построенного, реконструированного объекта капитального строительства;</w:t>
      </w:r>
    </w:p>
    <w:p w:rsidR="009E6522" w:rsidRPr="00261CCF" w:rsidRDefault="009E6522" w:rsidP="009E6522">
      <w:pPr>
        <w:pStyle w:val="12"/>
        <w:numPr>
          <w:ilvl w:val="0"/>
          <w:numId w:val="0"/>
        </w:numPr>
        <w:tabs>
          <w:tab w:val="left" w:pos="420"/>
          <w:tab w:val="left" w:pos="709"/>
          <w:tab w:val="left" w:pos="18321"/>
        </w:tabs>
        <w:spacing w:before="0" w:after="0"/>
        <w:ind w:firstLine="567"/>
        <w:contextualSpacing/>
        <w:rPr>
          <w:sz w:val="28"/>
          <w:szCs w:val="28"/>
        </w:rPr>
      </w:pPr>
      <w:r w:rsidRPr="00261CCF">
        <w:rPr>
          <w:sz w:val="28"/>
          <w:szCs w:val="28"/>
        </w:rPr>
        <w:t>2) выдача 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9E6522" w:rsidRPr="00BA2B7B"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2.4. Общий срок пред</w:t>
      </w:r>
      <w:r w:rsidR="00BA2B7B">
        <w:rPr>
          <w:rFonts w:ascii="Times New Roman" w:hAnsi="Times New Roman"/>
          <w:sz w:val="28"/>
          <w:szCs w:val="28"/>
        </w:rPr>
        <w:t>оставления муниципальной услуги</w:t>
      </w:r>
      <w:r w:rsidRPr="00261CCF">
        <w:rPr>
          <w:rFonts w:ascii="Times New Roman" w:hAnsi="Times New Roman"/>
          <w:sz w:val="28"/>
          <w:szCs w:val="28"/>
        </w:rPr>
        <w:t xml:space="preserve"> не должен превышать </w:t>
      </w:r>
      <w:r w:rsidR="00700DEB">
        <w:rPr>
          <w:rFonts w:ascii="Times New Roman" w:hAnsi="Times New Roman"/>
          <w:sz w:val="28"/>
          <w:szCs w:val="28"/>
        </w:rPr>
        <w:t>7</w:t>
      </w:r>
      <w:r w:rsidRPr="00261CCF">
        <w:rPr>
          <w:rFonts w:ascii="Times New Roman" w:hAnsi="Times New Roman"/>
          <w:sz w:val="28"/>
          <w:szCs w:val="28"/>
        </w:rPr>
        <w:t xml:space="preserve"> </w:t>
      </w:r>
      <w:r w:rsidR="004A4244">
        <w:rPr>
          <w:rFonts w:ascii="Times New Roman" w:hAnsi="Times New Roman"/>
          <w:sz w:val="28"/>
          <w:szCs w:val="28"/>
        </w:rPr>
        <w:t xml:space="preserve">рабочих </w:t>
      </w:r>
      <w:r w:rsidRPr="00261CCF">
        <w:rPr>
          <w:rFonts w:ascii="Times New Roman" w:hAnsi="Times New Roman"/>
          <w:sz w:val="28"/>
          <w:szCs w:val="28"/>
        </w:rPr>
        <w:t>дней со дня приема заявления.</w:t>
      </w:r>
    </w:p>
    <w:p w:rsidR="009E6522" w:rsidRPr="00261CCF" w:rsidRDefault="009E6522" w:rsidP="00BA2B7B">
      <w:pPr>
        <w:spacing w:after="0" w:line="240" w:lineRule="auto"/>
        <w:ind w:firstLine="567"/>
        <w:contextualSpacing/>
        <w:jc w:val="both"/>
        <w:rPr>
          <w:rFonts w:ascii="Times New Roman" w:hAnsi="Times New Roman"/>
          <w:color w:val="000000"/>
          <w:kern w:val="2"/>
          <w:sz w:val="28"/>
          <w:szCs w:val="28"/>
        </w:rPr>
      </w:pPr>
      <w:r w:rsidRPr="00261CCF">
        <w:rPr>
          <w:rFonts w:ascii="Times New Roman" w:hAnsi="Times New Roman"/>
          <w:color w:val="000000"/>
          <w:kern w:val="2"/>
          <w:sz w:val="28"/>
          <w:szCs w:val="28"/>
        </w:rPr>
        <w:t xml:space="preserve">2.5. Нормативные правовые акты, регулирующие предоставление </w:t>
      </w:r>
    </w:p>
    <w:p w:rsidR="009E6522" w:rsidRPr="00BA2B7B" w:rsidRDefault="00BA2B7B" w:rsidP="00BA2B7B">
      <w:pPr>
        <w:spacing w:after="0" w:line="240" w:lineRule="auto"/>
        <w:contextualSpacing/>
        <w:jc w:val="both"/>
        <w:rPr>
          <w:rFonts w:ascii="Times New Roman" w:hAnsi="Times New Roman"/>
          <w:color w:val="000000"/>
          <w:kern w:val="2"/>
          <w:sz w:val="28"/>
          <w:szCs w:val="28"/>
        </w:rPr>
      </w:pPr>
      <w:r>
        <w:rPr>
          <w:rFonts w:ascii="Times New Roman" w:hAnsi="Times New Roman"/>
          <w:color w:val="000000"/>
          <w:kern w:val="2"/>
          <w:sz w:val="28"/>
          <w:szCs w:val="28"/>
        </w:rPr>
        <w:t xml:space="preserve">муниципальной услуги </w:t>
      </w:r>
      <w:r w:rsidR="009E6522" w:rsidRPr="00261CCF">
        <w:rPr>
          <w:rFonts w:ascii="Times New Roman" w:hAnsi="Times New Roman"/>
          <w:kern w:val="2"/>
          <w:sz w:val="28"/>
          <w:szCs w:val="28"/>
        </w:rPr>
        <w:t>осуществляется на основании:</w:t>
      </w:r>
    </w:p>
    <w:p w:rsidR="009E6522" w:rsidRPr="00261CCF"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Конституции Российской Федерации;</w:t>
      </w:r>
    </w:p>
    <w:p w:rsidR="009E6522" w:rsidRPr="00261CCF"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Градостроительного кодекса РФ от 29 декабря 2004 года № 190-ФЗ;</w:t>
      </w:r>
    </w:p>
    <w:p w:rsidR="009E6522" w:rsidRPr="00261CCF"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Федерального закона «Об общих принципах организации местного самоуправления в Российской Федерации» от 06 октября 2003 года № 131-ФЗ;</w:t>
      </w:r>
    </w:p>
    <w:p w:rsidR="009E6522" w:rsidRPr="00261CCF" w:rsidRDefault="009E6522" w:rsidP="00BA2B7B">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Федерального закона «О введении в действие градостроительного кодекса Российской Федерации» от 29 декабря 2004 года № 191-ФЗ;</w:t>
      </w:r>
    </w:p>
    <w:p w:rsidR="009E6522" w:rsidRPr="00261CCF" w:rsidRDefault="009E6522" w:rsidP="009F3F1C">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lastRenderedPageBreak/>
        <w:t>- Федерального закона от 27 июля 2010 года № 210-ФЗ «Об организации предоставления государственных и муниципальных услуг»;</w:t>
      </w:r>
    </w:p>
    <w:p w:rsidR="009E6522" w:rsidRPr="00261CCF" w:rsidRDefault="009E6522" w:rsidP="009F3F1C">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Постановления Правительства РФ от 24 ноября 2005 года № 698 «О форме разрешения на строительство и форме разрешения на ввод объекта в эксплуатацию»;</w:t>
      </w:r>
    </w:p>
    <w:p w:rsidR="0072129F" w:rsidRPr="00261CCF" w:rsidRDefault="009E6522" w:rsidP="009F3F1C">
      <w:pPr>
        <w:spacing w:after="0" w:line="240" w:lineRule="auto"/>
        <w:ind w:firstLine="567"/>
        <w:contextualSpacing/>
        <w:jc w:val="both"/>
        <w:rPr>
          <w:rFonts w:ascii="Times New Roman" w:hAnsi="Times New Roman"/>
          <w:sz w:val="28"/>
          <w:szCs w:val="28"/>
        </w:rPr>
      </w:pPr>
      <w:r w:rsidRPr="00261CCF">
        <w:rPr>
          <w:rFonts w:ascii="Times New Roman" w:hAnsi="Times New Roman"/>
          <w:sz w:val="28"/>
          <w:szCs w:val="28"/>
        </w:rPr>
        <w:t xml:space="preserve">- Приказа </w:t>
      </w:r>
      <w:proofErr w:type="spellStart"/>
      <w:r w:rsidRPr="00261CCF">
        <w:rPr>
          <w:rFonts w:ascii="Times New Roman" w:hAnsi="Times New Roman"/>
          <w:sz w:val="28"/>
          <w:szCs w:val="28"/>
        </w:rPr>
        <w:t>Минрегиона</w:t>
      </w:r>
      <w:proofErr w:type="spellEnd"/>
      <w:r w:rsidRPr="00261CCF">
        <w:rPr>
          <w:rFonts w:ascii="Times New Roman" w:hAnsi="Times New Roman"/>
          <w:sz w:val="28"/>
          <w:szCs w:val="28"/>
        </w:rPr>
        <w:t xml:space="preserve"> РФ от 19 октября 2006 года № 121 «Об утверждении инструкции о порядке заполнения формы разрешения на ввод объекта в эксплуата</w:t>
      </w:r>
      <w:r w:rsidR="000170F5" w:rsidRPr="00261CCF">
        <w:rPr>
          <w:rFonts w:ascii="Times New Roman" w:hAnsi="Times New Roman"/>
          <w:sz w:val="28"/>
          <w:szCs w:val="28"/>
        </w:rPr>
        <w:t>цию».</w:t>
      </w:r>
    </w:p>
    <w:p w:rsidR="006E1C03" w:rsidRDefault="006E1C03" w:rsidP="006E1C03">
      <w:pPr>
        <w:contextualSpacing/>
        <w:jc w:val="both"/>
        <w:rPr>
          <w:rFonts w:ascii="Times New Roman" w:hAnsi="Times New Roman"/>
          <w:sz w:val="28"/>
          <w:szCs w:val="28"/>
        </w:rPr>
      </w:pPr>
      <w:r>
        <w:rPr>
          <w:rFonts w:ascii="Times New Roman" w:hAnsi="Times New Roman"/>
          <w:sz w:val="28"/>
          <w:szCs w:val="28"/>
        </w:rPr>
        <w:t xml:space="preserve">       </w:t>
      </w:r>
      <w:r w:rsidR="0072129F" w:rsidRPr="00261CCF">
        <w:rPr>
          <w:rFonts w:ascii="Times New Roman" w:hAnsi="Times New Roman"/>
          <w:sz w:val="28"/>
          <w:szCs w:val="28"/>
        </w:rPr>
        <w:t xml:space="preserve"> - </w:t>
      </w:r>
      <w:r w:rsidRPr="006E1C03">
        <w:rPr>
          <w:rFonts w:ascii="Times New Roman" w:hAnsi="Times New Roman"/>
          <w:sz w:val="28"/>
          <w:szCs w:val="28"/>
        </w:rPr>
        <w:t>Уставом Тверского сельского  поселения Апшеронского района;</w:t>
      </w:r>
    </w:p>
    <w:p w:rsidR="006E1C03" w:rsidRPr="006E1C03" w:rsidRDefault="006E1C03" w:rsidP="006E1C03">
      <w:pPr>
        <w:contextualSpacing/>
        <w:jc w:val="both"/>
        <w:rPr>
          <w:rFonts w:ascii="Times New Roman" w:hAnsi="Times New Roman"/>
          <w:sz w:val="28"/>
          <w:szCs w:val="28"/>
        </w:rPr>
      </w:pPr>
      <w:r>
        <w:rPr>
          <w:rFonts w:ascii="Times New Roman" w:hAnsi="Times New Roman"/>
          <w:sz w:val="28"/>
          <w:szCs w:val="28"/>
        </w:rPr>
        <w:t xml:space="preserve">        - настоящим Административным регламентом.</w:t>
      </w:r>
    </w:p>
    <w:p w:rsidR="009E6522" w:rsidRPr="00261CCF" w:rsidRDefault="009E6522" w:rsidP="009F3F1C">
      <w:pPr>
        <w:spacing w:after="0" w:line="240" w:lineRule="auto"/>
        <w:ind w:firstLine="567"/>
        <w:contextualSpacing/>
        <w:jc w:val="both"/>
        <w:rPr>
          <w:rFonts w:ascii="Times New Roman" w:hAnsi="Times New Roman"/>
          <w:sz w:val="28"/>
          <w:szCs w:val="28"/>
        </w:rPr>
      </w:pPr>
    </w:p>
    <w:p w:rsidR="00BA2B7B" w:rsidRDefault="00BA2B7B" w:rsidP="009F3F1C">
      <w:pPr>
        <w:spacing w:after="0" w:line="240" w:lineRule="auto"/>
        <w:ind w:firstLine="567"/>
        <w:contextualSpacing/>
        <w:jc w:val="both"/>
        <w:rPr>
          <w:rFonts w:ascii="Times New Roman" w:hAnsi="Times New Roman"/>
          <w:bCs/>
          <w:sz w:val="28"/>
          <w:szCs w:val="28"/>
        </w:rPr>
      </w:pPr>
      <w:r w:rsidRPr="004105E1">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A2B7B" w:rsidRPr="004105E1" w:rsidRDefault="00BA2B7B" w:rsidP="009F3F1C">
      <w:pPr>
        <w:spacing w:after="0" w:line="240" w:lineRule="auto"/>
        <w:ind w:firstLine="851"/>
        <w:jc w:val="both"/>
        <w:rPr>
          <w:rFonts w:ascii="Times New Roman" w:hAnsi="Times New Roman"/>
          <w:sz w:val="28"/>
          <w:szCs w:val="28"/>
        </w:rPr>
      </w:pPr>
      <w:r w:rsidRPr="004105E1">
        <w:rPr>
          <w:rFonts w:ascii="Times New Roman" w:hAnsi="Times New Roman"/>
          <w:sz w:val="28"/>
          <w:szCs w:val="28"/>
        </w:rPr>
        <w:t xml:space="preserve">2.6.1. </w:t>
      </w:r>
      <w:r w:rsidRPr="004105E1">
        <w:rPr>
          <w:rFonts w:ascii="Times New Roman" w:eastAsia="Arial Unicode MS" w:hAnsi="Times New Roman"/>
          <w:color w:val="000000"/>
          <w:sz w:val="28"/>
          <w:szCs w:val="28"/>
          <w:lang w:eastAsia="ru-RU"/>
        </w:rPr>
        <w:t>Для получения</w:t>
      </w:r>
      <w:r w:rsidRPr="004105E1">
        <w:rPr>
          <w:rFonts w:ascii="Times New Roman" w:eastAsia="Times New Roman" w:hAnsi="Times New Roman"/>
          <w:sz w:val="28"/>
          <w:szCs w:val="28"/>
          <w:lang w:eastAsia="ru-RU"/>
        </w:rPr>
        <w:t xml:space="preserve"> разрешения на ввод в эксплуатацию построенных, реконструированных объектов капитального строительства</w:t>
      </w:r>
      <w:r w:rsidRPr="004105E1">
        <w:rPr>
          <w:rFonts w:ascii="Times New Roman" w:eastAsia="Arial Unicode MS" w:hAnsi="Times New Roman"/>
          <w:color w:val="000000"/>
          <w:sz w:val="28"/>
          <w:szCs w:val="28"/>
          <w:lang w:eastAsia="ru-RU"/>
        </w:rPr>
        <w:t xml:space="preserve"> необходимо обратиться с заявлением в письменной форме </w:t>
      </w:r>
      <w:r w:rsidRPr="004105E1">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9E6522" w:rsidRPr="00261CCF" w:rsidRDefault="00BA2B7B"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w:t>
      </w:r>
      <w:r w:rsidR="009E6522" w:rsidRPr="00261CCF">
        <w:rPr>
          <w:rFonts w:ascii="Times New Roman" w:hAnsi="Times New Roman"/>
          <w:sz w:val="28"/>
          <w:szCs w:val="28"/>
        </w:rPr>
        <w:t>) документ, удостоверяющий личность заявителя (заявителей), являющегося физическим лицом, либо личность представителя юридического лица, в случае обращения доверенного лица – доверенность и документ, удостоверяющий его личность;</w:t>
      </w:r>
    </w:p>
    <w:p w:rsidR="009E6522" w:rsidRPr="00261CCF" w:rsidRDefault="00BA2B7B"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w:t>
      </w:r>
      <w:r w:rsidR="009E6522" w:rsidRPr="00261CCF">
        <w:rPr>
          <w:rFonts w:ascii="Times New Roman" w:hAnsi="Times New Roman"/>
          <w:sz w:val="28"/>
          <w:szCs w:val="28"/>
        </w:rP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w:t>
      </w:r>
    </w:p>
    <w:p w:rsidR="009E6522" w:rsidRPr="00700DEB" w:rsidRDefault="00BA2B7B"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3</w:t>
      </w:r>
      <w:r w:rsidR="009E6522" w:rsidRPr="00700DEB">
        <w:rPr>
          <w:rFonts w:ascii="Times New Roman" w:hAnsi="Times New Roman"/>
          <w:sz w:val="28"/>
          <w:szCs w:val="28"/>
        </w:rPr>
        <w:t>) правоустанавливающие документы на земельный участок;</w:t>
      </w:r>
    </w:p>
    <w:p w:rsidR="009E6522" w:rsidRPr="00700DEB" w:rsidRDefault="00BA2B7B"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4</w:t>
      </w:r>
      <w:r w:rsidR="009E6522" w:rsidRPr="00700DEB">
        <w:rPr>
          <w:rFonts w:ascii="Times New Roman" w:hAnsi="Times New Roman"/>
          <w:sz w:val="28"/>
          <w:szCs w:val="28"/>
        </w:rPr>
        <w:t>) разрешение на строительство;</w:t>
      </w:r>
    </w:p>
    <w:p w:rsidR="00700DEB" w:rsidRPr="00700DEB" w:rsidRDefault="00BA2B7B" w:rsidP="009F3F1C">
      <w:pPr>
        <w:pStyle w:val="a8"/>
        <w:jc w:val="both"/>
        <w:rPr>
          <w:rFonts w:ascii="Times New Roman" w:hAnsi="Times New Roman"/>
          <w:sz w:val="28"/>
          <w:szCs w:val="28"/>
        </w:rPr>
      </w:pPr>
      <w:r>
        <w:rPr>
          <w:rFonts w:ascii="Times New Roman" w:hAnsi="Times New Roman"/>
          <w:sz w:val="28"/>
          <w:szCs w:val="28"/>
        </w:rPr>
        <w:t xml:space="preserve">        5) </w:t>
      </w:r>
      <w:r w:rsidR="007D61E7" w:rsidRPr="00700DEB">
        <w:rPr>
          <w:rFonts w:ascii="Times New Roman" w:hAnsi="Times New Roman"/>
          <w:sz w:val="28"/>
          <w:szCs w:val="28"/>
        </w:rPr>
        <w:t xml:space="preserve">градостроительный план земельного участка, </w:t>
      </w:r>
      <w:r w:rsidR="007D61E7" w:rsidRPr="00700DEB">
        <w:rPr>
          <w:rFonts w:ascii="Times New Roman" w:hAnsi="Times New Roman"/>
          <w:color w:val="000000"/>
          <w:sz w:val="28"/>
          <w:szCs w:val="28"/>
        </w:rPr>
        <w:t>представленный для получения разрешения на строительство</w:t>
      </w:r>
      <w:r w:rsidR="007D61E7" w:rsidRPr="00700DEB">
        <w:rPr>
          <w:rFonts w:ascii="Times New Roman" w:hAnsi="Times New Roman"/>
          <w:sz w:val="28"/>
          <w:szCs w:val="28"/>
        </w:rPr>
        <w:t>, или в случае строительства, реконструкции линейного объекта проект планировки территории и проект межевания территории</w:t>
      </w:r>
      <w:r w:rsidR="00700DEB" w:rsidRPr="00700DEB">
        <w:rPr>
          <w:rFonts w:ascii="Times New Roman" w:hAnsi="Times New Roman"/>
          <w:sz w:val="28"/>
          <w:szCs w:val="28"/>
        </w:rPr>
        <w:t>;</w:t>
      </w:r>
    </w:p>
    <w:p w:rsidR="009E6522" w:rsidRPr="00700DEB" w:rsidRDefault="00700DEB" w:rsidP="009F3F1C">
      <w:pPr>
        <w:pStyle w:val="a8"/>
        <w:jc w:val="both"/>
        <w:rPr>
          <w:rFonts w:ascii="Times New Roman" w:hAnsi="Times New Roman"/>
          <w:sz w:val="28"/>
          <w:szCs w:val="28"/>
        </w:rPr>
      </w:pPr>
      <w:r>
        <w:rPr>
          <w:rFonts w:ascii="Times New Roman" w:hAnsi="Times New Roman"/>
          <w:sz w:val="28"/>
          <w:szCs w:val="28"/>
        </w:rPr>
        <w:tab/>
      </w:r>
      <w:r w:rsidR="00BA2B7B">
        <w:rPr>
          <w:rFonts w:ascii="Times New Roman" w:hAnsi="Times New Roman"/>
          <w:sz w:val="28"/>
          <w:szCs w:val="28"/>
        </w:rPr>
        <w:t>6</w:t>
      </w:r>
      <w:r w:rsidR="009E6522" w:rsidRPr="00700DEB">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w:t>
      </w:r>
    </w:p>
    <w:p w:rsidR="009E6522" w:rsidRPr="00700DEB" w:rsidRDefault="00BA2B7B" w:rsidP="009F3F1C">
      <w:pPr>
        <w:pStyle w:val="a8"/>
        <w:jc w:val="both"/>
        <w:rPr>
          <w:rFonts w:ascii="Times New Roman" w:hAnsi="Times New Roman"/>
          <w:sz w:val="28"/>
          <w:szCs w:val="28"/>
        </w:rPr>
      </w:pPr>
      <w:r>
        <w:rPr>
          <w:rFonts w:ascii="Times New Roman" w:hAnsi="Times New Roman"/>
          <w:sz w:val="28"/>
          <w:szCs w:val="28"/>
        </w:rPr>
        <w:tab/>
        <w:t>7</w:t>
      </w:r>
      <w:r w:rsidR="00700DEB">
        <w:rPr>
          <w:rFonts w:ascii="Times New Roman" w:hAnsi="Times New Roman"/>
          <w:sz w:val="28"/>
          <w:szCs w:val="28"/>
        </w:rPr>
        <w:t>)</w:t>
      </w:r>
      <w:r w:rsidR="009F3F1C">
        <w:rPr>
          <w:rFonts w:ascii="Times New Roman" w:hAnsi="Times New Roman"/>
          <w:sz w:val="28"/>
          <w:szCs w:val="28"/>
        </w:rPr>
        <w:t xml:space="preserve"> </w:t>
      </w:r>
      <w:r w:rsidR="009E6522" w:rsidRPr="00700DEB">
        <w:rPr>
          <w:rFonts w:ascii="Times New Roman" w:hAnsi="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w:t>
      </w:r>
      <w:r w:rsidR="009E6522" w:rsidRPr="00700DEB">
        <w:rPr>
          <w:rFonts w:ascii="Times New Roman" w:hAnsi="Times New Roman"/>
          <w:sz w:val="28"/>
          <w:szCs w:val="28"/>
        </w:rPr>
        <w:lastRenderedPageBreak/>
        <w:t>технических регламентов и подписанный лицом, осуществляющим строительство;</w:t>
      </w:r>
    </w:p>
    <w:p w:rsidR="009E6522" w:rsidRPr="00FA00D9" w:rsidRDefault="009F3F1C" w:rsidP="009F3F1C">
      <w:pPr>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8</w:t>
      </w:r>
      <w:r w:rsidR="009E6522" w:rsidRPr="00FA00D9">
        <w:rPr>
          <w:rFonts w:ascii="Times New Roman" w:hAnsi="Times New Roman"/>
          <w:sz w:val="28"/>
          <w:szCs w:val="28"/>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9E6522" w:rsidRPr="00FA00D9">
        <w:rPr>
          <w:rFonts w:ascii="Times New Roman" w:hAnsi="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E6522" w:rsidRPr="00FA00D9" w:rsidRDefault="009F3F1C" w:rsidP="009F3F1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9</w:t>
      </w:r>
      <w:r w:rsidR="009E6522" w:rsidRPr="00FA00D9">
        <w:rPr>
          <w:rFonts w:ascii="Times New Roman" w:hAnsi="Times New Roman"/>
          <w:sz w:val="28"/>
          <w:szCs w:val="28"/>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E6522" w:rsidRPr="00FA00D9" w:rsidRDefault="009F3F1C" w:rsidP="009F3F1C">
      <w:pPr>
        <w:autoSpaceDE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10</w:t>
      </w:r>
      <w:r w:rsidR="009E6522" w:rsidRPr="00FA00D9">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E6522" w:rsidRPr="00FA00D9" w:rsidRDefault="009F3F1C" w:rsidP="009F3F1C">
      <w:pPr>
        <w:autoSpaceDE w:val="0"/>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11</w:t>
      </w:r>
      <w:r w:rsidR="009E6522" w:rsidRPr="00FA00D9">
        <w:rPr>
          <w:rFonts w:ascii="Times New Roman" w:hAnsi="Times New Roman"/>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1" w:history="1">
        <w:r w:rsidR="009E6522" w:rsidRPr="00FA00D9">
          <w:rPr>
            <w:rStyle w:val="a3"/>
            <w:rFonts w:ascii="Times New Roman" w:hAnsi="Times New Roman"/>
            <w:color w:val="1C1C1C"/>
            <w:sz w:val="28"/>
            <w:szCs w:val="28"/>
            <w:u w:val="none"/>
          </w:rPr>
          <w:t>частью 7 статьи 54</w:t>
        </w:r>
      </w:hyperlink>
      <w:r w:rsidR="009E6522" w:rsidRPr="00FA00D9">
        <w:rPr>
          <w:rFonts w:ascii="Times New Roman" w:hAnsi="Times New Roman"/>
          <w:color w:val="1C1C1C"/>
          <w:sz w:val="28"/>
          <w:szCs w:val="28"/>
        </w:rPr>
        <w:t xml:space="preserve"> </w:t>
      </w:r>
      <w:r w:rsidR="009E6522" w:rsidRPr="00FA00D9">
        <w:rPr>
          <w:rFonts w:ascii="Times New Roman" w:hAnsi="Times New Roman"/>
          <w:sz w:val="28"/>
          <w:szCs w:val="28"/>
        </w:rPr>
        <w:t>Градостроительного Кодекса;</w:t>
      </w:r>
      <w:proofErr w:type="gramEnd"/>
    </w:p>
    <w:p w:rsidR="009E6522" w:rsidRPr="00700DEB" w:rsidRDefault="009F3F1C" w:rsidP="009F3F1C">
      <w:pPr>
        <w:autoSpaceDE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12</w:t>
      </w:r>
      <w:r w:rsidR="009E6522" w:rsidRPr="00FA00D9">
        <w:rPr>
          <w:rFonts w:ascii="Times New Roman" w:hAnsi="Times New Roman"/>
          <w:sz w:val="28"/>
          <w:szCs w:val="28"/>
        </w:rPr>
        <w:t xml:space="preserve">) документ, подтверждающий заключение </w:t>
      </w:r>
      <w:proofErr w:type="gramStart"/>
      <w:r w:rsidR="009E6522" w:rsidRPr="00FA00D9">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009E6522" w:rsidRPr="00FA00D9">
        <w:rPr>
          <w:rFonts w:ascii="Times New Roman" w:hAnsi="Times New Roman"/>
          <w:sz w:val="28"/>
          <w:szCs w:val="28"/>
        </w:rPr>
        <w:t xml:space="preserve"> за причинение вреда в результате аварии на опасном объекте в соответствии с </w:t>
      </w:r>
      <w:hyperlink r:id="rId12" w:history="1">
        <w:r w:rsidR="009E6522" w:rsidRPr="00FA00D9">
          <w:rPr>
            <w:rStyle w:val="a3"/>
            <w:rFonts w:ascii="Times New Roman" w:hAnsi="Times New Roman"/>
            <w:color w:val="1C1C1C"/>
            <w:sz w:val="28"/>
            <w:szCs w:val="28"/>
            <w:u w:val="none"/>
          </w:rPr>
          <w:t>законодательством</w:t>
        </w:r>
      </w:hyperlink>
      <w:r w:rsidR="009E6522" w:rsidRPr="00FA00D9">
        <w:rPr>
          <w:rFonts w:ascii="Times New Roman" w:hAnsi="Times New Roman"/>
          <w:color w:val="1C1C1C"/>
          <w:sz w:val="28"/>
          <w:szCs w:val="28"/>
        </w:rPr>
        <w:t xml:space="preserve"> </w:t>
      </w:r>
      <w:r w:rsidR="009E6522" w:rsidRPr="00FA00D9">
        <w:rPr>
          <w:rFonts w:ascii="Times New Roman" w:hAnsi="Times New Roman"/>
          <w:sz w:val="28"/>
          <w:szCs w:val="28"/>
        </w:rPr>
        <w:t xml:space="preserve">Российской Федерации об обязательном страховании гражданской ответственности владельца опасного объекта за причинение вреда в </w:t>
      </w:r>
      <w:r w:rsidR="009E6522" w:rsidRPr="00700DEB">
        <w:rPr>
          <w:rFonts w:ascii="Times New Roman" w:hAnsi="Times New Roman"/>
          <w:sz w:val="28"/>
          <w:szCs w:val="28"/>
        </w:rPr>
        <w:t>результате аварии на опасном объекте</w:t>
      </w:r>
      <w:r w:rsidR="001A7B37" w:rsidRPr="00700DEB">
        <w:rPr>
          <w:rFonts w:ascii="Times New Roman" w:hAnsi="Times New Roman"/>
          <w:sz w:val="28"/>
          <w:szCs w:val="28"/>
        </w:rPr>
        <w:t>;</w:t>
      </w:r>
    </w:p>
    <w:p w:rsidR="001A7B37" w:rsidRPr="00700DEB" w:rsidRDefault="009F3F1C" w:rsidP="009F3F1C">
      <w:pPr>
        <w:pStyle w:val="a8"/>
        <w:jc w:val="both"/>
        <w:rPr>
          <w:rFonts w:ascii="Times New Roman" w:eastAsia="Calibri" w:hAnsi="Times New Roman"/>
          <w:sz w:val="28"/>
          <w:szCs w:val="28"/>
          <w:lang w:eastAsia="en-US"/>
        </w:rPr>
      </w:pPr>
      <w:r>
        <w:rPr>
          <w:rFonts w:ascii="Times New Roman" w:hAnsi="Times New Roman"/>
          <w:sz w:val="28"/>
          <w:szCs w:val="28"/>
        </w:rPr>
        <w:tab/>
        <w:t>13</w:t>
      </w:r>
      <w:r w:rsidR="001A7B37" w:rsidRPr="00700DEB">
        <w:rPr>
          <w:rFonts w:ascii="Times New Roman" w:hAnsi="Times New Roman"/>
          <w:sz w:val="28"/>
          <w:szCs w:val="28"/>
        </w:rPr>
        <w:t xml:space="preserve">) </w:t>
      </w:r>
      <w:r w:rsidR="001A7B37" w:rsidRPr="00700DEB">
        <w:rPr>
          <w:rFonts w:ascii="Times New Roman" w:eastAsia="Calibri" w:hAnsi="Times New Roman"/>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3" w:history="1">
        <w:r w:rsidR="001A7B37" w:rsidRPr="00700DEB">
          <w:rPr>
            <w:rFonts w:ascii="Times New Roman" w:eastAsia="Calibri" w:hAnsi="Times New Roman"/>
            <w:sz w:val="28"/>
            <w:szCs w:val="28"/>
            <w:lang w:eastAsia="en-US"/>
          </w:rPr>
          <w:t>Федеральным законом</w:t>
        </w:r>
      </w:hyperlink>
      <w:r w:rsidR="001A7B37" w:rsidRPr="00700DEB">
        <w:rPr>
          <w:rFonts w:ascii="Times New Roman" w:eastAsia="Calibri" w:hAnsi="Times New Roman"/>
          <w:sz w:val="28"/>
          <w:szCs w:val="28"/>
          <w:lang w:eastAsia="en-U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w:t>
      </w:r>
      <w:r w:rsidR="001A7B37" w:rsidRPr="00700DEB">
        <w:rPr>
          <w:rFonts w:ascii="Times New Roman" w:eastAsia="Calibri" w:hAnsi="Times New Roman"/>
          <w:sz w:val="28"/>
          <w:szCs w:val="28"/>
          <w:lang w:eastAsia="en-US"/>
        </w:rPr>
        <w:lastRenderedPageBreak/>
        <w:t>консервации, ремонта этого объекта и его приспособления для современного использования;</w:t>
      </w:r>
    </w:p>
    <w:p w:rsidR="00020658" w:rsidRPr="00700DEB" w:rsidRDefault="009F3F1C" w:rsidP="009F3F1C">
      <w:pPr>
        <w:autoSpaceDE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ab/>
        <w:t>14</w:t>
      </w:r>
      <w:r w:rsidR="001A7B37" w:rsidRPr="00700DEB">
        <w:rPr>
          <w:rFonts w:ascii="Times New Roman" w:hAnsi="Times New Roman"/>
          <w:sz w:val="28"/>
          <w:szCs w:val="28"/>
        </w:rPr>
        <w:t xml:space="preserve">) </w:t>
      </w:r>
      <w:r w:rsidR="00020658" w:rsidRPr="00700DEB">
        <w:rPr>
          <w:rFonts w:ascii="Times New Roman" w:hAnsi="Times New Roman"/>
          <w:sz w:val="28"/>
          <w:szCs w:val="28"/>
          <w:lang w:eastAsia="ru-RU"/>
        </w:rPr>
        <w:t xml:space="preserve">технический план объекта капитального строительства, подготовленный в соответствии с </w:t>
      </w:r>
      <w:hyperlink r:id="rId14" w:history="1">
        <w:r w:rsidR="00020658" w:rsidRPr="00700DEB">
          <w:rPr>
            <w:rFonts w:ascii="Times New Roman" w:hAnsi="Times New Roman"/>
            <w:sz w:val="28"/>
            <w:szCs w:val="28"/>
            <w:lang w:eastAsia="ru-RU"/>
          </w:rPr>
          <w:t>Федеральным законом</w:t>
        </w:r>
      </w:hyperlink>
      <w:r w:rsidR="00020658" w:rsidRPr="00700DEB">
        <w:rPr>
          <w:rFonts w:ascii="Times New Roman" w:hAnsi="Times New Roman"/>
          <w:sz w:val="28"/>
          <w:szCs w:val="28"/>
          <w:lang w:eastAsia="ru-RU"/>
        </w:rPr>
        <w:t xml:space="preserve"> от </w:t>
      </w:r>
      <w:r w:rsidR="00020658" w:rsidRPr="00700DEB">
        <w:rPr>
          <w:rFonts w:ascii="Times New Roman" w:hAnsi="Times New Roman"/>
          <w:color w:val="000000"/>
          <w:sz w:val="28"/>
          <w:szCs w:val="28"/>
          <w:lang w:eastAsia="ru-RU"/>
        </w:rPr>
        <w:t>13</w:t>
      </w:r>
      <w:r w:rsidR="00020658" w:rsidRPr="00700DEB">
        <w:rPr>
          <w:rFonts w:ascii="Times New Roman" w:hAnsi="Times New Roman"/>
          <w:sz w:val="28"/>
          <w:szCs w:val="28"/>
          <w:lang w:eastAsia="ru-RU"/>
        </w:rPr>
        <w:t xml:space="preserve"> июля </w:t>
      </w:r>
      <w:r w:rsidR="00020658" w:rsidRPr="00700DEB">
        <w:rPr>
          <w:rFonts w:ascii="Times New Roman" w:hAnsi="Times New Roman"/>
          <w:color w:val="000000"/>
          <w:sz w:val="28"/>
          <w:szCs w:val="28"/>
          <w:lang w:eastAsia="ru-RU"/>
        </w:rPr>
        <w:t>2015</w:t>
      </w:r>
      <w:r w:rsidR="00020658" w:rsidRPr="00700DEB">
        <w:rPr>
          <w:rFonts w:ascii="Times New Roman" w:hAnsi="Times New Roman"/>
          <w:sz w:val="28"/>
          <w:szCs w:val="28"/>
          <w:lang w:eastAsia="ru-RU"/>
        </w:rPr>
        <w:t xml:space="preserve"> года N </w:t>
      </w:r>
      <w:r w:rsidR="00020658" w:rsidRPr="00700DEB">
        <w:rPr>
          <w:rFonts w:ascii="Times New Roman" w:hAnsi="Times New Roman"/>
          <w:color w:val="000000"/>
          <w:sz w:val="28"/>
          <w:szCs w:val="28"/>
          <w:lang w:eastAsia="ru-RU"/>
        </w:rPr>
        <w:t>218</w:t>
      </w:r>
      <w:r w:rsidR="00020658" w:rsidRPr="00700DEB">
        <w:rPr>
          <w:rFonts w:ascii="Times New Roman" w:hAnsi="Times New Roman"/>
          <w:sz w:val="28"/>
          <w:szCs w:val="28"/>
          <w:lang w:eastAsia="ru-RU"/>
        </w:rPr>
        <w:t xml:space="preserve">-ФЗ "О </w:t>
      </w:r>
      <w:r w:rsidR="00020658" w:rsidRPr="00700DEB">
        <w:rPr>
          <w:rFonts w:ascii="Times New Roman" w:hAnsi="Times New Roman"/>
          <w:color w:val="000000"/>
          <w:sz w:val="28"/>
          <w:szCs w:val="28"/>
          <w:lang w:eastAsia="ru-RU"/>
        </w:rPr>
        <w:t>государственной регистрации</w:t>
      </w:r>
      <w:r w:rsidR="00020658" w:rsidRPr="00700DEB">
        <w:rPr>
          <w:rFonts w:ascii="Times New Roman" w:hAnsi="Times New Roman"/>
          <w:sz w:val="28"/>
          <w:szCs w:val="28"/>
          <w:lang w:eastAsia="ru-RU"/>
        </w:rPr>
        <w:t xml:space="preserve"> недвижимости". </w:t>
      </w:r>
      <w:r w:rsidR="004C69B3" w:rsidRPr="00700DEB">
        <w:rPr>
          <w:rFonts w:ascii="Times New Roman" w:hAnsi="Times New Roman"/>
          <w:sz w:val="28"/>
          <w:szCs w:val="28"/>
          <w:lang w:eastAsia="ru-RU"/>
        </w:rPr>
        <w:t xml:space="preserve"> </w:t>
      </w:r>
    </w:p>
    <w:p w:rsidR="00E45FCD" w:rsidRPr="009F3F1C" w:rsidRDefault="009E6522" w:rsidP="009F3F1C">
      <w:pPr>
        <w:spacing w:line="240" w:lineRule="auto"/>
        <w:ind w:firstLine="698"/>
        <w:jc w:val="both"/>
        <w:rPr>
          <w:rFonts w:ascii="Times New Roman" w:hAnsi="Times New Roman"/>
          <w:color w:val="000000"/>
          <w:sz w:val="28"/>
          <w:szCs w:val="28"/>
          <w:lang w:eastAsia="ru-RU"/>
        </w:rPr>
      </w:pPr>
      <w:r w:rsidRPr="00FA00D9">
        <w:rPr>
          <w:rFonts w:ascii="Times New Roman" w:hAnsi="Times New Roman"/>
          <w:sz w:val="28"/>
          <w:szCs w:val="28"/>
        </w:rPr>
        <w:t>Все вышеперечисленные документы предоставляются в копиях по 1 экземпляру и подлинниках для ознакомления. В случае невозможности представления подлинников представляются нотариально заверенные копии.</w:t>
      </w:r>
    </w:p>
    <w:p w:rsidR="00E45FCD" w:rsidRPr="00700DEB" w:rsidRDefault="009E6522" w:rsidP="009F3F1C">
      <w:pPr>
        <w:autoSpaceDE w:val="0"/>
        <w:autoSpaceDN w:val="0"/>
        <w:adjustRightInd w:val="0"/>
        <w:spacing w:after="0" w:line="240" w:lineRule="auto"/>
        <w:ind w:firstLine="720"/>
        <w:jc w:val="both"/>
        <w:rPr>
          <w:rFonts w:ascii="Times New Roman" w:hAnsi="Times New Roman"/>
          <w:sz w:val="28"/>
          <w:szCs w:val="28"/>
          <w:lang w:eastAsia="ru-RU"/>
        </w:rPr>
      </w:pPr>
      <w:r w:rsidRPr="00700DEB">
        <w:rPr>
          <w:rFonts w:ascii="Times New Roman" w:hAnsi="Times New Roman"/>
          <w:sz w:val="28"/>
          <w:szCs w:val="28"/>
        </w:rPr>
        <w:t xml:space="preserve">2.6.2. </w:t>
      </w:r>
      <w:proofErr w:type="gramStart"/>
      <w:r w:rsidR="00E45FCD" w:rsidRPr="00700DEB">
        <w:rPr>
          <w:rFonts w:ascii="Times New Roman" w:hAnsi="Times New Roman"/>
          <w:sz w:val="28"/>
          <w:szCs w:val="28"/>
          <w:lang w:eastAsia="ru-RU"/>
        </w:rPr>
        <w:t xml:space="preserve">Правительством Российской Федерации могут устанавливаться помимо предусмотренных </w:t>
      </w:r>
      <w:r w:rsidR="009F3F1C">
        <w:rPr>
          <w:rFonts w:ascii="Times New Roman" w:hAnsi="Times New Roman"/>
          <w:sz w:val="28"/>
          <w:szCs w:val="28"/>
        </w:rPr>
        <w:t xml:space="preserve">пунктом 2.6.1. раздела </w:t>
      </w:r>
      <w:r w:rsidR="008B0191">
        <w:rPr>
          <w:rFonts w:ascii="Times New Roman" w:hAnsi="Times New Roman"/>
          <w:sz w:val="28"/>
          <w:szCs w:val="28"/>
        </w:rPr>
        <w:t>2</w:t>
      </w:r>
      <w:r w:rsidR="00E45FCD" w:rsidRPr="00700DEB">
        <w:rPr>
          <w:rFonts w:ascii="Times New Roman" w:hAnsi="Times New Roman"/>
          <w:sz w:val="28"/>
          <w:szCs w:val="28"/>
        </w:rPr>
        <w:t xml:space="preserve"> настоящего Административного регламента</w:t>
      </w:r>
      <w:r w:rsidR="00E45FCD" w:rsidRPr="00700DEB">
        <w:rPr>
          <w:rFonts w:ascii="Times New Roman" w:hAnsi="Times New Roman"/>
          <w:sz w:val="28"/>
          <w:szCs w:val="28"/>
          <w:lang w:eastAsia="ru-RU"/>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215A4F" w:rsidRPr="00215A4F" w:rsidRDefault="00CD14AB" w:rsidP="009F3F1C">
      <w:pPr>
        <w:autoSpaceDE w:val="0"/>
        <w:autoSpaceDN w:val="0"/>
        <w:adjustRightInd w:val="0"/>
        <w:spacing w:after="0" w:line="240" w:lineRule="auto"/>
        <w:ind w:firstLine="720"/>
        <w:jc w:val="both"/>
        <w:rPr>
          <w:rFonts w:ascii="Times New Roman" w:hAnsi="Times New Roman"/>
          <w:sz w:val="28"/>
          <w:szCs w:val="28"/>
          <w:lang w:eastAsia="ru-RU"/>
        </w:rPr>
      </w:pPr>
      <w:r w:rsidRPr="00700DEB">
        <w:rPr>
          <w:rFonts w:ascii="Times New Roman" w:hAnsi="Times New Roman"/>
          <w:sz w:val="28"/>
          <w:szCs w:val="28"/>
          <w:lang w:eastAsia="ru-RU"/>
        </w:rPr>
        <w:t xml:space="preserve">2.6.3. </w:t>
      </w:r>
      <w:r w:rsidR="00215A4F" w:rsidRPr="00215A4F">
        <w:rPr>
          <w:rFonts w:ascii="Times New Roman" w:hAnsi="Times New Roman"/>
          <w:sz w:val="28"/>
          <w:szCs w:val="28"/>
          <w:lang w:eastAsia="ru-RU"/>
        </w:rPr>
        <w:t>Для получения разрешения на ввод объекта в эксплуатацию разрешается требовать документы</w:t>
      </w:r>
      <w:r w:rsidR="00215A4F" w:rsidRPr="00700DEB">
        <w:rPr>
          <w:rFonts w:ascii="Times New Roman" w:hAnsi="Times New Roman"/>
          <w:sz w:val="28"/>
          <w:szCs w:val="28"/>
          <w:lang w:eastAsia="ru-RU"/>
        </w:rPr>
        <w:t xml:space="preserve"> </w:t>
      </w:r>
      <w:r w:rsidR="00215A4F" w:rsidRPr="00215A4F">
        <w:rPr>
          <w:rFonts w:ascii="Times New Roman" w:hAnsi="Times New Roman"/>
          <w:sz w:val="28"/>
          <w:szCs w:val="28"/>
          <w:lang w:eastAsia="ru-RU"/>
        </w:rPr>
        <w:t xml:space="preserve">только указанные в </w:t>
      </w:r>
      <w:r w:rsidR="00215A4F" w:rsidRPr="00700DEB">
        <w:rPr>
          <w:rFonts w:ascii="Times New Roman" w:hAnsi="Times New Roman"/>
          <w:sz w:val="28"/>
          <w:szCs w:val="28"/>
        </w:rPr>
        <w:t>пунктах 2.6.1. и 2.6.2.</w:t>
      </w:r>
      <w:r w:rsidR="00215A4F" w:rsidRPr="00215A4F">
        <w:rPr>
          <w:rFonts w:ascii="Times New Roman" w:hAnsi="Times New Roman"/>
          <w:sz w:val="28"/>
          <w:szCs w:val="28"/>
          <w:lang w:eastAsia="ru-RU"/>
        </w:rPr>
        <w:t xml:space="preserve"> </w:t>
      </w:r>
      <w:r w:rsidR="008B0191">
        <w:rPr>
          <w:rFonts w:ascii="Times New Roman" w:hAnsi="Times New Roman"/>
          <w:sz w:val="28"/>
          <w:szCs w:val="28"/>
        </w:rPr>
        <w:t>раздела 2</w:t>
      </w:r>
      <w:r w:rsidR="00215A4F" w:rsidRPr="00700DEB">
        <w:rPr>
          <w:rFonts w:ascii="Times New Roman" w:hAnsi="Times New Roman"/>
          <w:sz w:val="28"/>
          <w:szCs w:val="28"/>
        </w:rPr>
        <w:t xml:space="preserve"> настоящего Административного регламента</w:t>
      </w:r>
      <w:r w:rsidR="00215A4F" w:rsidRPr="00215A4F">
        <w:rPr>
          <w:rFonts w:ascii="Times New Roman" w:hAnsi="Times New Roman"/>
          <w:sz w:val="28"/>
          <w:szCs w:val="28"/>
          <w:lang w:eastAsia="ru-RU"/>
        </w:rPr>
        <w:t xml:space="preserve">. </w:t>
      </w:r>
      <w:r w:rsidR="00215A4F" w:rsidRPr="00700DEB">
        <w:rPr>
          <w:rFonts w:ascii="Times New Roman" w:hAnsi="Times New Roman"/>
          <w:sz w:val="28"/>
          <w:szCs w:val="28"/>
          <w:lang w:eastAsia="ru-RU"/>
        </w:rPr>
        <w:t xml:space="preserve">Документы, предусмотренные в </w:t>
      </w:r>
      <w:r w:rsidR="00215A4F" w:rsidRPr="00700DEB">
        <w:rPr>
          <w:rFonts w:ascii="Times New Roman" w:hAnsi="Times New Roman"/>
          <w:sz w:val="28"/>
          <w:szCs w:val="28"/>
        </w:rPr>
        <w:t>пунктах 2.6.1. и 2.6.2.</w:t>
      </w:r>
      <w:r w:rsidR="00215A4F" w:rsidRPr="00215A4F">
        <w:rPr>
          <w:rFonts w:ascii="Times New Roman" w:hAnsi="Times New Roman"/>
          <w:sz w:val="28"/>
          <w:szCs w:val="28"/>
          <w:lang w:eastAsia="ru-RU"/>
        </w:rPr>
        <w:t xml:space="preserve"> </w:t>
      </w:r>
      <w:r w:rsidR="008B0191">
        <w:rPr>
          <w:rFonts w:ascii="Times New Roman" w:hAnsi="Times New Roman"/>
          <w:sz w:val="28"/>
          <w:szCs w:val="28"/>
        </w:rPr>
        <w:t>раздела 2</w:t>
      </w:r>
      <w:r w:rsidR="00215A4F" w:rsidRPr="00700DEB">
        <w:rPr>
          <w:rFonts w:ascii="Times New Roman" w:hAnsi="Times New Roman"/>
          <w:sz w:val="28"/>
          <w:szCs w:val="28"/>
        </w:rPr>
        <w:t xml:space="preserve"> настоящего Административного регламента</w:t>
      </w:r>
      <w:proofErr w:type="gramStart"/>
      <w:r w:rsidR="00215A4F" w:rsidRPr="00215A4F">
        <w:rPr>
          <w:rFonts w:ascii="Times New Roman" w:hAnsi="Times New Roman"/>
          <w:sz w:val="28"/>
          <w:szCs w:val="28"/>
          <w:lang w:eastAsia="ru-RU"/>
        </w:rPr>
        <w:t>.</w:t>
      </w:r>
      <w:r w:rsidR="00215A4F" w:rsidRPr="00700DEB">
        <w:rPr>
          <w:rFonts w:ascii="Times New Roman" w:hAnsi="Times New Roman"/>
          <w:sz w:val="28"/>
          <w:szCs w:val="28"/>
          <w:lang w:eastAsia="ru-RU"/>
        </w:rPr>
        <w:t xml:space="preserve">, </w:t>
      </w:r>
      <w:proofErr w:type="gramEnd"/>
      <w:r w:rsidR="00215A4F" w:rsidRPr="00700DEB">
        <w:rPr>
          <w:rFonts w:ascii="Times New Roman" w:hAnsi="Times New Roman"/>
          <w:sz w:val="28"/>
          <w:szCs w:val="28"/>
          <w:lang w:eastAsia="ru-RU"/>
        </w:rPr>
        <w:t xml:space="preserve">могут быть направлены в электронной форме. </w:t>
      </w:r>
      <w:proofErr w:type="gramStart"/>
      <w:r w:rsidR="00215A4F" w:rsidRPr="00700DEB">
        <w:rPr>
          <w:rFonts w:ascii="Times New Roman" w:hAnsi="Times New Roman"/>
          <w:sz w:val="28"/>
          <w:szCs w:val="28"/>
          <w:lang w:eastAsia="ru-RU"/>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r w:rsidR="00215A4F" w:rsidRPr="00700DEB">
        <w:rPr>
          <w:rFonts w:ascii="Times New Roman" w:hAnsi="Times New Roman"/>
          <w:sz w:val="28"/>
          <w:szCs w:val="28"/>
        </w:rPr>
        <w:t>пунктах 2.6.1. и 2.6.2.</w:t>
      </w:r>
      <w:r w:rsidR="00215A4F" w:rsidRPr="00215A4F">
        <w:rPr>
          <w:rFonts w:ascii="Times New Roman" w:hAnsi="Times New Roman"/>
          <w:sz w:val="28"/>
          <w:szCs w:val="28"/>
          <w:lang w:eastAsia="ru-RU"/>
        </w:rPr>
        <w:t xml:space="preserve"> </w:t>
      </w:r>
      <w:r w:rsidR="008B0191">
        <w:rPr>
          <w:rFonts w:ascii="Times New Roman" w:hAnsi="Times New Roman"/>
          <w:sz w:val="28"/>
          <w:szCs w:val="28"/>
        </w:rPr>
        <w:t>раздела 2</w:t>
      </w:r>
      <w:r w:rsidR="00215A4F" w:rsidRPr="00700DEB">
        <w:rPr>
          <w:rFonts w:ascii="Times New Roman" w:hAnsi="Times New Roman"/>
          <w:sz w:val="28"/>
          <w:szCs w:val="28"/>
        </w:rPr>
        <w:t xml:space="preserve"> настоящего Административного регламента</w:t>
      </w:r>
      <w:r w:rsidR="00215A4F" w:rsidRPr="00700DEB">
        <w:rPr>
          <w:rFonts w:ascii="Times New Roman" w:hAnsi="Times New Roman"/>
          <w:sz w:val="28"/>
          <w:szCs w:val="28"/>
          <w:lang w:eastAsia="ru-RU"/>
        </w:rPr>
        <w:t xml:space="preserve"> документов осуществляется исключительно в электронной форме</w:t>
      </w:r>
      <w:r w:rsidR="00215A4F" w:rsidRPr="00215A4F">
        <w:rPr>
          <w:rFonts w:ascii="Times New Roman" w:hAnsi="Times New Roman"/>
          <w:sz w:val="28"/>
          <w:szCs w:val="28"/>
          <w:lang w:eastAsia="ru-RU"/>
        </w:rPr>
        <w:t>.</w:t>
      </w:r>
      <w:proofErr w:type="gramEnd"/>
    </w:p>
    <w:p w:rsidR="00215A4F" w:rsidRPr="00215A4F" w:rsidRDefault="00215A4F" w:rsidP="009F3F1C">
      <w:pPr>
        <w:autoSpaceDE w:val="0"/>
        <w:autoSpaceDN w:val="0"/>
        <w:adjustRightInd w:val="0"/>
        <w:spacing w:after="0" w:line="240" w:lineRule="auto"/>
        <w:ind w:firstLine="720"/>
        <w:jc w:val="both"/>
        <w:rPr>
          <w:rFonts w:ascii="Times New Roman" w:hAnsi="Times New Roman"/>
          <w:sz w:val="28"/>
          <w:szCs w:val="28"/>
          <w:lang w:eastAsia="ru-RU"/>
        </w:rPr>
      </w:pPr>
    </w:p>
    <w:p w:rsidR="009E6522" w:rsidRPr="00700DEB" w:rsidRDefault="009E6522" w:rsidP="009F3F1C">
      <w:pPr>
        <w:widowControl w:val="0"/>
        <w:autoSpaceDE w:val="0"/>
        <w:spacing w:after="0" w:line="240" w:lineRule="auto"/>
        <w:ind w:firstLine="567"/>
        <w:contextualSpacing/>
        <w:jc w:val="both"/>
        <w:rPr>
          <w:rFonts w:ascii="Times New Roman" w:hAnsi="Times New Roman"/>
          <w:sz w:val="28"/>
          <w:szCs w:val="28"/>
        </w:rPr>
      </w:pPr>
      <w:r w:rsidRPr="00700DEB">
        <w:rPr>
          <w:rFonts w:ascii="Times New Roman" w:hAnsi="Times New Roman"/>
          <w:sz w:val="28"/>
          <w:szCs w:val="28"/>
        </w:rPr>
        <w:t>При обращении за услугой могут требоваться документы от следующих организаций:</w:t>
      </w:r>
    </w:p>
    <w:p w:rsidR="006F02A8" w:rsidRPr="00700DEB" w:rsidRDefault="006F02A8" w:rsidP="009F3F1C">
      <w:pPr>
        <w:widowControl w:val="0"/>
        <w:autoSpaceDE w:val="0"/>
        <w:spacing w:after="0" w:line="240" w:lineRule="auto"/>
        <w:ind w:firstLine="567"/>
        <w:contextualSpacing/>
        <w:jc w:val="both"/>
        <w:rPr>
          <w:rFonts w:ascii="Times New Roman" w:hAnsi="Times New Roman"/>
          <w:sz w:val="28"/>
          <w:szCs w:val="28"/>
        </w:rPr>
      </w:pPr>
    </w:p>
    <w:tbl>
      <w:tblPr>
        <w:tblW w:w="9624" w:type="dxa"/>
        <w:tblInd w:w="-15" w:type="dxa"/>
        <w:tblLayout w:type="fixed"/>
        <w:tblLook w:val="04A0" w:firstRow="1" w:lastRow="0" w:firstColumn="1" w:lastColumn="0" w:noHBand="0" w:noVBand="1"/>
      </w:tblPr>
      <w:tblGrid>
        <w:gridCol w:w="667"/>
        <w:gridCol w:w="3285"/>
        <w:gridCol w:w="3418"/>
        <w:gridCol w:w="2254"/>
      </w:tblGrid>
      <w:tr w:rsidR="009E6522" w:rsidRPr="00700DEB" w:rsidTr="009E6522">
        <w:tc>
          <w:tcPr>
            <w:tcW w:w="667" w:type="dxa"/>
            <w:tcBorders>
              <w:top w:val="single" w:sz="4" w:space="0" w:color="auto"/>
              <w:left w:val="single" w:sz="4" w:space="0" w:color="auto"/>
              <w:bottom w:val="single" w:sz="4" w:space="0" w:color="auto"/>
              <w:right w:val="single" w:sz="4" w:space="0" w:color="auto"/>
            </w:tcBorders>
            <w:hideMark/>
          </w:tcPr>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 xml:space="preserve">№ </w:t>
            </w:r>
            <w:proofErr w:type="gramStart"/>
            <w:r w:rsidRPr="00700DEB">
              <w:rPr>
                <w:rFonts w:ascii="Times New Roman" w:hAnsi="Times New Roman"/>
                <w:sz w:val="28"/>
                <w:szCs w:val="28"/>
              </w:rPr>
              <w:t>п</w:t>
            </w:r>
            <w:proofErr w:type="gramEnd"/>
            <w:r w:rsidRPr="00700DEB">
              <w:rPr>
                <w:rFonts w:ascii="Times New Roman" w:hAnsi="Times New Roman"/>
                <w:sz w:val="28"/>
                <w:szCs w:val="28"/>
              </w:rPr>
              <w:t>/п</w:t>
            </w:r>
          </w:p>
        </w:tc>
        <w:tc>
          <w:tcPr>
            <w:tcW w:w="3284" w:type="dxa"/>
            <w:tcBorders>
              <w:top w:val="single" w:sz="4" w:space="0" w:color="auto"/>
              <w:left w:val="single" w:sz="4" w:space="0" w:color="auto"/>
              <w:bottom w:val="single" w:sz="4" w:space="0" w:color="auto"/>
              <w:right w:val="single" w:sz="4" w:space="0" w:color="auto"/>
            </w:tcBorders>
            <w:hideMark/>
          </w:tcPr>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Наименование учреждения</w:t>
            </w:r>
          </w:p>
        </w:tc>
        <w:tc>
          <w:tcPr>
            <w:tcW w:w="3417" w:type="dxa"/>
            <w:tcBorders>
              <w:top w:val="single" w:sz="4" w:space="0" w:color="auto"/>
              <w:left w:val="single" w:sz="4" w:space="0" w:color="auto"/>
              <w:bottom w:val="single" w:sz="4" w:space="0" w:color="auto"/>
              <w:right w:val="single" w:sz="4" w:space="0" w:color="auto"/>
            </w:tcBorders>
            <w:hideMark/>
          </w:tcPr>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Местонахождение учреждения</w:t>
            </w:r>
          </w:p>
        </w:tc>
        <w:tc>
          <w:tcPr>
            <w:tcW w:w="2253" w:type="dxa"/>
            <w:tcBorders>
              <w:top w:val="single" w:sz="4" w:space="0" w:color="auto"/>
              <w:left w:val="single" w:sz="4" w:space="0" w:color="auto"/>
              <w:bottom w:val="single" w:sz="4" w:space="0" w:color="auto"/>
              <w:right w:val="single" w:sz="4" w:space="0" w:color="auto"/>
            </w:tcBorders>
            <w:hideMark/>
          </w:tcPr>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Телефон</w:t>
            </w:r>
          </w:p>
        </w:tc>
      </w:tr>
      <w:tr w:rsidR="009E6522" w:rsidRPr="00700DEB" w:rsidTr="009E6522">
        <w:tc>
          <w:tcPr>
            <w:tcW w:w="667" w:type="dxa"/>
            <w:tcBorders>
              <w:top w:val="single" w:sz="4" w:space="0" w:color="auto"/>
              <w:left w:val="single" w:sz="4" w:space="0" w:color="auto"/>
              <w:bottom w:val="single" w:sz="4" w:space="0" w:color="auto"/>
              <w:right w:val="single" w:sz="4" w:space="0" w:color="auto"/>
            </w:tcBorders>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1</w:t>
            </w:r>
          </w:p>
        </w:tc>
        <w:tc>
          <w:tcPr>
            <w:tcW w:w="3284" w:type="dxa"/>
            <w:tcBorders>
              <w:top w:val="single" w:sz="4" w:space="0" w:color="auto"/>
              <w:left w:val="single" w:sz="4" w:space="0" w:color="auto"/>
              <w:bottom w:val="single" w:sz="4" w:space="0" w:color="auto"/>
              <w:right w:val="single" w:sz="4" w:space="0" w:color="auto"/>
            </w:tcBorders>
            <w:hideMark/>
          </w:tcPr>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2</w:t>
            </w:r>
          </w:p>
        </w:tc>
        <w:tc>
          <w:tcPr>
            <w:tcW w:w="3417" w:type="dxa"/>
            <w:tcBorders>
              <w:top w:val="single" w:sz="4" w:space="0" w:color="auto"/>
              <w:left w:val="single" w:sz="4" w:space="0" w:color="auto"/>
              <w:bottom w:val="single" w:sz="4" w:space="0" w:color="auto"/>
              <w:right w:val="single" w:sz="4" w:space="0" w:color="auto"/>
            </w:tcBorders>
            <w:hideMark/>
          </w:tcPr>
          <w:p w:rsidR="009E6522" w:rsidRPr="00700DEB" w:rsidRDefault="009E6522" w:rsidP="009F3F1C">
            <w:pPr>
              <w:spacing w:after="0" w:line="240" w:lineRule="auto"/>
              <w:ind w:firstLine="567"/>
              <w:contextualSpacing/>
              <w:jc w:val="both"/>
              <w:rPr>
                <w:rFonts w:ascii="Times New Roman" w:hAnsi="Times New Roman"/>
                <w:sz w:val="28"/>
                <w:szCs w:val="28"/>
                <w:lang w:eastAsia="ar-SA"/>
              </w:rPr>
            </w:pPr>
            <w:r w:rsidRPr="00700DEB">
              <w:rPr>
                <w:rFonts w:ascii="Times New Roman" w:hAnsi="Times New Roman"/>
                <w:sz w:val="28"/>
                <w:szCs w:val="28"/>
              </w:rPr>
              <w:t>3</w:t>
            </w:r>
          </w:p>
        </w:tc>
        <w:tc>
          <w:tcPr>
            <w:tcW w:w="2253" w:type="dxa"/>
            <w:tcBorders>
              <w:top w:val="single" w:sz="4" w:space="0" w:color="auto"/>
              <w:left w:val="single" w:sz="4" w:space="0" w:color="auto"/>
              <w:bottom w:val="single" w:sz="4" w:space="0" w:color="auto"/>
              <w:right w:val="single" w:sz="4" w:space="0" w:color="auto"/>
            </w:tcBorders>
            <w:hideMark/>
          </w:tcPr>
          <w:p w:rsidR="009E6522" w:rsidRPr="00700DEB" w:rsidRDefault="009E6522" w:rsidP="009F3F1C">
            <w:pPr>
              <w:spacing w:after="0" w:line="240" w:lineRule="auto"/>
              <w:ind w:firstLine="567"/>
              <w:contextualSpacing/>
              <w:jc w:val="both"/>
              <w:rPr>
                <w:rFonts w:ascii="Times New Roman" w:hAnsi="Times New Roman"/>
                <w:sz w:val="28"/>
                <w:szCs w:val="28"/>
                <w:lang w:eastAsia="ar-SA"/>
              </w:rPr>
            </w:pPr>
            <w:r w:rsidRPr="00700DEB">
              <w:rPr>
                <w:rFonts w:ascii="Times New Roman" w:hAnsi="Times New Roman"/>
                <w:sz w:val="28"/>
                <w:szCs w:val="28"/>
              </w:rPr>
              <w:t>4</w:t>
            </w:r>
          </w:p>
        </w:tc>
      </w:tr>
      <w:tr w:rsidR="009E6522" w:rsidRPr="00700DEB" w:rsidTr="009E6522">
        <w:tc>
          <w:tcPr>
            <w:tcW w:w="667" w:type="dxa"/>
            <w:tcBorders>
              <w:top w:val="single" w:sz="4" w:space="0" w:color="auto"/>
            </w:tcBorders>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1.</w:t>
            </w:r>
          </w:p>
        </w:tc>
        <w:tc>
          <w:tcPr>
            <w:tcW w:w="3284" w:type="dxa"/>
            <w:tcBorders>
              <w:top w:val="single" w:sz="4" w:space="0" w:color="auto"/>
            </w:tcBorders>
            <w:hideMark/>
          </w:tcPr>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Архивный отдел администрации муниципального образования Апшеронский район</w:t>
            </w:r>
          </w:p>
        </w:tc>
        <w:tc>
          <w:tcPr>
            <w:tcW w:w="3417" w:type="dxa"/>
            <w:tcBorders>
              <w:top w:val="single" w:sz="4" w:space="0" w:color="auto"/>
            </w:tcBorders>
            <w:hideMark/>
          </w:tcPr>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352690,</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город Апшеронск, </w:t>
            </w:r>
          </w:p>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улица Пролетарская, 204</w:t>
            </w:r>
          </w:p>
        </w:tc>
        <w:tc>
          <w:tcPr>
            <w:tcW w:w="2253" w:type="dxa"/>
            <w:tcBorders>
              <w:top w:val="single" w:sz="4" w:space="0" w:color="auto"/>
            </w:tcBorders>
          </w:tcPr>
          <w:p w:rsidR="009E6522" w:rsidRPr="00700DEB" w:rsidRDefault="009E6522" w:rsidP="009F3F1C">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(86152) 2-53-59</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2.</w:t>
            </w:r>
          </w:p>
        </w:tc>
        <w:tc>
          <w:tcPr>
            <w:tcW w:w="3284" w:type="dxa"/>
            <w:hideMark/>
          </w:tcPr>
          <w:p w:rsidR="00747647" w:rsidRPr="00700DEB" w:rsidRDefault="00747647" w:rsidP="008B0191">
            <w:pPr>
              <w:spacing w:after="0" w:line="240" w:lineRule="auto"/>
              <w:contextualSpacing/>
              <w:jc w:val="center"/>
              <w:rPr>
                <w:rFonts w:ascii="Times New Roman" w:hAnsi="Times New Roman"/>
                <w:sz w:val="28"/>
                <w:szCs w:val="28"/>
              </w:rPr>
            </w:pPr>
          </w:p>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Нотариальная контора</w:t>
            </w:r>
          </w:p>
        </w:tc>
        <w:tc>
          <w:tcPr>
            <w:tcW w:w="3417" w:type="dxa"/>
            <w:hideMark/>
          </w:tcPr>
          <w:p w:rsidR="00747647" w:rsidRPr="00700DEB" w:rsidRDefault="00747647" w:rsidP="009F3F1C">
            <w:pPr>
              <w:spacing w:after="0" w:line="240" w:lineRule="auto"/>
              <w:contextualSpacing/>
              <w:jc w:val="both"/>
              <w:rPr>
                <w:rFonts w:ascii="Times New Roman" w:hAnsi="Times New Roman"/>
                <w:sz w:val="28"/>
                <w:szCs w:val="28"/>
              </w:rPr>
            </w:pPr>
          </w:p>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352690,</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город Апшеронск,</w:t>
            </w:r>
          </w:p>
          <w:p w:rsidR="009E6522" w:rsidRPr="00700DEB" w:rsidRDefault="009E6522" w:rsidP="009F3F1C">
            <w:pPr>
              <w:spacing w:after="0" w:line="240" w:lineRule="auto"/>
              <w:contextualSpacing/>
              <w:jc w:val="both"/>
              <w:rPr>
                <w:rStyle w:val="b-businessphone-number1"/>
                <w:rFonts w:ascii="Times New Roman" w:hAnsi="Times New Roman"/>
                <w:sz w:val="28"/>
                <w:szCs w:val="28"/>
                <w:lang w:eastAsia="ar-SA"/>
              </w:rPr>
            </w:pPr>
            <w:r w:rsidRPr="00700DEB">
              <w:rPr>
                <w:rFonts w:ascii="Times New Roman" w:hAnsi="Times New Roman"/>
                <w:sz w:val="28"/>
                <w:szCs w:val="28"/>
              </w:rPr>
              <w:t xml:space="preserve">улица Ленина, 18 </w:t>
            </w:r>
          </w:p>
        </w:tc>
        <w:tc>
          <w:tcPr>
            <w:tcW w:w="2253" w:type="dxa"/>
            <w:hideMark/>
          </w:tcPr>
          <w:p w:rsidR="00747647" w:rsidRPr="00700DEB" w:rsidRDefault="00747647" w:rsidP="009F3F1C">
            <w:pPr>
              <w:spacing w:after="0" w:line="240" w:lineRule="auto"/>
              <w:ind w:firstLine="18"/>
              <w:contextualSpacing/>
              <w:jc w:val="both"/>
              <w:rPr>
                <w:rStyle w:val="b-businessphone-number1"/>
                <w:rFonts w:ascii="Times New Roman" w:hAnsi="Times New Roman"/>
                <w:b w:val="0"/>
                <w:sz w:val="28"/>
                <w:szCs w:val="28"/>
              </w:rPr>
            </w:pPr>
          </w:p>
          <w:p w:rsidR="009E6522" w:rsidRPr="00700DEB" w:rsidRDefault="009E6522" w:rsidP="009F3F1C">
            <w:pPr>
              <w:spacing w:after="0" w:line="240" w:lineRule="auto"/>
              <w:ind w:firstLine="18"/>
              <w:contextualSpacing/>
              <w:jc w:val="both"/>
              <w:rPr>
                <w:rFonts w:ascii="Times New Roman" w:hAnsi="Times New Roman"/>
                <w:b/>
                <w:sz w:val="28"/>
                <w:szCs w:val="28"/>
                <w:lang w:eastAsia="ar-SA"/>
              </w:rPr>
            </w:pPr>
            <w:r w:rsidRPr="00700DEB">
              <w:rPr>
                <w:rStyle w:val="b-businessphone-number1"/>
                <w:rFonts w:ascii="Times New Roman" w:hAnsi="Times New Roman"/>
                <w:b w:val="0"/>
                <w:sz w:val="28"/>
                <w:szCs w:val="28"/>
              </w:rPr>
              <w:t>(86152) 2-79-70</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3</w:t>
            </w:r>
            <w:r w:rsidRPr="00700DEB">
              <w:rPr>
                <w:rFonts w:ascii="Times New Roman" w:hAnsi="Times New Roman"/>
                <w:sz w:val="28"/>
                <w:szCs w:val="28"/>
              </w:rPr>
              <w:lastRenderedPageBreak/>
              <w:t>.</w:t>
            </w:r>
          </w:p>
        </w:tc>
        <w:tc>
          <w:tcPr>
            <w:tcW w:w="3284" w:type="dxa"/>
            <w:hideMark/>
          </w:tcPr>
          <w:p w:rsidR="00747647" w:rsidRPr="00700DEB" w:rsidRDefault="00747647" w:rsidP="008B0191">
            <w:pPr>
              <w:spacing w:after="0" w:line="240" w:lineRule="auto"/>
              <w:contextualSpacing/>
              <w:jc w:val="center"/>
              <w:rPr>
                <w:rFonts w:ascii="Times New Roman" w:hAnsi="Times New Roman"/>
                <w:sz w:val="28"/>
                <w:szCs w:val="28"/>
              </w:rPr>
            </w:pPr>
          </w:p>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lastRenderedPageBreak/>
              <w:t>Апшеронский районный суд Краснодарского края</w:t>
            </w:r>
          </w:p>
        </w:tc>
        <w:tc>
          <w:tcPr>
            <w:tcW w:w="3417" w:type="dxa"/>
            <w:hideMark/>
          </w:tcPr>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lastRenderedPageBreak/>
              <w:t xml:space="preserve">352690, </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lastRenderedPageBreak/>
              <w:t xml:space="preserve">Краснодарский край, </w:t>
            </w:r>
          </w:p>
          <w:p w:rsidR="009E6522" w:rsidRPr="00700DEB" w:rsidRDefault="009E6522" w:rsidP="009F3F1C">
            <w:pPr>
              <w:spacing w:after="0" w:line="240" w:lineRule="auto"/>
              <w:contextualSpacing/>
              <w:jc w:val="both"/>
              <w:rPr>
                <w:rFonts w:ascii="Times New Roman" w:hAnsi="Times New Roman"/>
                <w:sz w:val="28"/>
                <w:szCs w:val="28"/>
              </w:rPr>
            </w:pPr>
            <w:r w:rsidRPr="00700DEB">
              <w:rPr>
                <w:rFonts w:ascii="Times New Roman" w:hAnsi="Times New Roman"/>
                <w:sz w:val="28"/>
                <w:szCs w:val="28"/>
              </w:rPr>
              <w:t>город Апшеронск,</w:t>
            </w:r>
          </w:p>
          <w:p w:rsidR="009E6522" w:rsidRPr="00700DEB" w:rsidRDefault="009E6522" w:rsidP="009F3F1C">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улица Ленина, 73</w:t>
            </w:r>
          </w:p>
        </w:tc>
        <w:tc>
          <w:tcPr>
            <w:tcW w:w="2253" w:type="dxa"/>
            <w:hideMark/>
          </w:tcPr>
          <w:p w:rsidR="00747647" w:rsidRPr="00700DEB" w:rsidRDefault="00747647" w:rsidP="009F3F1C">
            <w:pPr>
              <w:spacing w:after="0" w:line="240" w:lineRule="auto"/>
              <w:ind w:firstLine="18"/>
              <w:contextualSpacing/>
              <w:jc w:val="both"/>
              <w:rPr>
                <w:rFonts w:ascii="Times New Roman" w:hAnsi="Times New Roman"/>
                <w:sz w:val="28"/>
                <w:szCs w:val="28"/>
              </w:rPr>
            </w:pPr>
          </w:p>
          <w:p w:rsidR="009E6522" w:rsidRPr="00700DEB" w:rsidRDefault="009E6522" w:rsidP="009F3F1C">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lastRenderedPageBreak/>
              <w:t>(86152) 2-80-92,</w:t>
            </w:r>
          </w:p>
          <w:p w:rsidR="009E6522" w:rsidRPr="00700DEB" w:rsidRDefault="009E6522" w:rsidP="009F3F1C">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2-80-05</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Style w:val="a4"/>
                <w:sz w:val="28"/>
                <w:szCs w:val="28"/>
                <w:lang w:eastAsia="ar-SA"/>
              </w:rPr>
            </w:pPr>
            <w:r w:rsidRPr="00700DEB">
              <w:rPr>
                <w:rFonts w:ascii="Times New Roman" w:hAnsi="Times New Roman"/>
                <w:sz w:val="28"/>
                <w:szCs w:val="28"/>
              </w:rPr>
              <w:lastRenderedPageBreak/>
              <w:t>.</w:t>
            </w:r>
          </w:p>
        </w:tc>
        <w:tc>
          <w:tcPr>
            <w:tcW w:w="3284" w:type="dxa"/>
            <w:hideMark/>
          </w:tcPr>
          <w:p w:rsidR="00747647" w:rsidRPr="00700DEB" w:rsidRDefault="00747647" w:rsidP="008B0191">
            <w:pPr>
              <w:spacing w:after="0" w:line="240" w:lineRule="auto"/>
              <w:contextualSpacing/>
              <w:jc w:val="center"/>
              <w:rPr>
                <w:rStyle w:val="a4"/>
                <w:b w:val="0"/>
                <w:sz w:val="28"/>
                <w:szCs w:val="28"/>
              </w:rPr>
            </w:pPr>
          </w:p>
          <w:p w:rsidR="009E6522" w:rsidRPr="00700DEB" w:rsidRDefault="00D939C9" w:rsidP="008B0191">
            <w:pPr>
              <w:spacing w:after="0" w:line="240" w:lineRule="auto"/>
              <w:contextualSpacing/>
              <w:jc w:val="center"/>
              <w:rPr>
                <w:rStyle w:val="a4"/>
                <w:b w:val="0"/>
                <w:sz w:val="28"/>
                <w:szCs w:val="28"/>
                <w:lang w:eastAsia="ar-SA"/>
              </w:rPr>
            </w:pPr>
            <w:r w:rsidRPr="00700DEB">
              <w:rPr>
                <w:rStyle w:val="a4"/>
                <w:b w:val="0"/>
                <w:sz w:val="28"/>
                <w:szCs w:val="28"/>
              </w:rPr>
              <w:t xml:space="preserve">Межмуниципальный отдел по Апшеронскому и </w:t>
            </w:r>
            <w:proofErr w:type="spellStart"/>
            <w:r w:rsidRPr="00700DEB">
              <w:rPr>
                <w:rStyle w:val="a4"/>
                <w:b w:val="0"/>
                <w:sz w:val="28"/>
                <w:szCs w:val="28"/>
              </w:rPr>
              <w:t>Белореченскому</w:t>
            </w:r>
            <w:proofErr w:type="spellEnd"/>
            <w:r w:rsidRPr="00700DEB">
              <w:rPr>
                <w:rStyle w:val="a4"/>
                <w:b w:val="0"/>
                <w:sz w:val="28"/>
                <w:szCs w:val="28"/>
              </w:rPr>
              <w:t xml:space="preserve"> районам</w:t>
            </w:r>
            <w:r w:rsidR="009E6522" w:rsidRPr="00700DEB">
              <w:rPr>
                <w:rStyle w:val="a4"/>
                <w:b w:val="0"/>
                <w:sz w:val="28"/>
                <w:szCs w:val="28"/>
              </w:rPr>
              <w:t xml:space="preserve"> </w:t>
            </w:r>
            <w:r w:rsidRPr="00700DEB">
              <w:rPr>
                <w:rStyle w:val="a4"/>
                <w:b w:val="0"/>
                <w:sz w:val="28"/>
                <w:szCs w:val="28"/>
              </w:rPr>
              <w:t xml:space="preserve"> </w:t>
            </w:r>
            <w:r w:rsidR="009E6522" w:rsidRPr="00700DEB">
              <w:rPr>
                <w:rStyle w:val="a4"/>
                <w:b w:val="0"/>
                <w:sz w:val="28"/>
                <w:szCs w:val="28"/>
              </w:rPr>
              <w:t xml:space="preserve"> Управления </w:t>
            </w:r>
            <w:r w:rsidRPr="00700DEB">
              <w:rPr>
                <w:rStyle w:val="a4"/>
                <w:b w:val="0"/>
                <w:sz w:val="28"/>
                <w:szCs w:val="28"/>
              </w:rPr>
              <w:t>Федеральной службы</w:t>
            </w:r>
            <w:r w:rsidRPr="00700DEB">
              <w:rPr>
                <w:rFonts w:ascii="Times New Roman" w:hAnsi="Times New Roman"/>
                <w:sz w:val="28"/>
                <w:szCs w:val="28"/>
              </w:rPr>
              <w:t xml:space="preserve"> государственной регистрации, кадастра и картографии по Краснодарскому краю</w:t>
            </w:r>
          </w:p>
          <w:p w:rsidR="009E6522" w:rsidRPr="00700DEB" w:rsidRDefault="009E6522" w:rsidP="008B0191">
            <w:pPr>
              <w:spacing w:after="0" w:line="240" w:lineRule="auto"/>
              <w:contextualSpacing/>
              <w:jc w:val="center"/>
              <w:rPr>
                <w:rFonts w:ascii="Times New Roman" w:hAnsi="Times New Roman"/>
                <w:sz w:val="28"/>
                <w:szCs w:val="28"/>
                <w:lang w:eastAsia="ar-SA"/>
              </w:rPr>
            </w:pPr>
          </w:p>
        </w:tc>
        <w:tc>
          <w:tcPr>
            <w:tcW w:w="3417" w:type="dxa"/>
            <w:hideMark/>
          </w:tcPr>
          <w:p w:rsidR="00D939C9" w:rsidRPr="00700DEB" w:rsidRDefault="00D939C9"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352690,</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D939C9">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 xml:space="preserve">город Апшеронск, улица </w:t>
            </w:r>
            <w:r w:rsidR="00D939C9" w:rsidRPr="00700DEB">
              <w:rPr>
                <w:rFonts w:ascii="Times New Roman" w:hAnsi="Times New Roman"/>
                <w:sz w:val="28"/>
                <w:szCs w:val="28"/>
              </w:rPr>
              <w:t>Ворошилова,54</w:t>
            </w:r>
            <w:r w:rsidRPr="00700DEB">
              <w:rPr>
                <w:rFonts w:ascii="Times New Roman" w:hAnsi="Times New Roman"/>
                <w:sz w:val="28"/>
                <w:szCs w:val="28"/>
              </w:rPr>
              <w:t xml:space="preserve"> </w:t>
            </w:r>
          </w:p>
        </w:tc>
        <w:tc>
          <w:tcPr>
            <w:tcW w:w="2253" w:type="dxa"/>
            <w:hideMark/>
          </w:tcPr>
          <w:p w:rsidR="00747647" w:rsidRPr="00700DEB" w:rsidRDefault="00747647" w:rsidP="009E6522">
            <w:pPr>
              <w:spacing w:after="0" w:line="240" w:lineRule="auto"/>
              <w:ind w:firstLine="18"/>
              <w:contextualSpacing/>
              <w:jc w:val="both"/>
              <w:rPr>
                <w:rFonts w:ascii="Times New Roman" w:hAnsi="Times New Roman"/>
                <w:sz w:val="28"/>
                <w:szCs w:val="28"/>
              </w:rPr>
            </w:pPr>
          </w:p>
          <w:p w:rsidR="009E6522" w:rsidRPr="00700DEB" w:rsidRDefault="009E6522" w:rsidP="00D939C9">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(86152) 2-</w:t>
            </w:r>
            <w:r w:rsidR="00D939C9" w:rsidRPr="00700DEB">
              <w:rPr>
                <w:rFonts w:ascii="Times New Roman" w:hAnsi="Times New Roman"/>
                <w:sz w:val="28"/>
                <w:szCs w:val="28"/>
              </w:rPr>
              <w:t>69-68</w:t>
            </w:r>
          </w:p>
        </w:tc>
      </w:tr>
      <w:tr w:rsidR="009E6522" w:rsidRPr="00700DEB" w:rsidTr="009E6522">
        <w:tc>
          <w:tcPr>
            <w:tcW w:w="667" w:type="dxa"/>
            <w:hideMark/>
          </w:tcPr>
          <w:p w:rsidR="009E6522" w:rsidRPr="00700DEB" w:rsidRDefault="008B0191" w:rsidP="008B0191">
            <w:pPr>
              <w:spacing w:after="0" w:line="240" w:lineRule="auto"/>
              <w:ind w:firstLine="567"/>
              <w:contextualSpacing/>
              <w:jc w:val="center"/>
              <w:rPr>
                <w:rFonts w:ascii="Times New Roman" w:hAnsi="Times New Roman"/>
                <w:sz w:val="28"/>
                <w:szCs w:val="28"/>
                <w:lang w:eastAsia="ar-SA"/>
              </w:rPr>
            </w:pPr>
            <w:r>
              <w:rPr>
                <w:rFonts w:ascii="Times New Roman" w:hAnsi="Times New Roman"/>
                <w:sz w:val="28"/>
                <w:szCs w:val="28"/>
              </w:rPr>
              <w:t>5</w:t>
            </w:r>
          </w:p>
        </w:tc>
        <w:tc>
          <w:tcPr>
            <w:tcW w:w="3284" w:type="dxa"/>
            <w:hideMark/>
          </w:tcPr>
          <w:p w:rsidR="00747647" w:rsidRPr="00700DEB" w:rsidRDefault="00747647" w:rsidP="008B0191">
            <w:pPr>
              <w:spacing w:after="0" w:line="240" w:lineRule="auto"/>
              <w:contextualSpacing/>
              <w:jc w:val="center"/>
              <w:rPr>
                <w:rFonts w:ascii="Times New Roman" w:hAnsi="Times New Roman"/>
                <w:sz w:val="28"/>
                <w:szCs w:val="28"/>
              </w:rPr>
            </w:pPr>
          </w:p>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 xml:space="preserve">Управление имущественных отношений </w:t>
            </w:r>
            <w:r w:rsidR="00D939C9" w:rsidRPr="00700DEB">
              <w:rPr>
                <w:rFonts w:ascii="Times New Roman" w:hAnsi="Times New Roman"/>
                <w:sz w:val="28"/>
                <w:szCs w:val="28"/>
              </w:rPr>
              <w:t xml:space="preserve"> </w:t>
            </w:r>
            <w:r w:rsidRPr="00700DEB">
              <w:rPr>
                <w:rFonts w:ascii="Times New Roman" w:hAnsi="Times New Roman"/>
                <w:sz w:val="28"/>
                <w:szCs w:val="28"/>
              </w:rPr>
              <w:t>МО Апшеронский район</w:t>
            </w:r>
          </w:p>
        </w:tc>
        <w:tc>
          <w:tcPr>
            <w:tcW w:w="3417" w:type="dxa"/>
            <w:hideMark/>
          </w:tcPr>
          <w:p w:rsidR="00D939C9" w:rsidRPr="00700DEB" w:rsidRDefault="00D939C9"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352690,</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 xml:space="preserve">город Апшеронск, улица Коммунистическая, 17 </w:t>
            </w:r>
          </w:p>
        </w:tc>
        <w:tc>
          <w:tcPr>
            <w:tcW w:w="2253" w:type="dxa"/>
            <w:hideMark/>
          </w:tcPr>
          <w:p w:rsidR="00D939C9" w:rsidRPr="00700DEB" w:rsidRDefault="00D939C9" w:rsidP="009E6522">
            <w:pPr>
              <w:spacing w:after="0" w:line="240" w:lineRule="auto"/>
              <w:ind w:firstLine="18"/>
              <w:contextualSpacing/>
              <w:jc w:val="both"/>
              <w:rPr>
                <w:rFonts w:ascii="Times New Roman" w:hAnsi="Times New Roman"/>
                <w:sz w:val="28"/>
                <w:szCs w:val="28"/>
              </w:rPr>
            </w:pPr>
          </w:p>
          <w:p w:rsidR="009E6522" w:rsidRPr="00700DEB" w:rsidRDefault="009E6522" w:rsidP="009E6522">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(86152) 2-09-41</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w:t>
            </w:r>
          </w:p>
        </w:tc>
        <w:tc>
          <w:tcPr>
            <w:tcW w:w="3284" w:type="dxa"/>
            <w:hideMark/>
          </w:tcPr>
          <w:p w:rsidR="00747647" w:rsidRPr="00700DEB" w:rsidRDefault="00747647" w:rsidP="008B0191">
            <w:pPr>
              <w:spacing w:after="0" w:line="240" w:lineRule="auto"/>
              <w:contextualSpacing/>
              <w:jc w:val="center"/>
              <w:rPr>
                <w:rFonts w:ascii="Times New Roman" w:hAnsi="Times New Roman"/>
                <w:sz w:val="28"/>
                <w:szCs w:val="28"/>
              </w:rPr>
            </w:pPr>
          </w:p>
          <w:p w:rsidR="009E6522" w:rsidRPr="00700DEB" w:rsidRDefault="009E6522" w:rsidP="008B0191">
            <w:pPr>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Управление Федеральной службы государственной регистрации, кадастра и картографии по Краснодарскому краю</w:t>
            </w:r>
          </w:p>
        </w:tc>
        <w:tc>
          <w:tcPr>
            <w:tcW w:w="3417" w:type="dxa"/>
          </w:tcPr>
          <w:p w:rsidR="00D939C9" w:rsidRPr="00700DEB" w:rsidRDefault="00D939C9"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350063,</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город Краснодар,</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улица Ленина, 28 </w:t>
            </w:r>
          </w:p>
          <w:p w:rsidR="009E6522" w:rsidRPr="00700DEB" w:rsidRDefault="009E6522"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bCs/>
                <w:sz w:val="28"/>
                <w:szCs w:val="28"/>
              </w:rPr>
              <w:t>Телефон для справок:</w:t>
            </w:r>
            <w:r w:rsidRPr="00700DEB">
              <w:rPr>
                <w:rFonts w:ascii="Times New Roman" w:hAnsi="Times New Roman"/>
                <w:sz w:val="28"/>
                <w:szCs w:val="28"/>
              </w:rPr>
              <w:t xml:space="preserve"> </w:t>
            </w: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88002002301</w:t>
            </w:r>
          </w:p>
        </w:tc>
        <w:tc>
          <w:tcPr>
            <w:tcW w:w="2253" w:type="dxa"/>
            <w:hideMark/>
          </w:tcPr>
          <w:p w:rsidR="009E6522" w:rsidRPr="00700DEB" w:rsidRDefault="009E6522" w:rsidP="009E6522">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sz w:val="28"/>
                <w:szCs w:val="28"/>
              </w:rPr>
              <w:t>(861) 2791812</w:t>
            </w:r>
          </w:p>
        </w:tc>
      </w:tr>
      <w:tr w:rsidR="009E6522" w:rsidRPr="00700DEB" w:rsidTr="009E6522">
        <w:tc>
          <w:tcPr>
            <w:tcW w:w="667" w:type="dxa"/>
            <w:hideMark/>
          </w:tcPr>
          <w:p w:rsidR="009E6522" w:rsidRPr="00700DEB" w:rsidRDefault="009E6522" w:rsidP="008B0191">
            <w:pPr>
              <w:spacing w:after="0" w:line="240" w:lineRule="auto"/>
              <w:ind w:firstLine="567"/>
              <w:contextualSpacing/>
              <w:jc w:val="center"/>
              <w:rPr>
                <w:rFonts w:ascii="Times New Roman" w:hAnsi="Times New Roman"/>
                <w:sz w:val="28"/>
                <w:szCs w:val="28"/>
                <w:lang w:eastAsia="ar-SA"/>
              </w:rPr>
            </w:pPr>
            <w:r w:rsidRPr="00700DEB">
              <w:rPr>
                <w:rFonts w:ascii="Times New Roman" w:hAnsi="Times New Roman"/>
                <w:sz w:val="28"/>
                <w:szCs w:val="28"/>
              </w:rPr>
              <w:t>.</w:t>
            </w:r>
          </w:p>
        </w:tc>
        <w:tc>
          <w:tcPr>
            <w:tcW w:w="3284" w:type="dxa"/>
            <w:hideMark/>
          </w:tcPr>
          <w:p w:rsidR="00747647" w:rsidRPr="00700DEB" w:rsidRDefault="00747647" w:rsidP="008B0191">
            <w:pPr>
              <w:widowControl w:val="0"/>
              <w:autoSpaceDE w:val="0"/>
              <w:spacing w:after="0" w:line="240" w:lineRule="auto"/>
              <w:contextualSpacing/>
              <w:jc w:val="center"/>
              <w:rPr>
                <w:rFonts w:ascii="Times New Roman" w:hAnsi="Times New Roman"/>
                <w:sz w:val="28"/>
                <w:szCs w:val="28"/>
              </w:rPr>
            </w:pPr>
          </w:p>
          <w:p w:rsidR="009E6522" w:rsidRPr="00700DEB" w:rsidRDefault="009A5486" w:rsidP="008B0191">
            <w:pPr>
              <w:widowControl w:val="0"/>
              <w:autoSpaceDE w:val="0"/>
              <w:spacing w:after="0" w:line="240" w:lineRule="auto"/>
              <w:contextualSpacing/>
              <w:jc w:val="center"/>
              <w:rPr>
                <w:rFonts w:ascii="Times New Roman" w:hAnsi="Times New Roman"/>
                <w:sz w:val="28"/>
                <w:szCs w:val="28"/>
                <w:lang w:eastAsia="ar-SA"/>
              </w:rPr>
            </w:pPr>
            <w:r w:rsidRPr="00700DEB">
              <w:rPr>
                <w:rFonts w:ascii="Times New Roman" w:hAnsi="Times New Roman"/>
                <w:sz w:val="28"/>
                <w:szCs w:val="28"/>
              </w:rPr>
              <w:t>Государственное унитарное предприятие Краснодарского края «</w:t>
            </w:r>
            <w:proofErr w:type="spellStart"/>
            <w:r w:rsidRPr="00700DEB">
              <w:rPr>
                <w:rFonts w:ascii="Times New Roman" w:hAnsi="Times New Roman"/>
                <w:sz w:val="28"/>
                <w:szCs w:val="28"/>
              </w:rPr>
              <w:t>Крайтехинвентаризация</w:t>
            </w:r>
            <w:proofErr w:type="spellEnd"/>
            <w:r w:rsidRPr="00700DEB">
              <w:rPr>
                <w:rFonts w:ascii="Times New Roman" w:hAnsi="Times New Roman"/>
                <w:sz w:val="28"/>
                <w:szCs w:val="28"/>
              </w:rPr>
              <w:t>-краевое БТИ» филиал по Апшеронскому району</w:t>
            </w:r>
          </w:p>
        </w:tc>
        <w:tc>
          <w:tcPr>
            <w:tcW w:w="3417" w:type="dxa"/>
          </w:tcPr>
          <w:p w:rsidR="00747647" w:rsidRPr="00700DEB" w:rsidRDefault="00747647" w:rsidP="009E6522">
            <w:pPr>
              <w:spacing w:after="0" w:line="240" w:lineRule="auto"/>
              <w:contextualSpacing/>
              <w:jc w:val="both"/>
              <w:rPr>
                <w:rFonts w:ascii="Times New Roman" w:hAnsi="Times New Roman"/>
                <w:sz w:val="28"/>
                <w:szCs w:val="28"/>
              </w:rPr>
            </w:pPr>
          </w:p>
          <w:p w:rsidR="009E6522" w:rsidRPr="00700DEB" w:rsidRDefault="009E6522" w:rsidP="009E6522">
            <w:pPr>
              <w:spacing w:after="0" w:line="240" w:lineRule="auto"/>
              <w:contextualSpacing/>
              <w:jc w:val="both"/>
              <w:rPr>
                <w:rFonts w:ascii="Times New Roman" w:hAnsi="Times New Roman"/>
                <w:sz w:val="28"/>
                <w:szCs w:val="28"/>
                <w:lang w:eastAsia="ar-SA"/>
              </w:rPr>
            </w:pPr>
            <w:r w:rsidRPr="00700DEB">
              <w:rPr>
                <w:rFonts w:ascii="Times New Roman" w:hAnsi="Times New Roman"/>
                <w:sz w:val="28"/>
                <w:szCs w:val="28"/>
              </w:rPr>
              <w:t xml:space="preserve">352690, </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Краснодарский край, </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город Апшеронск, </w:t>
            </w:r>
          </w:p>
          <w:p w:rsidR="009E6522" w:rsidRPr="00700DEB" w:rsidRDefault="009E6522" w:rsidP="009E6522">
            <w:pPr>
              <w:spacing w:after="0" w:line="240" w:lineRule="auto"/>
              <w:contextualSpacing/>
              <w:jc w:val="both"/>
              <w:rPr>
                <w:rFonts w:ascii="Times New Roman" w:hAnsi="Times New Roman"/>
                <w:sz w:val="28"/>
                <w:szCs w:val="28"/>
              </w:rPr>
            </w:pPr>
            <w:r w:rsidRPr="00700DEB">
              <w:rPr>
                <w:rFonts w:ascii="Times New Roman" w:hAnsi="Times New Roman"/>
                <w:sz w:val="28"/>
                <w:szCs w:val="28"/>
              </w:rPr>
              <w:t xml:space="preserve">улица </w:t>
            </w:r>
            <w:r w:rsidR="009A5486" w:rsidRPr="00700DEB">
              <w:rPr>
                <w:rFonts w:ascii="Times New Roman" w:hAnsi="Times New Roman"/>
                <w:sz w:val="28"/>
                <w:szCs w:val="28"/>
              </w:rPr>
              <w:t>Коммунистическая,17</w:t>
            </w:r>
          </w:p>
          <w:p w:rsidR="009E6522" w:rsidRPr="00700DEB" w:rsidRDefault="009E6522" w:rsidP="009E6522">
            <w:pPr>
              <w:spacing w:after="0" w:line="240" w:lineRule="auto"/>
              <w:contextualSpacing/>
              <w:jc w:val="both"/>
              <w:rPr>
                <w:rFonts w:ascii="Times New Roman" w:hAnsi="Times New Roman"/>
                <w:sz w:val="28"/>
                <w:szCs w:val="28"/>
                <w:lang w:eastAsia="ar-SA"/>
              </w:rPr>
            </w:pPr>
          </w:p>
        </w:tc>
        <w:tc>
          <w:tcPr>
            <w:tcW w:w="2253" w:type="dxa"/>
          </w:tcPr>
          <w:p w:rsidR="00747647" w:rsidRPr="00700DEB" w:rsidRDefault="00747647" w:rsidP="009E6522">
            <w:pPr>
              <w:spacing w:after="0" w:line="240" w:lineRule="auto"/>
              <w:ind w:firstLine="18"/>
              <w:contextualSpacing/>
              <w:jc w:val="both"/>
              <w:rPr>
                <w:rFonts w:ascii="Times New Roman" w:hAnsi="Times New Roman"/>
                <w:iCs/>
                <w:sz w:val="28"/>
                <w:szCs w:val="28"/>
              </w:rPr>
            </w:pPr>
          </w:p>
          <w:p w:rsidR="009E6522" w:rsidRPr="00700DEB" w:rsidRDefault="009E6522" w:rsidP="009E6522">
            <w:pPr>
              <w:spacing w:after="0" w:line="240" w:lineRule="auto"/>
              <w:ind w:firstLine="18"/>
              <w:contextualSpacing/>
              <w:jc w:val="both"/>
              <w:rPr>
                <w:rFonts w:ascii="Times New Roman" w:hAnsi="Times New Roman"/>
                <w:sz w:val="28"/>
                <w:szCs w:val="28"/>
                <w:lang w:eastAsia="ar-SA"/>
              </w:rPr>
            </w:pPr>
            <w:r w:rsidRPr="00700DEB">
              <w:rPr>
                <w:rFonts w:ascii="Times New Roman" w:hAnsi="Times New Roman"/>
                <w:iCs/>
                <w:sz w:val="28"/>
                <w:szCs w:val="28"/>
              </w:rPr>
              <w:t xml:space="preserve">(86152) </w:t>
            </w:r>
            <w:r w:rsidR="009A5486" w:rsidRPr="00700DEB">
              <w:rPr>
                <w:rFonts w:ascii="Times New Roman" w:hAnsi="Times New Roman"/>
                <w:sz w:val="28"/>
                <w:szCs w:val="28"/>
              </w:rPr>
              <w:t>2-74-34</w:t>
            </w:r>
          </w:p>
        </w:tc>
      </w:tr>
    </w:tbl>
    <w:p w:rsidR="00C558F4" w:rsidRPr="00700DEB" w:rsidRDefault="00C558F4" w:rsidP="00700DEB">
      <w:pPr>
        <w:pStyle w:val="a8"/>
        <w:jc w:val="both"/>
        <w:rPr>
          <w:rFonts w:ascii="Times New Roman" w:hAnsi="Times New Roman"/>
          <w:sz w:val="28"/>
          <w:szCs w:val="28"/>
        </w:rPr>
      </w:pPr>
      <w:r>
        <w:tab/>
      </w:r>
      <w:r w:rsidR="009E6522" w:rsidRPr="00700DEB">
        <w:rPr>
          <w:rFonts w:ascii="Times New Roman" w:hAnsi="Times New Roman"/>
          <w:sz w:val="28"/>
          <w:szCs w:val="28"/>
        </w:rPr>
        <w:t>2.6.</w:t>
      </w:r>
      <w:r w:rsidR="00CD14AB" w:rsidRPr="00700DEB">
        <w:rPr>
          <w:rFonts w:ascii="Times New Roman" w:hAnsi="Times New Roman"/>
          <w:sz w:val="28"/>
          <w:szCs w:val="28"/>
        </w:rPr>
        <w:t>4</w:t>
      </w:r>
      <w:r w:rsidR="009E6522" w:rsidRPr="00700DEB">
        <w:rPr>
          <w:rFonts w:ascii="Times New Roman" w:hAnsi="Times New Roman"/>
          <w:sz w:val="28"/>
          <w:szCs w:val="28"/>
        </w:rPr>
        <w:t xml:space="preserve">. </w:t>
      </w:r>
      <w:proofErr w:type="gramStart"/>
      <w:r w:rsidRPr="00700DEB">
        <w:rPr>
          <w:rFonts w:ascii="Times New Roman" w:hAnsi="Times New Roman"/>
          <w:sz w:val="28"/>
          <w:szCs w:val="28"/>
        </w:rPr>
        <w:t>Указанные   в подпунктах  6 и 12, пункта 2.6.1. раздела 2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w:t>
      </w:r>
      <w:proofErr w:type="gramEnd"/>
      <w:r w:rsidRPr="00700DEB">
        <w:rPr>
          <w:rFonts w:ascii="Times New Roman" w:hAnsi="Times New Roman"/>
          <w:sz w:val="28"/>
          <w:szCs w:val="28"/>
        </w:rPr>
        <w:t xml:space="preserve">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w:t>
      </w:r>
      <w:r w:rsidRPr="00700DEB">
        <w:rPr>
          <w:rFonts w:ascii="Times New Roman" w:hAnsi="Times New Roman"/>
          <w:sz w:val="28"/>
          <w:szCs w:val="28"/>
        </w:rPr>
        <w:lastRenderedPageBreak/>
        <w:t>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AC7B52" w:rsidRPr="00700DEB" w:rsidRDefault="00700DEB" w:rsidP="00700DEB">
      <w:pPr>
        <w:pStyle w:val="a8"/>
        <w:jc w:val="both"/>
        <w:rPr>
          <w:rFonts w:ascii="Times New Roman" w:hAnsi="Times New Roman"/>
          <w:sz w:val="28"/>
          <w:szCs w:val="28"/>
        </w:rPr>
      </w:pPr>
      <w:r>
        <w:rPr>
          <w:rFonts w:ascii="Times New Roman" w:hAnsi="Times New Roman"/>
          <w:sz w:val="28"/>
          <w:szCs w:val="28"/>
        </w:rPr>
        <w:tab/>
      </w:r>
      <w:proofErr w:type="gramStart"/>
      <w:r w:rsidR="002547A1" w:rsidRPr="00700DEB">
        <w:rPr>
          <w:rFonts w:ascii="Times New Roman" w:hAnsi="Times New Roman"/>
          <w:sz w:val="28"/>
          <w:szCs w:val="28"/>
        </w:rPr>
        <w:t>2.6.5.</w:t>
      </w:r>
      <w:r w:rsidR="009E6522" w:rsidRPr="00700DEB">
        <w:rPr>
          <w:rFonts w:ascii="Times New Roman" w:hAnsi="Times New Roman"/>
          <w:sz w:val="28"/>
          <w:szCs w:val="28"/>
        </w:rPr>
        <w:t>Документы (их копии или сведения, содержащиеся в ни</w:t>
      </w:r>
      <w:r w:rsidR="00D35A85" w:rsidRPr="00700DEB">
        <w:rPr>
          <w:rFonts w:ascii="Times New Roman" w:hAnsi="Times New Roman"/>
          <w:sz w:val="28"/>
          <w:szCs w:val="28"/>
        </w:rPr>
        <w:t>х), указанные в подпунктах 4-6,</w:t>
      </w:r>
      <w:r w:rsidR="009E6522" w:rsidRPr="00700DEB">
        <w:rPr>
          <w:rFonts w:ascii="Times New Roman" w:hAnsi="Times New Roman"/>
          <w:sz w:val="28"/>
          <w:szCs w:val="28"/>
        </w:rPr>
        <w:t>12</w:t>
      </w:r>
      <w:r w:rsidR="00D35A85" w:rsidRPr="00700DEB">
        <w:rPr>
          <w:rFonts w:ascii="Times New Roman" w:hAnsi="Times New Roman"/>
          <w:sz w:val="28"/>
          <w:szCs w:val="28"/>
        </w:rPr>
        <w:t>,</w:t>
      </w:r>
      <w:r w:rsidR="009E6522" w:rsidRPr="00700DEB">
        <w:rPr>
          <w:rFonts w:ascii="Times New Roman" w:hAnsi="Times New Roman"/>
          <w:sz w:val="28"/>
          <w:szCs w:val="28"/>
        </w:rPr>
        <w:t xml:space="preserve"> пункта 2.6.1. раздела 2 настоящего Административного регламента, запрашиваются органом, предоставляющим муниципальную услугу, в государственных органах и органах местного самоуправления, </w:t>
      </w:r>
      <w:r w:rsidR="00AC7B52" w:rsidRPr="00700DEB">
        <w:rPr>
          <w:rFonts w:ascii="Times New Roman" w:hAnsi="Times New Roman"/>
          <w:sz w:val="28"/>
          <w:szCs w:val="28"/>
        </w:rPr>
        <w:t xml:space="preserve">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E6522" w:rsidRPr="00700DEB" w:rsidRDefault="00700DEB" w:rsidP="00F721B2">
      <w:pPr>
        <w:pStyle w:val="a8"/>
        <w:jc w:val="both"/>
        <w:rPr>
          <w:rFonts w:ascii="Times New Roman" w:hAnsi="Times New Roman"/>
          <w:sz w:val="28"/>
          <w:szCs w:val="28"/>
        </w:rPr>
      </w:pPr>
      <w:r>
        <w:rPr>
          <w:rFonts w:ascii="Times New Roman" w:hAnsi="Times New Roman"/>
          <w:sz w:val="28"/>
          <w:szCs w:val="28"/>
        </w:rPr>
        <w:tab/>
      </w:r>
      <w:r w:rsidR="002547A1" w:rsidRPr="00700DEB">
        <w:rPr>
          <w:rFonts w:ascii="Times New Roman" w:hAnsi="Times New Roman"/>
          <w:sz w:val="28"/>
          <w:szCs w:val="28"/>
        </w:rPr>
        <w:t>2.6.6.</w:t>
      </w:r>
      <w:r w:rsidR="009E6522" w:rsidRPr="00700DEB">
        <w:rPr>
          <w:rFonts w:ascii="Times New Roman" w:hAnsi="Times New Roman"/>
          <w:sz w:val="28"/>
          <w:szCs w:val="28"/>
        </w:rPr>
        <w:t xml:space="preserve">Документы, </w:t>
      </w:r>
      <w:r w:rsidR="009E6522" w:rsidRPr="00700DEB">
        <w:rPr>
          <w:rFonts w:ascii="Times New Roman" w:hAnsi="Times New Roman"/>
          <w:color w:val="000000"/>
          <w:sz w:val="28"/>
          <w:szCs w:val="28"/>
        </w:rPr>
        <w:t xml:space="preserve">указанные в </w:t>
      </w:r>
      <w:r w:rsidR="009E6522" w:rsidRPr="00700DEB">
        <w:rPr>
          <w:rFonts w:ascii="Times New Roman" w:hAnsi="Times New Roman"/>
          <w:sz w:val="28"/>
          <w:szCs w:val="28"/>
        </w:rPr>
        <w:t>подпункта</w:t>
      </w:r>
      <w:r w:rsidR="009A5486" w:rsidRPr="00700DEB">
        <w:rPr>
          <w:rFonts w:ascii="Times New Roman" w:hAnsi="Times New Roman"/>
          <w:sz w:val="28"/>
          <w:szCs w:val="28"/>
        </w:rPr>
        <w:t>х</w:t>
      </w:r>
      <w:r w:rsidR="003E54DE">
        <w:rPr>
          <w:rFonts w:ascii="Times New Roman" w:hAnsi="Times New Roman"/>
          <w:sz w:val="28"/>
          <w:szCs w:val="28"/>
        </w:rPr>
        <w:t xml:space="preserve"> 3, 6-10,14</w:t>
      </w:r>
      <w:r w:rsidR="00AF3A7A" w:rsidRPr="00700DEB">
        <w:rPr>
          <w:rFonts w:ascii="Times New Roman" w:hAnsi="Times New Roman"/>
          <w:sz w:val="28"/>
          <w:szCs w:val="28"/>
        </w:rPr>
        <w:t>,</w:t>
      </w:r>
      <w:r w:rsidR="009E6522" w:rsidRPr="00700DEB">
        <w:rPr>
          <w:rFonts w:ascii="Times New Roman" w:hAnsi="Times New Roman"/>
          <w:sz w:val="28"/>
          <w:szCs w:val="28"/>
        </w:rPr>
        <w:t xml:space="preserve"> пункта 2.6.1. раздела 2 настоящего Административного регламента</w:t>
      </w:r>
      <w:r w:rsidR="009E6522" w:rsidRPr="00700DEB">
        <w:rPr>
          <w:rFonts w:ascii="Times New Roman" w:hAnsi="Times New Roman"/>
          <w:color w:val="000000"/>
          <w:sz w:val="28"/>
          <w:szCs w:val="28"/>
        </w:rPr>
        <w:t>, предоставляются заявителем самостоятельно, если указанные документы</w:t>
      </w:r>
      <w:r w:rsidR="009E6522" w:rsidRPr="00700DEB">
        <w:rPr>
          <w:rFonts w:ascii="Times New Roman" w:hAnsi="Times New Roman"/>
          <w:sz w:val="28"/>
          <w:szCs w:val="28"/>
        </w:rPr>
        <w:t xml:space="preserve">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оказывающим муниципальную услугу, в органах и организациях, в распоряжении которых наход</w:t>
      </w:r>
      <w:r w:rsidR="0029297A" w:rsidRPr="00700DEB">
        <w:rPr>
          <w:rFonts w:ascii="Times New Roman" w:hAnsi="Times New Roman"/>
          <w:sz w:val="28"/>
          <w:szCs w:val="28"/>
        </w:rPr>
        <w:t>я</w:t>
      </w:r>
      <w:r w:rsidR="009E6522" w:rsidRPr="00700DEB">
        <w:rPr>
          <w:rFonts w:ascii="Times New Roman" w:hAnsi="Times New Roman"/>
          <w:sz w:val="28"/>
          <w:szCs w:val="28"/>
        </w:rPr>
        <w:t>тся указанные документы, если заявитель не представил указанные документы самостоятельно.</w:t>
      </w:r>
    </w:p>
    <w:p w:rsidR="00C558F4" w:rsidRPr="00F721B2" w:rsidRDefault="00C558F4" w:rsidP="00F721B2">
      <w:pPr>
        <w:autoSpaceDE w:val="0"/>
        <w:autoSpaceDN w:val="0"/>
        <w:adjustRightInd w:val="0"/>
        <w:spacing w:after="0" w:line="240" w:lineRule="auto"/>
        <w:ind w:firstLine="720"/>
        <w:jc w:val="both"/>
        <w:rPr>
          <w:rFonts w:ascii="Times New Roman" w:hAnsi="Times New Roman"/>
          <w:sz w:val="28"/>
          <w:szCs w:val="28"/>
          <w:lang w:eastAsia="ru-RU"/>
        </w:rPr>
      </w:pPr>
      <w:proofErr w:type="gramStart"/>
      <w:r w:rsidRPr="00F721B2">
        <w:rPr>
          <w:rFonts w:ascii="Times New Roman" w:hAnsi="Times New Roman"/>
          <w:sz w:val="28"/>
          <w:szCs w:val="28"/>
          <w:lang w:eastAsia="ru-RU"/>
        </w:rPr>
        <w:t xml:space="preserve">По межведомственным запросам </w:t>
      </w:r>
      <w:r w:rsidR="00FB2B30" w:rsidRPr="00F721B2">
        <w:rPr>
          <w:rFonts w:ascii="Times New Roman" w:hAnsi="Times New Roman"/>
          <w:sz w:val="28"/>
          <w:szCs w:val="28"/>
          <w:lang w:eastAsia="ru-RU"/>
        </w:rPr>
        <w:t xml:space="preserve"> </w:t>
      </w:r>
      <w:r w:rsidRPr="00F721B2">
        <w:rPr>
          <w:rFonts w:ascii="Times New Roman" w:hAnsi="Times New Roman"/>
          <w:sz w:val="28"/>
          <w:szCs w:val="28"/>
          <w:lang w:eastAsia="ru-RU"/>
        </w:rPr>
        <w:t xml:space="preserve"> </w:t>
      </w:r>
      <w:r w:rsidR="00FB2B30" w:rsidRPr="00F721B2">
        <w:rPr>
          <w:rFonts w:ascii="Times New Roman" w:hAnsi="Times New Roman"/>
          <w:sz w:val="28"/>
          <w:szCs w:val="28"/>
        </w:rPr>
        <w:t xml:space="preserve">в государственных органах и органах местного самоуправления,  </w:t>
      </w:r>
      <w:r w:rsidR="00FB2B30" w:rsidRPr="00F721B2">
        <w:rPr>
          <w:rFonts w:ascii="Times New Roman" w:hAnsi="Times New Roman"/>
          <w:sz w:val="28"/>
          <w:szCs w:val="28"/>
          <w:lang w:eastAsia="ru-RU"/>
        </w:rPr>
        <w:t>и подведомственных государственным органам или органам местного самоуправления организациях</w:t>
      </w:r>
      <w:r w:rsidRPr="00F721B2">
        <w:rPr>
          <w:rFonts w:ascii="Times New Roman" w:hAnsi="Times New Roman"/>
          <w:sz w:val="28"/>
          <w:szCs w:val="28"/>
          <w:lang w:eastAsia="ru-RU"/>
        </w:rPr>
        <w:t xml:space="preserve">, документы (их копии или сведения, содержащиеся в них), предусмотренные </w:t>
      </w:r>
      <w:r w:rsidR="00FB2B30" w:rsidRPr="00F721B2">
        <w:rPr>
          <w:rFonts w:ascii="Times New Roman" w:hAnsi="Times New Roman"/>
          <w:sz w:val="28"/>
          <w:szCs w:val="28"/>
        </w:rPr>
        <w:t>пункта 2.6.1. раздела 2 настоящего Административного регламента</w:t>
      </w:r>
      <w:r w:rsidR="00FB2B30" w:rsidRPr="00F721B2">
        <w:rPr>
          <w:rFonts w:ascii="Times New Roman" w:hAnsi="Times New Roman"/>
          <w:color w:val="000000"/>
          <w:sz w:val="28"/>
          <w:szCs w:val="28"/>
        </w:rPr>
        <w:t xml:space="preserve">, </w:t>
      </w:r>
      <w:r w:rsidRPr="00F721B2">
        <w:rPr>
          <w:rFonts w:ascii="Times New Roman" w:hAnsi="Times New Roman"/>
          <w:sz w:val="28"/>
          <w:szCs w:val="28"/>
          <w:lang w:eastAsia="ru-RU"/>
        </w:rPr>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w:t>
      </w:r>
      <w:proofErr w:type="gramEnd"/>
      <w:r w:rsidRPr="00F721B2">
        <w:rPr>
          <w:rFonts w:ascii="Times New Roman" w:hAnsi="Times New Roman"/>
          <w:sz w:val="28"/>
          <w:szCs w:val="28"/>
          <w:lang w:eastAsia="ru-RU"/>
        </w:rPr>
        <w:t xml:space="preserve"> трех рабочих дней со дня получения соответствующего межведомственного запроса.</w:t>
      </w:r>
    </w:p>
    <w:p w:rsidR="009E6522" w:rsidRPr="00FB2B30" w:rsidRDefault="0035790B" w:rsidP="00F721B2">
      <w:pPr>
        <w:autoSpaceDE w:val="0"/>
        <w:autoSpaceDN w:val="0"/>
        <w:adjustRightInd w:val="0"/>
        <w:spacing w:after="0" w:line="240" w:lineRule="auto"/>
        <w:ind w:firstLine="720"/>
        <w:jc w:val="both"/>
        <w:rPr>
          <w:rFonts w:ascii="Arial" w:hAnsi="Arial" w:cs="Arial"/>
          <w:sz w:val="24"/>
          <w:szCs w:val="24"/>
          <w:lang w:eastAsia="ru-RU"/>
        </w:rPr>
      </w:pPr>
      <w:r>
        <w:rPr>
          <w:rFonts w:ascii="Arial" w:hAnsi="Arial" w:cs="Arial"/>
          <w:sz w:val="24"/>
          <w:szCs w:val="24"/>
          <w:lang w:eastAsia="ru-RU"/>
        </w:rPr>
        <w:t xml:space="preserve"> </w:t>
      </w:r>
      <w:r w:rsidR="009E6522" w:rsidRPr="0029297A">
        <w:rPr>
          <w:rFonts w:ascii="Times New Roman" w:hAnsi="Times New Roman"/>
          <w:sz w:val="28"/>
          <w:szCs w:val="28"/>
        </w:rPr>
        <w:t>2.6.</w:t>
      </w:r>
      <w:r w:rsidR="00EB3C98">
        <w:rPr>
          <w:rFonts w:ascii="Times New Roman" w:hAnsi="Times New Roman"/>
          <w:sz w:val="28"/>
          <w:szCs w:val="28"/>
        </w:rPr>
        <w:t>7</w:t>
      </w:r>
      <w:r w:rsidR="009E6522" w:rsidRPr="0029297A">
        <w:rPr>
          <w:rFonts w:ascii="Times New Roman" w:hAnsi="Times New Roman"/>
          <w:sz w:val="28"/>
          <w:szCs w:val="28"/>
        </w:rPr>
        <w:t>. От заявителей запрещается требовать:</w:t>
      </w:r>
    </w:p>
    <w:p w:rsidR="009E6522" w:rsidRPr="0029297A" w:rsidRDefault="009E6522" w:rsidP="009E6522">
      <w:pPr>
        <w:spacing w:after="0" w:line="240" w:lineRule="auto"/>
        <w:ind w:firstLine="567"/>
        <w:contextualSpacing/>
        <w:jc w:val="both"/>
        <w:rPr>
          <w:rFonts w:ascii="Times New Roman" w:hAnsi="Times New Roman"/>
          <w:sz w:val="28"/>
          <w:szCs w:val="28"/>
        </w:rPr>
      </w:pPr>
      <w:r w:rsidRPr="0029297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6522" w:rsidRPr="0029297A" w:rsidRDefault="009E6522" w:rsidP="009E6522">
      <w:pPr>
        <w:spacing w:after="0" w:line="240" w:lineRule="auto"/>
        <w:ind w:firstLine="567"/>
        <w:contextualSpacing/>
        <w:jc w:val="both"/>
        <w:rPr>
          <w:rFonts w:ascii="Times New Roman" w:hAnsi="Times New Roman"/>
          <w:sz w:val="28"/>
          <w:szCs w:val="28"/>
        </w:rPr>
      </w:pPr>
      <w:r w:rsidRPr="0029297A">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9E6522" w:rsidRPr="003E54DE" w:rsidRDefault="009E6522" w:rsidP="003E54DE">
      <w:pPr>
        <w:spacing w:after="0" w:line="240" w:lineRule="auto"/>
        <w:ind w:firstLine="567"/>
        <w:contextualSpacing/>
        <w:jc w:val="both"/>
        <w:rPr>
          <w:rFonts w:ascii="Times New Roman" w:hAnsi="Times New Roman"/>
          <w:sz w:val="28"/>
          <w:szCs w:val="28"/>
        </w:rPr>
      </w:pPr>
      <w:proofErr w:type="gramStart"/>
      <w:r w:rsidRPr="0029297A">
        <w:rPr>
          <w:rFonts w:ascii="Times New Roman" w:hAnsi="Times New Roman"/>
          <w:sz w:val="28"/>
          <w:szCs w:val="28"/>
        </w:rPr>
        <w:lastRenderedPageBreak/>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 210-ФЗ «Об организации предоставления государс</w:t>
      </w:r>
      <w:r w:rsidR="003E54DE">
        <w:rPr>
          <w:rFonts w:ascii="Times New Roman" w:hAnsi="Times New Roman"/>
          <w:sz w:val="28"/>
          <w:szCs w:val="28"/>
        </w:rPr>
        <w:t>твенных и муниципальных услуг».</w:t>
      </w:r>
      <w:proofErr w:type="gramEnd"/>
    </w:p>
    <w:p w:rsidR="009E6522" w:rsidRPr="0029297A" w:rsidRDefault="009E6522" w:rsidP="000E1494">
      <w:pPr>
        <w:pStyle w:val="a5"/>
        <w:spacing w:before="0" w:after="0"/>
        <w:ind w:left="567" w:firstLine="709"/>
        <w:contextualSpacing/>
        <w:rPr>
          <w:color w:val="000000"/>
          <w:sz w:val="28"/>
          <w:szCs w:val="28"/>
        </w:rPr>
      </w:pPr>
      <w:r w:rsidRPr="0029297A">
        <w:rPr>
          <w:color w:val="000000"/>
          <w:sz w:val="28"/>
          <w:szCs w:val="28"/>
        </w:rPr>
        <w:t xml:space="preserve">2.7. </w:t>
      </w:r>
      <w:r w:rsidR="003E54DE">
        <w:rPr>
          <w:color w:val="000000"/>
          <w:sz w:val="28"/>
          <w:szCs w:val="28"/>
        </w:rPr>
        <w:t>Исчерпывающий п</w:t>
      </w:r>
      <w:r w:rsidRPr="0029297A">
        <w:rPr>
          <w:color w:val="000000"/>
          <w:sz w:val="28"/>
          <w:szCs w:val="28"/>
        </w:rPr>
        <w:t>еречень оснований для отказа в приеме документов, необходимых для предоставления муниципальной услуги</w:t>
      </w:r>
      <w:r w:rsidR="003E54DE">
        <w:rPr>
          <w:color w:val="000000"/>
          <w:sz w:val="28"/>
          <w:szCs w:val="28"/>
        </w:rPr>
        <w:t>:</w:t>
      </w:r>
    </w:p>
    <w:p w:rsidR="009E6522" w:rsidRPr="0029297A" w:rsidRDefault="009E6522" w:rsidP="003E54DE">
      <w:pPr>
        <w:pStyle w:val="a5"/>
        <w:spacing w:before="0" w:after="0"/>
        <w:ind w:firstLine="567"/>
        <w:contextualSpacing/>
        <w:jc w:val="both"/>
        <w:rPr>
          <w:color w:val="000000"/>
          <w:sz w:val="28"/>
          <w:szCs w:val="28"/>
        </w:rPr>
      </w:pPr>
      <w:r w:rsidRPr="0029297A">
        <w:rPr>
          <w:color w:val="000000"/>
          <w:sz w:val="28"/>
          <w:szCs w:val="28"/>
        </w:rPr>
        <w:t>- отсутствие у заявителя соответствующих полномочий на получение муниципальной услуги;</w:t>
      </w:r>
    </w:p>
    <w:p w:rsidR="009E6522" w:rsidRPr="0029297A" w:rsidRDefault="009E6522" w:rsidP="009E6522">
      <w:pPr>
        <w:pStyle w:val="a5"/>
        <w:spacing w:before="0" w:after="0"/>
        <w:ind w:firstLine="567"/>
        <w:contextualSpacing/>
        <w:jc w:val="both"/>
        <w:rPr>
          <w:color w:val="000000"/>
          <w:sz w:val="28"/>
          <w:szCs w:val="28"/>
        </w:rPr>
      </w:pPr>
      <w:r w:rsidRPr="0029297A">
        <w:rPr>
          <w:color w:val="000000"/>
          <w:sz w:val="28"/>
          <w:szCs w:val="28"/>
        </w:rPr>
        <w:t>-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9E6522" w:rsidRPr="0029297A" w:rsidRDefault="009E6522" w:rsidP="009E6522">
      <w:pPr>
        <w:pStyle w:val="a5"/>
        <w:spacing w:before="0" w:after="0"/>
        <w:ind w:firstLine="567"/>
        <w:contextualSpacing/>
        <w:jc w:val="both"/>
        <w:rPr>
          <w:color w:val="000000"/>
          <w:sz w:val="28"/>
          <w:szCs w:val="28"/>
        </w:rPr>
      </w:pPr>
      <w:r w:rsidRPr="0029297A">
        <w:rPr>
          <w:color w:val="000000"/>
          <w:sz w:val="28"/>
          <w:szCs w:val="28"/>
        </w:rPr>
        <w:t>-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9E6522" w:rsidRPr="0029297A" w:rsidRDefault="009E6522" w:rsidP="009E6522">
      <w:pPr>
        <w:pStyle w:val="a5"/>
        <w:spacing w:before="0" w:after="0"/>
        <w:ind w:firstLine="567"/>
        <w:contextualSpacing/>
        <w:jc w:val="both"/>
        <w:rPr>
          <w:color w:val="000000"/>
          <w:sz w:val="28"/>
          <w:szCs w:val="28"/>
        </w:rPr>
      </w:pPr>
      <w:r w:rsidRPr="0029297A">
        <w:rPr>
          <w:color w:val="000000"/>
          <w:sz w:val="28"/>
          <w:szCs w:val="28"/>
        </w:rPr>
        <w:t>Не может быть отказано заявителю в приёме дополнительных документов при наличии намерения их сдать.</w:t>
      </w:r>
    </w:p>
    <w:p w:rsidR="009E6522" w:rsidRPr="003E54DE" w:rsidRDefault="009E6522" w:rsidP="003E54DE">
      <w:pPr>
        <w:pStyle w:val="a5"/>
        <w:spacing w:before="0" w:after="0"/>
        <w:ind w:firstLine="567"/>
        <w:contextualSpacing/>
        <w:jc w:val="both"/>
        <w:rPr>
          <w:color w:val="000000"/>
          <w:sz w:val="28"/>
          <w:szCs w:val="28"/>
        </w:rPr>
      </w:pPr>
      <w:r w:rsidRPr="0029297A">
        <w:rPr>
          <w:color w:val="000000"/>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29297A">
        <w:rPr>
          <w:color w:val="000000"/>
          <w:sz w:val="28"/>
          <w:szCs w:val="28"/>
        </w:rPr>
        <w:t>предложено</w:t>
      </w:r>
      <w:proofErr w:type="gramEnd"/>
      <w:r w:rsidRPr="0029297A">
        <w:rPr>
          <w:color w:val="000000"/>
          <w:sz w:val="28"/>
          <w:szCs w:val="28"/>
        </w:rPr>
        <w:t xml:space="preserve"> обратиться с обращением на имя главы </w:t>
      </w:r>
      <w:r w:rsidR="0029297A" w:rsidRPr="0029297A">
        <w:rPr>
          <w:bCs/>
          <w:color w:val="000000"/>
          <w:sz w:val="28"/>
          <w:szCs w:val="28"/>
        </w:rPr>
        <w:t>Кубанского сельского</w:t>
      </w:r>
      <w:r w:rsidRPr="0029297A">
        <w:rPr>
          <w:color w:val="000000"/>
          <w:sz w:val="28"/>
          <w:szCs w:val="28"/>
        </w:rPr>
        <w:t xml:space="preserve"> поселения Апшеронского района, предоставляющего муниципальную услугу, в порядке, установленном федеральным зако</w:t>
      </w:r>
      <w:r w:rsidR="003E54DE">
        <w:rPr>
          <w:color w:val="000000"/>
          <w:sz w:val="28"/>
          <w:szCs w:val="28"/>
        </w:rPr>
        <w:t>нодательством.</w:t>
      </w:r>
    </w:p>
    <w:p w:rsidR="002547A1" w:rsidRDefault="009E6522" w:rsidP="003E54DE">
      <w:pPr>
        <w:pStyle w:val="a5"/>
        <w:spacing w:before="0" w:after="0"/>
        <w:ind w:firstLine="567"/>
        <w:contextualSpacing/>
        <w:jc w:val="both"/>
        <w:rPr>
          <w:color w:val="000000"/>
          <w:sz w:val="28"/>
          <w:szCs w:val="28"/>
        </w:rPr>
      </w:pPr>
      <w:r w:rsidRPr="0029297A">
        <w:rPr>
          <w:color w:val="000000"/>
          <w:sz w:val="28"/>
          <w:szCs w:val="28"/>
        </w:rPr>
        <w:t>2.8. Перечень оснований для отказа в предоставлении муниципальной услуги по подготовке и выдаче разрешений на ввод в эксплуатацию построенных, реконструированных, отремонтированных объектов капитального строительства:</w:t>
      </w:r>
    </w:p>
    <w:p w:rsidR="002547A1" w:rsidRPr="002547A1" w:rsidRDefault="002547A1" w:rsidP="003E54DE">
      <w:pPr>
        <w:autoSpaceDE w:val="0"/>
        <w:autoSpaceDN w:val="0"/>
        <w:adjustRightInd w:val="0"/>
        <w:spacing w:after="0" w:line="240" w:lineRule="auto"/>
        <w:ind w:firstLine="720"/>
        <w:jc w:val="both"/>
        <w:rPr>
          <w:rFonts w:ascii="Times New Roman" w:hAnsi="Times New Roman"/>
          <w:sz w:val="28"/>
          <w:szCs w:val="28"/>
          <w:lang w:eastAsia="ru-RU"/>
        </w:rPr>
      </w:pPr>
      <w:r w:rsidRPr="002547A1">
        <w:rPr>
          <w:rFonts w:ascii="Times New Roman" w:hAnsi="Times New Roman"/>
          <w:sz w:val="28"/>
          <w:szCs w:val="28"/>
          <w:lang w:eastAsia="ru-RU"/>
        </w:rPr>
        <w:t xml:space="preserve">1) отсутствие документов, указанных в </w:t>
      </w:r>
      <w:r w:rsidRPr="00F721B2">
        <w:rPr>
          <w:rFonts w:ascii="Times New Roman" w:hAnsi="Times New Roman"/>
          <w:sz w:val="28"/>
          <w:szCs w:val="28"/>
        </w:rPr>
        <w:t>пунктах 2.6.1.  и 2.6.2.раздела 2 настоящего Административного регламента</w:t>
      </w:r>
      <w:r w:rsidRPr="002547A1">
        <w:rPr>
          <w:rFonts w:ascii="Times New Roman" w:hAnsi="Times New Roman"/>
          <w:sz w:val="28"/>
          <w:szCs w:val="28"/>
          <w:lang w:eastAsia="ru-RU"/>
        </w:rPr>
        <w:t>;</w:t>
      </w:r>
    </w:p>
    <w:p w:rsidR="002547A1" w:rsidRPr="002547A1" w:rsidRDefault="002547A1" w:rsidP="003E54DE">
      <w:pPr>
        <w:autoSpaceDE w:val="0"/>
        <w:autoSpaceDN w:val="0"/>
        <w:adjustRightInd w:val="0"/>
        <w:spacing w:after="0" w:line="240" w:lineRule="auto"/>
        <w:ind w:firstLine="720"/>
        <w:jc w:val="both"/>
        <w:rPr>
          <w:rFonts w:ascii="Times New Roman" w:hAnsi="Times New Roman"/>
          <w:sz w:val="28"/>
          <w:szCs w:val="28"/>
          <w:lang w:eastAsia="ru-RU"/>
        </w:rPr>
      </w:pPr>
      <w:bookmarkStart w:id="3" w:name="sub_55062"/>
      <w:proofErr w:type="gramStart"/>
      <w:r w:rsidRPr="002547A1">
        <w:rPr>
          <w:rFonts w:ascii="Times New Roman" w:hAnsi="Times New Roman"/>
          <w:sz w:val="28"/>
          <w:szCs w:val="28"/>
          <w:lang w:eastAsia="ru-RU"/>
        </w:rPr>
        <w:t xml:space="preserve">2) несоответствие объекта капитального строительства требованиям </w:t>
      </w:r>
      <w:r w:rsidRPr="00F721B2">
        <w:rPr>
          <w:rFonts w:ascii="Times New Roman" w:hAnsi="Times New Roman"/>
          <w:color w:val="000000"/>
          <w:sz w:val="28"/>
          <w:szCs w:val="28"/>
          <w:lang w:eastAsia="ru-RU"/>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2547A1">
        <w:rPr>
          <w:rFonts w:ascii="Times New Roman" w:hAnsi="Times New Roman"/>
          <w:sz w:val="28"/>
          <w:szCs w:val="28"/>
          <w:lang w:eastAsia="ru-RU"/>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2547A1" w:rsidRPr="002547A1" w:rsidRDefault="002547A1" w:rsidP="003E54DE">
      <w:pPr>
        <w:autoSpaceDE w:val="0"/>
        <w:autoSpaceDN w:val="0"/>
        <w:adjustRightInd w:val="0"/>
        <w:spacing w:after="0" w:line="240" w:lineRule="auto"/>
        <w:ind w:firstLine="720"/>
        <w:jc w:val="both"/>
        <w:rPr>
          <w:rFonts w:ascii="Times New Roman" w:hAnsi="Times New Roman"/>
          <w:sz w:val="28"/>
          <w:szCs w:val="28"/>
          <w:lang w:eastAsia="ru-RU"/>
        </w:rPr>
      </w:pPr>
      <w:bookmarkStart w:id="4" w:name="sub_55063"/>
      <w:bookmarkEnd w:id="3"/>
      <w:r w:rsidRPr="002547A1">
        <w:rPr>
          <w:rFonts w:ascii="Times New Roman" w:hAnsi="Times New Roman"/>
          <w:sz w:val="28"/>
          <w:szCs w:val="28"/>
          <w:lang w:eastAsia="ru-RU"/>
        </w:rPr>
        <w:t>3) несоответствие объекта капитального строительства требованиям, установленным в разрешении на строительство;</w:t>
      </w:r>
    </w:p>
    <w:p w:rsidR="002547A1" w:rsidRPr="002547A1" w:rsidRDefault="002547A1" w:rsidP="003E54DE">
      <w:pPr>
        <w:autoSpaceDE w:val="0"/>
        <w:autoSpaceDN w:val="0"/>
        <w:adjustRightInd w:val="0"/>
        <w:spacing w:after="0" w:line="240" w:lineRule="auto"/>
        <w:ind w:firstLine="720"/>
        <w:jc w:val="both"/>
        <w:rPr>
          <w:rFonts w:ascii="Times New Roman" w:hAnsi="Times New Roman"/>
          <w:sz w:val="28"/>
          <w:szCs w:val="28"/>
          <w:lang w:eastAsia="ru-RU"/>
        </w:rPr>
      </w:pPr>
      <w:bookmarkStart w:id="5" w:name="sub_55064"/>
      <w:bookmarkEnd w:id="4"/>
      <w:r w:rsidRPr="002547A1">
        <w:rPr>
          <w:rFonts w:ascii="Times New Roman" w:hAnsi="Times New Roman"/>
          <w:sz w:val="28"/>
          <w:szCs w:val="28"/>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bookmarkEnd w:id="5"/>
    <w:p w:rsidR="00F721B2" w:rsidRPr="00F721B2" w:rsidRDefault="002547A1" w:rsidP="003E54DE">
      <w:pPr>
        <w:pStyle w:val="a8"/>
        <w:jc w:val="both"/>
        <w:rPr>
          <w:rFonts w:ascii="Times New Roman" w:hAnsi="Times New Roman"/>
          <w:sz w:val="28"/>
          <w:szCs w:val="28"/>
        </w:rPr>
      </w:pPr>
      <w:r w:rsidRPr="00F721B2">
        <w:tab/>
      </w:r>
      <w:r w:rsidRPr="00F721B2">
        <w:rPr>
          <w:rFonts w:ascii="Times New Roman" w:hAnsi="Times New Roman"/>
          <w:sz w:val="28"/>
          <w:szCs w:val="28"/>
        </w:rPr>
        <w:t>5) несоответствие объекта капитального строительства разрешенному</w:t>
      </w:r>
      <w:r w:rsidRPr="00F721B2">
        <w:t xml:space="preserve"> </w:t>
      </w:r>
      <w:r w:rsidRPr="00F721B2">
        <w:rPr>
          <w:rFonts w:ascii="Times New Roman" w:hAnsi="Times New Roman"/>
          <w:sz w:val="28"/>
          <w:szCs w:val="28"/>
        </w:rPr>
        <w:t xml:space="preserve">использованию земельного участка и (или) ограничениям, установленным в соответствии с </w:t>
      </w:r>
      <w:hyperlink r:id="rId15" w:history="1">
        <w:r w:rsidRPr="00F721B2">
          <w:rPr>
            <w:rFonts w:ascii="Times New Roman" w:hAnsi="Times New Roman"/>
            <w:sz w:val="28"/>
            <w:szCs w:val="28"/>
          </w:rPr>
          <w:t>земельным</w:t>
        </w:r>
      </w:hyperlink>
      <w:r w:rsidRPr="00F721B2">
        <w:rPr>
          <w:rFonts w:ascii="Times New Roman" w:hAnsi="Times New Roman"/>
          <w:sz w:val="28"/>
          <w:szCs w:val="28"/>
        </w:rPr>
        <w:t xml:space="preserve"> и иным законодательством Российской </w:t>
      </w:r>
      <w:proofErr w:type="gramStart"/>
      <w:r w:rsidRPr="00F721B2">
        <w:rPr>
          <w:rFonts w:ascii="Times New Roman" w:hAnsi="Times New Roman"/>
          <w:sz w:val="28"/>
          <w:szCs w:val="28"/>
        </w:rPr>
        <w:t>Федерации</w:t>
      </w:r>
      <w:proofErr w:type="gramEnd"/>
      <w:r w:rsidRPr="00F721B2">
        <w:rPr>
          <w:rFonts w:ascii="Times New Roman" w:hAnsi="Times New Roman"/>
          <w:sz w:val="28"/>
          <w:szCs w:val="28"/>
        </w:rPr>
        <w:t xml:space="preserve"> на </w:t>
      </w:r>
      <w:r w:rsidRPr="00F721B2">
        <w:rPr>
          <w:rFonts w:ascii="Times New Roman" w:hAnsi="Times New Roman"/>
          <w:sz w:val="28"/>
          <w:szCs w:val="28"/>
        </w:rPr>
        <w:lastRenderedPageBreak/>
        <w:t>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47A1" w:rsidRPr="00F721B2" w:rsidRDefault="00F721B2" w:rsidP="003E54DE">
      <w:pPr>
        <w:pStyle w:val="a8"/>
        <w:jc w:val="both"/>
        <w:rPr>
          <w:rFonts w:ascii="Times New Roman" w:hAnsi="Times New Roman"/>
          <w:sz w:val="28"/>
          <w:szCs w:val="28"/>
        </w:rPr>
      </w:pPr>
      <w:r w:rsidRPr="00F721B2">
        <w:rPr>
          <w:rFonts w:ascii="Times New Roman" w:hAnsi="Times New Roman"/>
          <w:sz w:val="28"/>
          <w:szCs w:val="28"/>
        </w:rPr>
        <w:tab/>
      </w:r>
      <w:r w:rsidR="002547A1" w:rsidRPr="00F721B2">
        <w:rPr>
          <w:rFonts w:ascii="Times New Roman" w:hAnsi="Times New Roman"/>
          <w:sz w:val="28"/>
          <w:szCs w:val="28"/>
        </w:rPr>
        <w:t xml:space="preserve">Неполучение (несвоевременное получение) документов, запрошенных в соответствии с </w:t>
      </w:r>
      <w:r w:rsidR="00EB3C98" w:rsidRPr="00F721B2">
        <w:rPr>
          <w:rFonts w:ascii="Times New Roman" w:hAnsi="Times New Roman"/>
          <w:sz w:val="28"/>
          <w:szCs w:val="28"/>
        </w:rPr>
        <w:t>пунктами 2.6.5.  и 2.6.6. раздела 2 настоящего Административного регламента</w:t>
      </w:r>
      <w:r w:rsidR="002547A1" w:rsidRPr="00F721B2">
        <w:rPr>
          <w:rFonts w:ascii="Times New Roman" w:hAnsi="Times New Roman"/>
          <w:sz w:val="28"/>
          <w:szCs w:val="28"/>
        </w:rPr>
        <w:t>, не может являться основанием для отказа в выдаче разрешения на ввод объекта в эксплуатацию.</w:t>
      </w:r>
    </w:p>
    <w:p w:rsidR="009E6522" w:rsidRPr="003E54DE" w:rsidRDefault="00F721B2" w:rsidP="003E54DE">
      <w:pPr>
        <w:pStyle w:val="a8"/>
        <w:jc w:val="both"/>
        <w:rPr>
          <w:rFonts w:ascii="Times New Roman" w:hAnsi="Times New Roman"/>
          <w:sz w:val="28"/>
          <w:szCs w:val="28"/>
        </w:rPr>
      </w:pPr>
      <w:r>
        <w:rPr>
          <w:rFonts w:ascii="Times New Roman" w:hAnsi="Times New Roman"/>
          <w:sz w:val="28"/>
          <w:szCs w:val="28"/>
        </w:rPr>
        <w:tab/>
      </w:r>
      <w:r w:rsidR="009E6522" w:rsidRPr="00F721B2">
        <w:rPr>
          <w:rFonts w:ascii="Times New Roman" w:hAnsi="Times New Roman"/>
          <w:sz w:val="28"/>
          <w:szCs w:val="28"/>
        </w:rPr>
        <w:t>Отказ в исполнении муниципальной услуги может быть обжалован</w:t>
      </w:r>
      <w:r w:rsidR="003E54DE">
        <w:rPr>
          <w:rFonts w:ascii="Times New Roman" w:hAnsi="Times New Roman"/>
          <w:sz w:val="28"/>
          <w:szCs w:val="28"/>
        </w:rPr>
        <w:t xml:space="preserve"> заявителем в судебном порядке.</w:t>
      </w:r>
    </w:p>
    <w:p w:rsidR="003A0548" w:rsidRDefault="009E6522" w:rsidP="000E1494">
      <w:pPr>
        <w:pStyle w:val="a5"/>
        <w:spacing w:before="0" w:after="0"/>
        <w:ind w:left="709" w:firstLine="709"/>
        <w:contextualSpacing/>
        <w:jc w:val="center"/>
        <w:rPr>
          <w:sz w:val="28"/>
          <w:szCs w:val="28"/>
        </w:rPr>
      </w:pPr>
      <w:r w:rsidRPr="0029297A">
        <w:rPr>
          <w:sz w:val="28"/>
          <w:szCs w:val="28"/>
        </w:rPr>
        <w:t>2.9. Перечень оснований для приостановления предоставления</w:t>
      </w:r>
    </w:p>
    <w:p w:rsidR="003E54DE" w:rsidRPr="0029297A" w:rsidRDefault="009E6522" w:rsidP="000E1494">
      <w:pPr>
        <w:pStyle w:val="a5"/>
        <w:spacing w:before="0" w:after="0"/>
        <w:contextualSpacing/>
        <w:jc w:val="center"/>
        <w:rPr>
          <w:sz w:val="28"/>
          <w:szCs w:val="28"/>
        </w:rPr>
      </w:pPr>
      <w:r w:rsidRPr="0029297A">
        <w:rPr>
          <w:sz w:val="28"/>
          <w:szCs w:val="28"/>
        </w:rPr>
        <w:t>муниципальной услуги</w:t>
      </w:r>
      <w:r w:rsidR="003E54DE">
        <w:rPr>
          <w:sz w:val="28"/>
          <w:szCs w:val="28"/>
        </w:rPr>
        <w:t>.</w:t>
      </w:r>
    </w:p>
    <w:p w:rsidR="009E6522" w:rsidRPr="0029297A" w:rsidRDefault="009E6522" w:rsidP="003E54DE">
      <w:pPr>
        <w:spacing w:after="0" w:line="240" w:lineRule="auto"/>
        <w:ind w:firstLine="567"/>
        <w:contextualSpacing/>
        <w:jc w:val="both"/>
        <w:rPr>
          <w:rFonts w:ascii="Times New Roman" w:hAnsi="Times New Roman"/>
          <w:sz w:val="28"/>
          <w:szCs w:val="28"/>
        </w:rPr>
      </w:pPr>
      <w:r w:rsidRPr="0029297A">
        <w:rPr>
          <w:rFonts w:ascii="Times New Roman" w:hAnsi="Times New Roman"/>
          <w:sz w:val="28"/>
          <w:szCs w:val="28"/>
        </w:rPr>
        <w:t>Предоставление муниципальной услуги может быть приостановлено на следующих основаниях:</w:t>
      </w:r>
    </w:p>
    <w:p w:rsidR="009E6522" w:rsidRPr="0029297A" w:rsidRDefault="009E6522" w:rsidP="003E54DE">
      <w:pPr>
        <w:pStyle w:val="11"/>
        <w:tabs>
          <w:tab w:val="left" w:pos="709"/>
          <w:tab w:val="left" w:pos="1134"/>
          <w:tab w:val="left" w:pos="1418"/>
        </w:tabs>
        <w:spacing w:before="0" w:after="0"/>
        <w:ind w:firstLine="567"/>
        <w:contextualSpacing/>
        <w:rPr>
          <w:sz w:val="28"/>
          <w:szCs w:val="28"/>
        </w:rPr>
      </w:pPr>
      <w:r w:rsidRPr="0029297A">
        <w:rPr>
          <w:sz w:val="28"/>
          <w:szCs w:val="28"/>
        </w:rPr>
        <w:t>- при поступлении от заявителя письменного заявления о приостановлении предоставления муниципальной услуги;</w:t>
      </w:r>
    </w:p>
    <w:p w:rsidR="009E6522" w:rsidRPr="003E54DE" w:rsidRDefault="009E6522" w:rsidP="003E54DE">
      <w:pPr>
        <w:pStyle w:val="11"/>
        <w:tabs>
          <w:tab w:val="left" w:pos="709"/>
          <w:tab w:val="left" w:pos="1134"/>
          <w:tab w:val="left" w:pos="1418"/>
        </w:tabs>
        <w:spacing w:before="0" w:after="0"/>
        <w:ind w:firstLine="567"/>
        <w:contextualSpacing/>
        <w:rPr>
          <w:sz w:val="28"/>
          <w:szCs w:val="28"/>
        </w:rPr>
      </w:pPr>
      <w:r w:rsidRPr="0029297A">
        <w:rPr>
          <w:sz w:val="28"/>
          <w:szCs w:val="28"/>
        </w:rPr>
        <w:t>- на основани</w:t>
      </w:r>
      <w:r w:rsidR="003E54DE">
        <w:rPr>
          <w:sz w:val="28"/>
          <w:szCs w:val="28"/>
        </w:rPr>
        <w:t>и определения или решения суда.</w:t>
      </w:r>
    </w:p>
    <w:p w:rsidR="009E6522" w:rsidRPr="0029297A" w:rsidRDefault="009E6522" w:rsidP="000E1494">
      <w:pPr>
        <w:pStyle w:val="a5"/>
        <w:spacing w:before="0" w:after="0"/>
        <w:ind w:firstLine="567"/>
        <w:contextualSpacing/>
        <w:jc w:val="center"/>
        <w:rPr>
          <w:bCs/>
          <w:kern w:val="2"/>
          <w:sz w:val="28"/>
          <w:szCs w:val="28"/>
        </w:rPr>
      </w:pPr>
      <w:r w:rsidRPr="0029297A">
        <w:rPr>
          <w:bCs/>
          <w:kern w:val="2"/>
          <w:sz w:val="28"/>
          <w:szCs w:val="28"/>
        </w:rPr>
        <w:t>2.10. Сведения о стоимости предоставления муниципальной услуги</w:t>
      </w:r>
      <w:r w:rsidR="00C80F08">
        <w:rPr>
          <w:bCs/>
          <w:kern w:val="2"/>
          <w:sz w:val="28"/>
          <w:szCs w:val="28"/>
        </w:rPr>
        <w:t>:</w:t>
      </w:r>
    </w:p>
    <w:p w:rsidR="009E6522" w:rsidRPr="003E54DE" w:rsidRDefault="00C80F08" w:rsidP="003E54DE">
      <w:pPr>
        <w:spacing w:after="0" w:line="240" w:lineRule="auto"/>
        <w:ind w:firstLine="567"/>
        <w:contextualSpacing/>
        <w:jc w:val="both"/>
        <w:rPr>
          <w:rFonts w:ascii="Times New Roman" w:hAnsi="Times New Roman"/>
          <w:bCs/>
          <w:kern w:val="2"/>
          <w:sz w:val="28"/>
          <w:szCs w:val="28"/>
        </w:rPr>
      </w:pPr>
      <w:r>
        <w:rPr>
          <w:rFonts w:ascii="Times New Roman" w:hAnsi="Times New Roman"/>
          <w:bCs/>
          <w:kern w:val="2"/>
          <w:sz w:val="28"/>
          <w:szCs w:val="28"/>
        </w:rPr>
        <w:t>- м</w:t>
      </w:r>
      <w:r w:rsidR="009E6522" w:rsidRPr="0029297A">
        <w:rPr>
          <w:rFonts w:ascii="Times New Roman" w:hAnsi="Times New Roman"/>
          <w:bCs/>
          <w:kern w:val="2"/>
          <w:sz w:val="28"/>
          <w:szCs w:val="28"/>
        </w:rPr>
        <w:t>униципальная ус</w:t>
      </w:r>
      <w:r w:rsidR="003E54DE">
        <w:rPr>
          <w:rFonts w:ascii="Times New Roman" w:hAnsi="Times New Roman"/>
          <w:bCs/>
          <w:kern w:val="2"/>
          <w:sz w:val="28"/>
          <w:szCs w:val="28"/>
        </w:rPr>
        <w:t>луга предоставляется бесплатно.</w:t>
      </w:r>
    </w:p>
    <w:p w:rsidR="009E6522" w:rsidRPr="0029297A" w:rsidRDefault="009E6522" w:rsidP="000E1494">
      <w:pPr>
        <w:pStyle w:val="a5"/>
        <w:spacing w:before="0" w:after="0"/>
        <w:ind w:firstLine="567"/>
        <w:contextualSpacing/>
        <w:jc w:val="center"/>
        <w:rPr>
          <w:sz w:val="28"/>
          <w:szCs w:val="28"/>
        </w:rPr>
      </w:pPr>
      <w:r w:rsidRPr="0029297A">
        <w:rPr>
          <w:sz w:val="28"/>
          <w:szCs w:val="28"/>
        </w:rPr>
        <w:t>2.11. Максимальный срок ожидания в очереди при подаче запроса о</w:t>
      </w:r>
    </w:p>
    <w:p w:rsidR="009E6522" w:rsidRPr="0029297A" w:rsidRDefault="009E6522" w:rsidP="000E1494">
      <w:pPr>
        <w:pStyle w:val="a5"/>
        <w:spacing w:before="0" w:after="0"/>
        <w:contextualSpacing/>
        <w:jc w:val="center"/>
        <w:rPr>
          <w:sz w:val="28"/>
          <w:szCs w:val="28"/>
        </w:rPr>
      </w:pPr>
      <w:proofErr w:type="gramStart"/>
      <w:r w:rsidRPr="0029297A">
        <w:rPr>
          <w:sz w:val="28"/>
          <w:szCs w:val="28"/>
        </w:rPr>
        <w:t>пред</w:t>
      </w:r>
      <w:r w:rsidR="003E54DE">
        <w:rPr>
          <w:sz w:val="28"/>
          <w:szCs w:val="28"/>
        </w:rPr>
        <w:t>оставлении</w:t>
      </w:r>
      <w:proofErr w:type="gramEnd"/>
      <w:r w:rsidR="003E54DE">
        <w:rPr>
          <w:sz w:val="28"/>
          <w:szCs w:val="28"/>
        </w:rPr>
        <w:t xml:space="preserve"> муниципальной услуги</w:t>
      </w:r>
      <w:r w:rsidR="00C80F08">
        <w:rPr>
          <w:sz w:val="28"/>
          <w:szCs w:val="28"/>
        </w:rPr>
        <w:t>:</w:t>
      </w:r>
    </w:p>
    <w:p w:rsidR="009E6522" w:rsidRPr="0029297A" w:rsidRDefault="00C80F08" w:rsidP="003E54DE">
      <w:pPr>
        <w:pStyle w:val="a5"/>
        <w:spacing w:before="0" w:after="0"/>
        <w:ind w:firstLine="567"/>
        <w:contextualSpacing/>
        <w:jc w:val="both"/>
        <w:rPr>
          <w:sz w:val="28"/>
          <w:szCs w:val="28"/>
        </w:rPr>
      </w:pPr>
      <w:r>
        <w:rPr>
          <w:sz w:val="28"/>
          <w:szCs w:val="28"/>
        </w:rPr>
        <w:t>- с</w:t>
      </w:r>
      <w:r w:rsidR="009E6522" w:rsidRPr="0029297A">
        <w:rPr>
          <w:sz w:val="28"/>
          <w:szCs w:val="28"/>
        </w:rPr>
        <w:t>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w:t>
      </w:r>
      <w:r>
        <w:rPr>
          <w:sz w:val="28"/>
          <w:szCs w:val="28"/>
        </w:rPr>
        <w:t>, не должен превышать 10</w:t>
      </w:r>
      <w:r w:rsidR="003E54DE">
        <w:rPr>
          <w:sz w:val="28"/>
          <w:szCs w:val="28"/>
        </w:rPr>
        <w:t xml:space="preserve"> минут.</w:t>
      </w:r>
    </w:p>
    <w:p w:rsidR="009E6522" w:rsidRPr="0029297A" w:rsidRDefault="009E6522" w:rsidP="000E1494">
      <w:pPr>
        <w:pStyle w:val="a5"/>
        <w:spacing w:before="0" w:after="0"/>
        <w:ind w:firstLine="567"/>
        <w:contextualSpacing/>
        <w:jc w:val="center"/>
        <w:rPr>
          <w:sz w:val="28"/>
          <w:szCs w:val="28"/>
        </w:rPr>
      </w:pPr>
      <w:r w:rsidRPr="0029297A">
        <w:rPr>
          <w:sz w:val="28"/>
          <w:szCs w:val="28"/>
        </w:rPr>
        <w:t>2.12. Максимальный срок ожидания в очереди при получении результата</w:t>
      </w:r>
    </w:p>
    <w:p w:rsidR="009E6522" w:rsidRPr="0029297A" w:rsidRDefault="009E6522" w:rsidP="000E1494">
      <w:pPr>
        <w:pStyle w:val="a5"/>
        <w:spacing w:before="0" w:after="0"/>
        <w:contextualSpacing/>
        <w:jc w:val="center"/>
        <w:rPr>
          <w:sz w:val="28"/>
          <w:szCs w:val="28"/>
        </w:rPr>
      </w:pPr>
      <w:r w:rsidRPr="0029297A">
        <w:rPr>
          <w:sz w:val="28"/>
          <w:szCs w:val="28"/>
        </w:rPr>
        <w:t>предоставления муниципальной услуги</w:t>
      </w:r>
      <w:r w:rsidR="00C80F08">
        <w:rPr>
          <w:sz w:val="28"/>
          <w:szCs w:val="28"/>
        </w:rPr>
        <w:t>:</w:t>
      </w:r>
    </w:p>
    <w:p w:rsidR="009E6522" w:rsidRPr="0029297A" w:rsidRDefault="00C80F08" w:rsidP="003E54DE">
      <w:pPr>
        <w:pStyle w:val="a5"/>
        <w:spacing w:before="0" w:after="0"/>
        <w:ind w:firstLine="567"/>
        <w:contextualSpacing/>
        <w:jc w:val="both"/>
        <w:rPr>
          <w:sz w:val="28"/>
          <w:szCs w:val="28"/>
        </w:rPr>
      </w:pPr>
      <w:r>
        <w:rPr>
          <w:sz w:val="28"/>
          <w:szCs w:val="28"/>
        </w:rPr>
        <w:t>- с</w:t>
      </w:r>
      <w:r w:rsidR="009E6522" w:rsidRPr="0029297A">
        <w:rPr>
          <w:sz w:val="28"/>
          <w:szCs w:val="28"/>
        </w:rPr>
        <w:t>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w:t>
      </w:r>
      <w:r>
        <w:rPr>
          <w:sz w:val="28"/>
          <w:szCs w:val="28"/>
        </w:rPr>
        <w:t>, не должен превышать 10</w:t>
      </w:r>
      <w:r w:rsidR="003E54DE">
        <w:rPr>
          <w:sz w:val="28"/>
          <w:szCs w:val="28"/>
        </w:rPr>
        <w:t xml:space="preserve"> минут.</w:t>
      </w:r>
    </w:p>
    <w:p w:rsidR="003A0548" w:rsidRDefault="009E6522" w:rsidP="000E1494">
      <w:pPr>
        <w:pStyle w:val="a5"/>
        <w:spacing w:before="0" w:after="0"/>
        <w:ind w:firstLine="567"/>
        <w:contextualSpacing/>
        <w:jc w:val="center"/>
        <w:rPr>
          <w:sz w:val="28"/>
          <w:szCs w:val="28"/>
        </w:rPr>
      </w:pPr>
      <w:r w:rsidRPr="008A45DF">
        <w:rPr>
          <w:sz w:val="28"/>
          <w:szCs w:val="28"/>
        </w:rPr>
        <w:t>2.13. Срок регистрации запроса заявителя о предоставлении</w:t>
      </w:r>
    </w:p>
    <w:p w:rsidR="009E6522" w:rsidRPr="008A45DF" w:rsidRDefault="009E6522" w:rsidP="000E1494">
      <w:pPr>
        <w:pStyle w:val="a5"/>
        <w:spacing w:before="0" w:after="0"/>
        <w:contextualSpacing/>
        <w:jc w:val="center"/>
        <w:rPr>
          <w:sz w:val="28"/>
          <w:szCs w:val="28"/>
        </w:rPr>
      </w:pPr>
      <w:r w:rsidRPr="008A45DF">
        <w:rPr>
          <w:sz w:val="28"/>
          <w:szCs w:val="28"/>
        </w:rPr>
        <w:t>муниципальной услуги</w:t>
      </w:r>
      <w:r w:rsidR="00C80F08">
        <w:rPr>
          <w:sz w:val="28"/>
          <w:szCs w:val="28"/>
        </w:rPr>
        <w:t>:</w:t>
      </w:r>
    </w:p>
    <w:p w:rsidR="001A7B37" w:rsidRDefault="00C80F08" w:rsidP="003E54DE">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с</w:t>
      </w:r>
      <w:r w:rsidR="009E6522" w:rsidRPr="008A45DF">
        <w:rPr>
          <w:rFonts w:ascii="Times New Roman" w:hAnsi="Times New Roman"/>
          <w:sz w:val="28"/>
          <w:szCs w:val="28"/>
        </w:rPr>
        <w:t xml:space="preserve">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8A45DF" w:rsidRPr="008A45DF">
        <w:rPr>
          <w:rFonts w:ascii="Times New Roman" w:hAnsi="Times New Roman"/>
          <w:bCs/>
          <w:sz w:val="28"/>
          <w:szCs w:val="28"/>
        </w:rPr>
        <w:t>Кубанского сельского</w:t>
      </w:r>
      <w:r w:rsidR="009E6522" w:rsidRPr="008A45DF">
        <w:rPr>
          <w:rFonts w:ascii="Times New Roman" w:hAnsi="Times New Roman"/>
          <w:sz w:val="28"/>
          <w:szCs w:val="28"/>
        </w:rPr>
        <w:t xml:space="preserve"> поселения Апшеронского района).</w:t>
      </w:r>
    </w:p>
    <w:p w:rsidR="000E1494" w:rsidRPr="003E54DE" w:rsidRDefault="000E1494" w:rsidP="000E1494">
      <w:pPr>
        <w:spacing w:after="0" w:line="240" w:lineRule="auto"/>
        <w:ind w:firstLine="567"/>
        <w:contextualSpacing/>
        <w:jc w:val="center"/>
        <w:rPr>
          <w:rFonts w:ascii="Times New Roman" w:hAnsi="Times New Roman"/>
          <w:b/>
          <w:bCs/>
          <w:vanish/>
          <w:kern w:val="2"/>
          <w:sz w:val="28"/>
          <w:szCs w:val="28"/>
        </w:rPr>
      </w:pPr>
    </w:p>
    <w:p w:rsidR="001A7B37" w:rsidRPr="0093709B" w:rsidRDefault="001A7B37" w:rsidP="000E1494">
      <w:pPr>
        <w:autoSpaceDE w:val="0"/>
        <w:autoSpaceDN w:val="0"/>
        <w:adjustRightInd w:val="0"/>
        <w:spacing w:after="0" w:line="240" w:lineRule="auto"/>
        <w:ind w:firstLine="540"/>
        <w:jc w:val="center"/>
        <w:rPr>
          <w:rFonts w:ascii="Times New Roman" w:hAnsi="Times New Roman"/>
          <w:sz w:val="28"/>
          <w:szCs w:val="28"/>
        </w:rPr>
      </w:pPr>
      <w:r w:rsidRPr="0093709B">
        <w:rPr>
          <w:rFonts w:ascii="Times New Roman" w:hAnsi="Times New Roman"/>
          <w:sz w:val="28"/>
          <w:szCs w:val="28"/>
          <w:lang w:eastAsia="ru-RU"/>
        </w:rPr>
        <w:t>2.1</w:t>
      </w:r>
      <w:r>
        <w:rPr>
          <w:rFonts w:ascii="Times New Roman" w:hAnsi="Times New Roman"/>
          <w:sz w:val="28"/>
          <w:szCs w:val="28"/>
          <w:lang w:eastAsia="ru-RU"/>
        </w:rPr>
        <w:t>4</w:t>
      </w:r>
      <w:r w:rsidRPr="0093709B">
        <w:rPr>
          <w:rFonts w:ascii="Times New Roman" w:hAnsi="Times New Roman"/>
          <w:sz w:val="28"/>
          <w:szCs w:val="28"/>
          <w:lang w:eastAsia="ru-RU"/>
        </w:rPr>
        <w:t>.</w:t>
      </w:r>
      <w:r w:rsidRPr="0093709B">
        <w:rPr>
          <w:rFonts w:ascii="Times New Roman" w:hAnsi="Times New Roman"/>
          <w:sz w:val="28"/>
          <w:szCs w:val="28"/>
        </w:rPr>
        <w:t xml:space="preserve"> </w:t>
      </w:r>
      <w:proofErr w:type="gramStart"/>
      <w:r w:rsidRPr="0093709B">
        <w:rPr>
          <w:rFonts w:ascii="Times New Roman" w:hAnsi="Times New Roman"/>
          <w:sz w:val="28"/>
          <w:szCs w:val="28"/>
        </w:rPr>
        <w:t>Требования к помеще</w:t>
      </w:r>
      <w:r w:rsidR="003E54DE">
        <w:rPr>
          <w:rFonts w:ascii="Times New Roman" w:hAnsi="Times New Roman"/>
          <w:sz w:val="28"/>
          <w:szCs w:val="28"/>
        </w:rPr>
        <w:t>ниям, в которых предоставляются</w:t>
      </w:r>
      <w:r w:rsidRPr="0093709B">
        <w:rPr>
          <w:rFonts w:ascii="Times New Roman" w:hAnsi="Times New Roman"/>
          <w:sz w:val="28"/>
          <w:szCs w:val="28"/>
        </w:rPr>
        <w:t xml:space="preserve"> муниципальные услуги, к залу о</w:t>
      </w:r>
      <w:r w:rsidR="003E54DE">
        <w:rPr>
          <w:rFonts w:ascii="Times New Roman" w:hAnsi="Times New Roman"/>
          <w:sz w:val="28"/>
          <w:szCs w:val="28"/>
        </w:rPr>
        <w:t xml:space="preserve">жидания, местам для заполнения </w:t>
      </w:r>
      <w:r w:rsidRPr="0093709B">
        <w:rPr>
          <w:rFonts w:ascii="Times New Roman" w:hAnsi="Times New Roman"/>
          <w:sz w:val="28"/>
          <w:szCs w:val="28"/>
        </w:rPr>
        <w:t>запросов о предоставлении муници</w:t>
      </w:r>
      <w:r w:rsidR="003E54DE">
        <w:rPr>
          <w:rFonts w:ascii="Times New Roman" w:hAnsi="Times New Roman"/>
          <w:sz w:val="28"/>
          <w:szCs w:val="28"/>
        </w:rPr>
        <w:t xml:space="preserve">пальной услуги, информационным </w:t>
      </w:r>
      <w:r w:rsidRPr="0093709B">
        <w:rPr>
          <w:rFonts w:ascii="Times New Roman" w:hAnsi="Times New Roman"/>
          <w:sz w:val="28"/>
          <w:szCs w:val="28"/>
        </w:rPr>
        <w:t>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w:t>
      </w:r>
      <w:r w:rsidR="003E54DE">
        <w:rPr>
          <w:rFonts w:ascii="Times New Roman" w:hAnsi="Times New Roman"/>
          <w:sz w:val="28"/>
          <w:szCs w:val="28"/>
        </w:rPr>
        <w:t xml:space="preserve">сийской Федерации о социальной </w:t>
      </w:r>
      <w:r w:rsidRPr="0093709B">
        <w:rPr>
          <w:rFonts w:ascii="Times New Roman" w:hAnsi="Times New Roman"/>
          <w:sz w:val="28"/>
          <w:szCs w:val="28"/>
        </w:rPr>
        <w:t>защите инвалидов</w:t>
      </w:r>
      <w:r w:rsidR="00C80F08">
        <w:rPr>
          <w:rFonts w:ascii="Times New Roman" w:hAnsi="Times New Roman"/>
          <w:sz w:val="28"/>
          <w:szCs w:val="28"/>
        </w:rPr>
        <w:t>.</w:t>
      </w:r>
      <w:proofErr w:type="gramEnd"/>
    </w:p>
    <w:p w:rsidR="001A7B37" w:rsidRPr="0093709B" w:rsidRDefault="001A7B37" w:rsidP="003E54D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 xml:space="preserve">.1. </w:t>
      </w:r>
      <w:proofErr w:type="gramStart"/>
      <w:r w:rsidRPr="0093709B">
        <w:rPr>
          <w:rFonts w:ascii="Times New Roman" w:eastAsia="Times New Roman" w:hAnsi="Times New Roman"/>
          <w:sz w:val="28"/>
          <w:szCs w:val="28"/>
          <w:lang w:eastAsia="ru-RU"/>
        </w:rPr>
        <w:t>Вход</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в помещение, в котором предоставляется муниципальная услуга, и выход из него оборудуются соответствующими указателями с автономными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источниками</w:t>
      </w:r>
      <w:r>
        <w:rPr>
          <w:rFonts w:ascii="Times New Roman" w:eastAsia="Times New Roman" w:hAnsi="Times New Roman"/>
          <w:sz w:val="28"/>
          <w:szCs w:val="28"/>
          <w:lang w:eastAsia="ru-RU"/>
        </w:rPr>
        <w:t xml:space="preserve"> </w:t>
      </w:r>
      <w:r w:rsidRPr="0093709B">
        <w:rPr>
          <w:rFonts w:ascii="Times New Roman" w:eastAsia="Times New Roman" w:hAnsi="Times New Roman"/>
          <w:sz w:val="28"/>
          <w:szCs w:val="28"/>
          <w:lang w:eastAsia="ru-RU"/>
        </w:rPr>
        <w:t xml:space="preserve">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w:t>
      </w:r>
      <w:r w:rsidRPr="0093709B">
        <w:rPr>
          <w:rFonts w:ascii="Times New Roman" w:eastAsia="Times New Roman" w:hAnsi="Times New Roman"/>
          <w:sz w:val="28"/>
          <w:szCs w:val="28"/>
          <w:lang w:eastAsia="ru-RU"/>
        </w:rPr>
        <w:lastRenderedPageBreak/>
        <w:t>«Технический регламент о безопасности зданий и сооружений».</w:t>
      </w:r>
      <w:proofErr w:type="gramEnd"/>
    </w:p>
    <w:p w:rsidR="001A7B37" w:rsidRDefault="001A7B37" w:rsidP="003E54D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Pr="0093709B">
        <w:rPr>
          <w:rFonts w:ascii="Times New Roman" w:eastAsia="Times New Roman" w:hAnsi="Times New Roman"/>
          <w:sz w:val="28"/>
          <w:szCs w:val="28"/>
          <w:lang w:eastAsia="ru-RU"/>
        </w:rPr>
        <w:t>. Территориальная, пешеходная доступность (не более 10 минут пешком) для заявителей от остановок общественного транспорта к месту предоставления муниципальной услуги, наличие необходимого количества парковочных мест</w:t>
      </w:r>
      <w:r>
        <w:rPr>
          <w:rFonts w:ascii="Times New Roman" w:eastAsia="Times New Roman" w:hAnsi="Times New Roman"/>
          <w:sz w:val="28"/>
          <w:szCs w:val="28"/>
          <w:lang w:eastAsia="ru-RU"/>
        </w:rPr>
        <w:t>.</w:t>
      </w:r>
    </w:p>
    <w:p w:rsidR="001A7B37" w:rsidRDefault="001A7B37" w:rsidP="003E54DE">
      <w:pPr>
        <w:widowControl w:val="0"/>
        <w:tabs>
          <w:tab w:val="left" w:pos="-1560"/>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4.3</w:t>
      </w:r>
      <w:r w:rsidRPr="0093709B">
        <w:rPr>
          <w:rFonts w:ascii="Times New Roman" w:eastAsia="Times New Roman" w:hAnsi="Times New Roman"/>
          <w:sz w:val="28"/>
          <w:szCs w:val="28"/>
          <w:lang w:eastAsia="ru-RU"/>
        </w:rPr>
        <w:t>.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7B37"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2.14.4. </w:t>
      </w:r>
      <w:r w:rsidRPr="0093709B">
        <w:rPr>
          <w:rFonts w:ascii="Times New Roman" w:eastAsia="Times New Roman" w:hAnsi="Times New Roman"/>
          <w:sz w:val="28"/>
          <w:szCs w:val="28"/>
          <w:lang w:eastAsia="ru-RU"/>
        </w:rPr>
        <w:t xml:space="preserve">Наличие на территории, прилегающей к зданиям,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не менее 10 процентов мест (но не менее одного места) для парковки специальных авто</w:t>
      </w:r>
      <w:r>
        <w:rPr>
          <w:rFonts w:ascii="Times New Roman" w:eastAsia="Times New Roman" w:hAnsi="Times New Roman"/>
          <w:sz w:val="28"/>
          <w:szCs w:val="28"/>
          <w:lang w:eastAsia="ru-RU"/>
        </w:rPr>
        <w:t>транспортных средств инвалидов.</w:t>
      </w:r>
    </w:p>
    <w:p w:rsidR="001A7B37" w:rsidRPr="0093709B" w:rsidRDefault="001A7B37" w:rsidP="003E54DE">
      <w:pPr>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7B37" w:rsidRDefault="001A7B37" w:rsidP="003E54DE">
      <w:pPr>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.6. Обеспечение свободного доступа заявителей в помещение, в том числе беспрепятственного доступа инвалидов (наличие поручней, пандусов и др.), содействие инвалиду при входе и выходе из помещения, в котором предо</w:t>
      </w:r>
      <w:r>
        <w:rPr>
          <w:rFonts w:ascii="Times New Roman" w:eastAsia="Times New Roman" w:hAnsi="Times New Roman"/>
          <w:sz w:val="28"/>
          <w:szCs w:val="28"/>
          <w:lang w:eastAsia="ru-RU"/>
        </w:rPr>
        <w:t>ставляется муниципальная услуга.</w:t>
      </w:r>
    </w:p>
    <w:p w:rsidR="001A7B37" w:rsidRPr="0093709B" w:rsidRDefault="001A7B37" w:rsidP="003E54DE">
      <w:pPr>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.7. Обеспечение сопровождения инвалидов, имеющих стойкие нарушения функции зрения для передвижения по территории помещения, в котором предоставляется муниципаль</w:t>
      </w:r>
      <w:r>
        <w:rPr>
          <w:rFonts w:ascii="Times New Roman" w:eastAsia="Times New Roman" w:hAnsi="Times New Roman"/>
          <w:sz w:val="28"/>
          <w:szCs w:val="28"/>
          <w:lang w:eastAsia="ru-RU"/>
        </w:rPr>
        <w:t>ная услуга.</w:t>
      </w:r>
    </w:p>
    <w:p w:rsidR="001A7B37" w:rsidRPr="0093709B"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 xml:space="preserve">.8. Помещения, в которых предоставляется </w:t>
      </w:r>
      <w:r w:rsidRPr="0093709B">
        <w:rPr>
          <w:rFonts w:ascii="Times New Roman" w:eastAsia="Times New Roman" w:hAnsi="Times New Roman"/>
          <w:bCs/>
          <w:sz w:val="28"/>
          <w:szCs w:val="28"/>
          <w:lang w:eastAsia="ru-RU"/>
        </w:rPr>
        <w:t xml:space="preserve">муниципальная </w:t>
      </w:r>
      <w:r w:rsidRPr="0093709B">
        <w:rPr>
          <w:rFonts w:ascii="Times New Roman" w:eastAsia="Times New Roman" w:hAnsi="Times New Roman"/>
          <w:sz w:val="28"/>
          <w:szCs w:val="28"/>
          <w:lang w:eastAsia="ru-RU"/>
        </w:rPr>
        <w:t>услуга, размещаются преимущественно на нижних, предпочтительнее на первых этажах здания, с предоставлением доступа в помещение инвалидам.</w:t>
      </w:r>
    </w:p>
    <w:p w:rsidR="001A7B37" w:rsidRPr="0093709B"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.9.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A7B37" w:rsidRPr="0093709B"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 xml:space="preserve">.10. При необходимости инвалиду предоставляется помощник из числа </w:t>
      </w:r>
      <w:r>
        <w:rPr>
          <w:rFonts w:ascii="Times New Roman" w:eastAsia="Times New Roman" w:hAnsi="Times New Roman"/>
          <w:sz w:val="28"/>
          <w:szCs w:val="28"/>
          <w:lang w:eastAsia="ru-RU"/>
        </w:rPr>
        <w:t>специалистов учреждения</w:t>
      </w:r>
      <w:r w:rsidRPr="0093709B">
        <w:rPr>
          <w:rFonts w:ascii="Times New Roman" w:eastAsia="Times New Roman" w:hAnsi="Times New Roman"/>
          <w:sz w:val="28"/>
          <w:szCs w:val="28"/>
          <w:lang w:eastAsia="ru-RU"/>
        </w:rPr>
        <w:t xml:space="preserve"> для преодоления барьеров, возникающих при предоставлении муниципальной услуги</w:t>
      </w:r>
      <w:r>
        <w:rPr>
          <w:rFonts w:ascii="Times New Roman" w:eastAsia="Times New Roman" w:hAnsi="Times New Roman"/>
          <w:sz w:val="28"/>
          <w:szCs w:val="28"/>
          <w:lang w:eastAsia="ru-RU"/>
        </w:rPr>
        <w:t>,</w:t>
      </w:r>
      <w:r w:rsidRPr="0093709B">
        <w:rPr>
          <w:rFonts w:ascii="Times New Roman" w:eastAsia="Times New Roman" w:hAnsi="Times New Roman"/>
          <w:sz w:val="28"/>
          <w:szCs w:val="28"/>
          <w:lang w:eastAsia="ru-RU"/>
        </w:rPr>
        <w:t xml:space="preserve"> наравне с другими гражданами.</w:t>
      </w:r>
    </w:p>
    <w:p w:rsidR="001A7B37" w:rsidRPr="0093709B" w:rsidRDefault="001A7B37" w:rsidP="003E54DE">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.11. Оборудование мест повышенного удобства с дополнительным местом для собаки – поводыря и устрой</w:t>
      </w:r>
      <w:proofErr w:type="gramStart"/>
      <w:r w:rsidRPr="0093709B">
        <w:rPr>
          <w:rFonts w:ascii="Times New Roman" w:eastAsia="Times New Roman" w:hAnsi="Times New Roman"/>
          <w:sz w:val="28"/>
          <w:szCs w:val="28"/>
          <w:lang w:eastAsia="ru-RU"/>
        </w:rPr>
        <w:t>ств дл</w:t>
      </w:r>
      <w:proofErr w:type="gramEnd"/>
      <w:r w:rsidRPr="0093709B">
        <w:rPr>
          <w:rFonts w:ascii="Times New Roman" w:eastAsia="Times New Roman" w:hAnsi="Times New Roman"/>
          <w:sz w:val="28"/>
          <w:szCs w:val="28"/>
          <w:lang w:eastAsia="ru-RU"/>
        </w:rPr>
        <w:t>я передвижения инвалида (костылей, ходунков).</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.12. Помещение, в котором предоставляется муниципальная услуга, должно иметь бесплатный туалет со свободным доступом к нему в рабочее время.</w:t>
      </w:r>
    </w:p>
    <w:p w:rsidR="001A7B37"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 xml:space="preserve">.13. </w:t>
      </w:r>
      <w:r>
        <w:rPr>
          <w:rFonts w:ascii="Times New Roman" w:eastAsia="Times New Roman" w:hAnsi="Times New Roman"/>
          <w:sz w:val="28"/>
          <w:szCs w:val="28"/>
        </w:rPr>
        <w:t>Места ожидания в очереди на представление муниципальной услуги должны соответствовать санитарным правилам и нормам, необходимыми мерами безопасности.</w:t>
      </w:r>
    </w:p>
    <w:p w:rsidR="001A7B37" w:rsidRDefault="001A7B37" w:rsidP="003E54D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2.13.14. 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1A7B37" w:rsidRDefault="001A7B37" w:rsidP="003E54D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2.14.15. </w:t>
      </w:r>
      <w:r w:rsidRPr="0093709B">
        <w:rPr>
          <w:rFonts w:ascii="Times New Roman" w:eastAsia="Times New Roman" w:hAnsi="Times New Roman"/>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1A7B37"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.1</w:t>
      </w:r>
      <w:r>
        <w:rPr>
          <w:rFonts w:ascii="Times New Roman" w:eastAsia="Times New Roman" w:hAnsi="Times New Roman"/>
          <w:sz w:val="28"/>
          <w:szCs w:val="28"/>
        </w:rPr>
        <w:t>6</w:t>
      </w:r>
      <w:r w:rsidRPr="0093709B">
        <w:rPr>
          <w:rFonts w:ascii="Times New Roman" w:eastAsia="Times New Roman" w:hAnsi="Times New Roman"/>
          <w:sz w:val="28"/>
          <w:szCs w:val="28"/>
        </w:rPr>
        <w:t>. Места для ожидания должны соответствовать комфортным условиям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для заявителя</w:t>
      </w:r>
      <w:r>
        <w:rPr>
          <w:rFonts w:ascii="Times New Roman" w:eastAsia="Times New Roman" w:hAnsi="Times New Roman"/>
          <w:sz w:val="28"/>
          <w:szCs w:val="28"/>
        </w:rPr>
        <w:t xml:space="preserve"> </w:t>
      </w:r>
      <w:r w:rsidRPr="0093709B">
        <w:rPr>
          <w:rFonts w:ascii="Times New Roman" w:eastAsia="Times New Roman" w:hAnsi="Times New Roman"/>
          <w:sz w:val="28"/>
          <w:szCs w:val="28"/>
        </w:rPr>
        <w:t>и оптимальным</w:t>
      </w:r>
      <w:r>
        <w:rPr>
          <w:rFonts w:ascii="Times New Roman" w:eastAsia="Times New Roman" w:hAnsi="Times New Roman"/>
          <w:sz w:val="28"/>
          <w:szCs w:val="28"/>
        </w:rPr>
        <w:t xml:space="preserve"> </w:t>
      </w:r>
      <w:r w:rsidRPr="0093709B">
        <w:rPr>
          <w:rFonts w:ascii="Times New Roman" w:eastAsia="Times New Roman" w:hAnsi="Times New Roman"/>
          <w:sz w:val="28"/>
          <w:szCs w:val="28"/>
        </w:rPr>
        <w:t>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1A7B37" w:rsidRPr="0093709B" w:rsidRDefault="001A7B37" w:rsidP="003E54DE">
      <w:pPr>
        <w:suppressAutoHyphens/>
        <w:spacing w:after="0" w:line="240" w:lineRule="auto"/>
        <w:ind w:firstLine="567"/>
        <w:jc w:val="both"/>
        <w:rPr>
          <w:rFonts w:ascii="Times New Roman" w:eastAsia="Times New Roman" w:hAnsi="Times New Roman"/>
          <w:sz w:val="28"/>
          <w:szCs w:val="28"/>
          <w:lang w:eastAsia="ar-SA"/>
        </w:rPr>
      </w:pPr>
      <w:r w:rsidRPr="0093709B">
        <w:rPr>
          <w:rFonts w:ascii="Times New Roman" w:eastAsia="Times New Roman" w:hAnsi="Times New Roman"/>
          <w:sz w:val="28"/>
          <w:szCs w:val="28"/>
          <w:lang w:eastAsia="ar-SA"/>
        </w:rPr>
        <w:t>2.1</w:t>
      </w:r>
      <w:r>
        <w:rPr>
          <w:rFonts w:ascii="Times New Roman" w:eastAsia="Times New Roman" w:hAnsi="Times New Roman"/>
          <w:sz w:val="28"/>
          <w:szCs w:val="28"/>
          <w:lang w:eastAsia="ar-SA"/>
        </w:rPr>
        <w:t>4</w:t>
      </w:r>
      <w:r w:rsidRPr="0093709B">
        <w:rPr>
          <w:rFonts w:ascii="Times New Roman" w:eastAsia="Times New Roman" w:hAnsi="Times New Roman"/>
          <w:sz w:val="28"/>
          <w:szCs w:val="28"/>
          <w:lang w:eastAsia="ar-SA"/>
        </w:rPr>
        <w:t>.1</w:t>
      </w:r>
      <w:r>
        <w:rPr>
          <w:rFonts w:ascii="Times New Roman" w:eastAsia="Times New Roman" w:hAnsi="Times New Roman"/>
          <w:sz w:val="28"/>
          <w:szCs w:val="28"/>
          <w:lang w:eastAsia="ar-SA"/>
        </w:rPr>
        <w:t>7</w:t>
      </w:r>
      <w:r w:rsidRPr="0093709B">
        <w:rPr>
          <w:rFonts w:ascii="Times New Roman" w:eastAsia="Times New Roman" w:hAnsi="Times New Roman"/>
          <w:sz w:val="28"/>
          <w:szCs w:val="28"/>
          <w:lang w:eastAsia="ar-SA"/>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w:t>
      </w:r>
      <w:r>
        <w:rPr>
          <w:rFonts w:ascii="Times New Roman" w:eastAsia="Times New Roman" w:hAnsi="Times New Roman"/>
          <w:sz w:val="28"/>
          <w:szCs w:val="28"/>
          <w:lang w:eastAsia="ar-SA"/>
        </w:rPr>
        <w:t xml:space="preserve"> за</w:t>
      </w:r>
      <w:r w:rsidRPr="0093709B">
        <w:rPr>
          <w:rFonts w:ascii="Times New Roman" w:eastAsia="Times New Roman" w:hAnsi="Times New Roman"/>
          <w:sz w:val="28"/>
          <w:szCs w:val="28"/>
          <w:lang w:eastAsia="ar-SA"/>
        </w:rPr>
        <w:t>полнения документов, бланками запросов и необходимыми канцелярскими принадлежностями.</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.1</w:t>
      </w:r>
      <w:r>
        <w:rPr>
          <w:rFonts w:ascii="Times New Roman" w:eastAsia="Times New Roman" w:hAnsi="Times New Roman"/>
          <w:sz w:val="28"/>
          <w:szCs w:val="28"/>
        </w:rPr>
        <w:t>8</w:t>
      </w:r>
      <w:r w:rsidRPr="0093709B">
        <w:rPr>
          <w:rFonts w:ascii="Times New Roman" w:eastAsia="Times New Roman" w:hAnsi="Times New Roman"/>
          <w:sz w:val="28"/>
          <w:szCs w:val="28"/>
        </w:rPr>
        <w:t>. Прием заявителей осуществляется в служебных кабинетах должностных лиц, ведущих прием.</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.1</w:t>
      </w:r>
      <w:r>
        <w:rPr>
          <w:rFonts w:ascii="Times New Roman" w:eastAsia="Times New Roman" w:hAnsi="Times New Roman"/>
          <w:sz w:val="28"/>
          <w:szCs w:val="28"/>
        </w:rPr>
        <w:t>9</w:t>
      </w:r>
      <w:r w:rsidRPr="0093709B">
        <w:rPr>
          <w:rFonts w:ascii="Times New Roman" w:eastAsia="Times New Roman" w:hAnsi="Times New Roman"/>
          <w:sz w:val="28"/>
          <w:szCs w:val="28"/>
        </w:rPr>
        <w:t>. Кабинеты приема заявителей должны быть оборудованы информационными табличками с указанием:</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1) номера кабинета;</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 фамили</w:t>
      </w:r>
      <w:r>
        <w:rPr>
          <w:rFonts w:ascii="Times New Roman" w:eastAsia="Times New Roman" w:hAnsi="Times New Roman"/>
          <w:sz w:val="28"/>
          <w:szCs w:val="28"/>
        </w:rPr>
        <w:t>и</w:t>
      </w:r>
      <w:r w:rsidRPr="0093709B">
        <w:rPr>
          <w:rFonts w:ascii="Times New Roman" w:eastAsia="Times New Roman" w:hAnsi="Times New Roman"/>
          <w:sz w:val="28"/>
          <w:szCs w:val="28"/>
        </w:rPr>
        <w:t>, имен</w:t>
      </w:r>
      <w:r>
        <w:rPr>
          <w:rFonts w:ascii="Times New Roman" w:eastAsia="Times New Roman" w:hAnsi="Times New Roman"/>
          <w:sz w:val="28"/>
          <w:szCs w:val="28"/>
        </w:rPr>
        <w:t>и</w:t>
      </w:r>
      <w:r w:rsidRPr="0093709B">
        <w:rPr>
          <w:rFonts w:ascii="Times New Roman" w:eastAsia="Times New Roman" w:hAnsi="Times New Roman"/>
          <w:sz w:val="28"/>
          <w:szCs w:val="28"/>
        </w:rPr>
        <w:t>, отчества и должности лица, ведущего прием.</w:t>
      </w:r>
    </w:p>
    <w:p w:rsidR="001A7B37" w:rsidRPr="0093709B" w:rsidRDefault="001A7B37" w:rsidP="003E54D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3709B">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93709B">
        <w:rPr>
          <w:rFonts w:ascii="Times New Roman" w:eastAsia="Times New Roman" w:hAnsi="Times New Roman"/>
          <w:sz w:val="28"/>
          <w:szCs w:val="28"/>
          <w:lang w:eastAsia="ru-RU"/>
        </w:rPr>
        <w:t>.</w:t>
      </w:r>
      <w:r>
        <w:rPr>
          <w:rFonts w:ascii="Times New Roman" w:eastAsia="Times New Roman" w:hAnsi="Times New Roman"/>
          <w:sz w:val="28"/>
          <w:szCs w:val="28"/>
          <w:lang w:eastAsia="ru-RU"/>
        </w:rPr>
        <w:t>20</w:t>
      </w:r>
      <w:r w:rsidRPr="0093709B">
        <w:rPr>
          <w:rFonts w:ascii="Times New Roman" w:eastAsia="Times New Roman" w:hAnsi="Times New Roman"/>
          <w:sz w:val="28"/>
          <w:szCs w:val="28"/>
          <w:lang w:eastAsia="ru-RU"/>
        </w:rPr>
        <w:t xml:space="preserve">.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сотрудником </w:t>
      </w:r>
      <w:r w:rsidRPr="0093709B">
        <w:rPr>
          <w:rFonts w:ascii="Times New Roman" w:eastAsia="Times New Roman" w:hAnsi="Times New Roman"/>
          <w:bCs/>
          <w:sz w:val="28"/>
          <w:szCs w:val="28"/>
          <w:lang w:eastAsia="ru-RU"/>
        </w:rPr>
        <w:t>МФЦ</w:t>
      </w:r>
      <w:r w:rsidRPr="0093709B">
        <w:rPr>
          <w:rFonts w:ascii="Times New Roman" w:eastAsia="Times New Roman" w:hAnsi="Times New Roman"/>
          <w:sz w:val="28"/>
          <w:szCs w:val="28"/>
          <w:lang w:eastAsia="ru-RU"/>
        </w:rPr>
        <w:t>, осуществляющего прием и выдачу документов.</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w:t>
      </w:r>
      <w:r>
        <w:rPr>
          <w:rFonts w:ascii="Times New Roman" w:eastAsia="Times New Roman" w:hAnsi="Times New Roman"/>
          <w:sz w:val="28"/>
          <w:szCs w:val="28"/>
        </w:rPr>
        <w:t>21</w:t>
      </w:r>
      <w:r w:rsidRPr="0093709B">
        <w:rPr>
          <w:rFonts w:ascii="Times New Roman" w:eastAsia="Times New Roman" w:hAnsi="Times New Roman"/>
          <w:sz w:val="28"/>
          <w:szCs w:val="28"/>
        </w:rPr>
        <w:t>. Места для приема заявителей должны быть снабжены стульями, иметь место для письма и раскладки документов.</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.2</w:t>
      </w:r>
      <w:r>
        <w:rPr>
          <w:rFonts w:ascii="Times New Roman" w:eastAsia="Times New Roman" w:hAnsi="Times New Roman"/>
          <w:sz w:val="28"/>
          <w:szCs w:val="28"/>
        </w:rPr>
        <w:t>2</w:t>
      </w:r>
      <w:r w:rsidRPr="0093709B">
        <w:rPr>
          <w:rFonts w:ascii="Times New Roman" w:eastAsia="Times New Roman" w:hAnsi="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A7B37" w:rsidRPr="0093709B" w:rsidRDefault="001A7B37" w:rsidP="003E54DE">
      <w:pPr>
        <w:spacing w:after="0" w:line="240" w:lineRule="auto"/>
        <w:ind w:firstLine="567"/>
        <w:jc w:val="both"/>
        <w:rPr>
          <w:rFonts w:ascii="Times New Roman" w:eastAsia="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.2</w:t>
      </w:r>
      <w:r>
        <w:rPr>
          <w:rFonts w:ascii="Times New Roman" w:eastAsia="Times New Roman" w:hAnsi="Times New Roman"/>
          <w:sz w:val="28"/>
          <w:szCs w:val="28"/>
        </w:rPr>
        <w:t>3</w:t>
      </w:r>
      <w:r w:rsidRPr="0093709B">
        <w:rPr>
          <w:rFonts w:ascii="Times New Roman" w:eastAsia="Times New Roman" w:hAnsi="Times New Roman"/>
          <w:sz w:val="28"/>
          <w:szCs w:val="28"/>
        </w:rPr>
        <w:t>.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9E6522" w:rsidRPr="008A45DF" w:rsidRDefault="001A7B37" w:rsidP="003E54DE">
      <w:pPr>
        <w:spacing w:after="0" w:line="240" w:lineRule="auto"/>
        <w:ind w:firstLine="567"/>
        <w:contextualSpacing/>
        <w:jc w:val="both"/>
        <w:rPr>
          <w:rFonts w:ascii="Times New Roman" w:hAnsi="Times New Roman"/>
          <w:sz w:val="28"/>
          <w:szCs w:val="28"/>
        </w:rPr>
      </w:pPr>
      <w:r w:rsidRPr="0093709B">
        <w:rPr>
          <w:rFonts w:ascii="Times New Roman" w:eastAsia="Times New Roman" w:hAnsi="Times New Roman"/>
          <w:sz w:val="28"/>
          <w:szCs w:val="28"/>
        </w:rPr>
        <w:t>2.1</w:t>
      </w:r>
      <w:r>
        <w:rPr>
          <w:rFonts w:ascii="Times New Roman" w:eastAsia="Times New Roman" w:hAnsi="Times New Roman"/>
          <w:sz w:val="28"/>
          <w:szCs w:val="28"/>
        </w:rPr>
        <w:t>4</w:t>
      </w:r>
      <w:r w:rsidRPr="0093709B">
        <w:rPr>
          <w:rFonts w:ascii="Times New Roman" w:eastAsia="Times New Roman" w:hAnsi="Times New Roman"/>
          <w:sz w:val="28"/>
          <w:szCs w:val="28"/>
        </w:rPr>
        <w:t>.2</w:t>
      </w:r>
      <w:r>
        <w:rPr>
          <w:rFonts w:ascii="Times New Roman" w:eastAsia="Times New Roman" w:hAnsi="Times New Roman"/>
          <w:sz w:val="28"/>
          <w:szCs w:val="28"/>
        </w:rPr>
        <w:t>4</w:t>
      </w:r>
      <w:r w:rsidRPr="0093709B">
        <w:rPr>
          <w:rFonts w:ascii="Times New Roman" w:eastAsia="Times New Roman" w:hAnsi="Times New Roman"/>
          <w:sz w:val="28"/>
          <w:szCs w:val="28"/>
        </w:rPr>
        <w:t>.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9E6522" w:rsidRPr="008A45DF" w:rsidRDefault="009E6522" w:rsidP="000E1494">
      <w:pPr>
        <w:spacing w:after="0" w:line="240" w:lineRule="auto"/>
        <w:ind w:firstLine="567"/>
        <w:contextualSpacing/>
        <w:jc w:val="center"/>
        <w:rPr>
          <w:rFonts w:ascii="Times New Roman" w:hAnsi="Times New Roman"/>
          <w:sz w:val="28"/>
          <w:szCs w:val="28"/>
        </w:rPr>
      </w:pPr>
      <w:r w:rsidRPr="008A45DF">
        <w:rPr>
          <w:rFonts w:ascii="Times New Roman" w:hAnsi="Times New Roman"/>
          <w:sz w:val="28"/>
          <w:szCs w:val="28"/>
        </w:rPr>
        <w:t xml:space="preserve">2.15. </w:t>
      </w:r>
      <w:r w:rsidR="008F0D55" w:rsidRPr="008A45DF">
        <w:rPr>
          <w:rFonts w:ascii="Times New Roman" w:hAnsi="Times New Roman"/>
          <w:sz w:val="28"/>
          <w:szCs w:val="28"/>
        </w:rPr>
        <w:t>Показателями доступности и качества предоставления</w:t>
      </w:r>
      <w:r w:rsidR="008F0D55">
        <w:rPr>
          <w:rFonts w:ascii="Times New Roman" w:hAnsi="Times New Roman"/>
          <w:sz w:val="28"/>
          <w:szCs w:val="28"/>
        </w:rPr>
        <w:t xml:space="preserve"> муниципальной услуги являются:</w:t>
      </w:r>
    </w:p>
    <w:p w:rsidR="009E6522" w:rsidRPr="008A45DF" w:rsidRDefault="009E6522" w:rsidP="003E54DE">
      <w:pPr>
        <w:pStyle w:val="a5"/>
        <w:spacing w:before="0" w:after="0"/>
        <w:ind w:firstLine="567"/>
        <w:contextualSpacing/>
        <w:jc w:val="both"/>
        <w:rPr>
          <w:sz w:val="28"/>
          <w:szCs w:val="28"/>
        </w:rPr>
      </w:pPr>
      <w:r w:rsidRPr="008A45DF">
        <w:rPr>
          <w:sz w:val="28"/>
          <w:szCs w:val="28"/>
        </w:rPr>
        <w:t>1) соблюдение сроков предоставления муниципальной услуги;</w:t>
      </w:r>
    </w:p>
    <w:p w:rsidR="009E6522" w:rsidRPr="008A45DF" w:rsidRDefault="009E6522" w:rsidP="003E54DE">
      <w:pPr>
        <w:pStyle w:val="a5"/>
        <w:spacing w:before="0" w:after="0"/>
        <w:ind w:firstLine="567"/>
        <w:contextualSpacing/>
        <w:jc w:val="both"/>
        <w:rPr>
          <w:sz w:val="28"/>
          <w:szCs w:val="28"/>
        </w:rPr>
      </w:pPr>
      <w:r w:rsidRPr="008A45DF">
        <w:rPr>
          <w:sz w:val="28"/>
          <w:szCs w:val="28"/>
        </w:rPr>
        <w:t>2)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9E6522" w:rsidRPr="008A45DF" w:rsidRDefault="009E6522" w:rsidP="003E54DE">
      <w:pPr>
        <w:pStyle w:val="a5"/>
        <w:spacing w:before="0" w:after="0"/>
        <w:ind w:firstLine="567"/>
        <w:contextualSpacing/>
        <w:jc w:val="both"/>
        <w:rPr>
          <w:sz w:val="28"/>
          <w:szCs w:val="28"/>
        </w:rPr>
      </w:pPr>
      <w:r w:rsidRPr="008A45DF">
        <w:rPr>
          <w:sz w:val="28"/>
          <w:szCs w:val="28"/>
        </w:rPr>
        <w:t>3) предоставление консультации по процедуре оказания муниципальной услуги</w:t>
      </w:r>
      <w:r w:rsidR="002F4C43">
        <w:rPr>
          <w:sz w:val="28"/>
          <w:szCs w:val="28"/>
        </w:rPr>
        <w:t xml:space="preserve"> </w:t>
      </w:r>
      <w:r w:rsidRPr="008A45DF">
        <w:rPr>
          <w:sz w:val="28"/>
          <w:szCs w:val="28"/>
        </w:rPr>
        <w:t>в письменной форме на основании письменного обращения (посредством почты, электронной почты), в устной форме (при личном обращении, по телефону);</w:t>
      </w:r>
    </w:p>
    <w:p w:rsidR="009E6522" w:rsidRPr="008A45DF" w:rsidRDefault="009E6522" w:rsidP="008F0D55">
      <w:pPr>
        <w:spacing w:after="0" w:line="240" w:lineRule="auto"/>
        <w:ind w:firstLine="567"/>
        <w:contextualSpacing/>
        <w:jc w:val="both"/>
        <w:rPr>
          <w:rFonts w:ascii="Times New Roman" w:hAnsi="Times New Roman"/>
          <w:sz w:val="28"/>
          <w:szCs w:val="28"/>
        </w:rPr>
      </w:pPr>
      <w:r w:rsidRPr="008A45DF">
        <w:rPr>
          <w:rFonts w:ascii="Times New Roman" w:hAnsi="Times New Roman"/>
          <w:sz w:val="28"/>
          <w:szCs w:val="28"/>
        </w:rPr>
        <w:t>4) количество жалоб, поступивших в текущем году по вопросу предоставления муниципальной услуги.</w:t>
      </w:r>
    </w:p>
    <w:p w:rsidR="009E6522" w:rsidRPr="009E6522" w:rsidRDefault="009E6522" w:rsidP="008F0D55">
      <w:pPr>
        <w:spacing w:after="0" w:line="240" w:lineRule="auto"/>
        <w:ind w:firstLine="567"/>
        <w:contextualSpacing/>
        <w:jc w:val="both"/>
        <w:rPr>
          <w:rFonts w:ascii="Arial" w:hAnsi="Arial" w:cs="Arial"/>
          <w:sz w:val="24"/>
          <w:szCs w:val="24"/>
        </w:rPr>
      </w:pPr>
    </w:p>
    <w:p w:rsidR="009E6522" w:rsidRPr="008A45DF" w:rsidRDefault="009E6522" w:rsidP="000E1494">
      <w:pPr>
        <w:pStyle w:val="aa"/>
        <w:ind w:left="0" w:firstLine="567"/>
        <w:contextualSpacing/>
        <w:jc w:val="center"/>
        <w:rPr>
          <w:bCs/>
          <w:sz w:val="28"/>
          <w:szCs w:val="28"/>
        </w:rPr>
      </w:pPr>
      <w:r w:rsidRPr="008A45DF">
        <w:rPr>
          <w:sz w:val="28"/>
          <w:szCs w:val="28"/>
        </w:rPr>
        <w:t xml:space="preserve">3. </w:t>
      </w:r>
      <w:r w:rsidRPr="008A45DF">
        <w:rPr>
          <w:bCs/>
          <w:sz w:val="28"/>
          <w:szCs w:val="28"/>
        </w:rPr>
        <w:t xml:space="preserve">Состав, последовательность и сроки выполнения </w:t>
      </w:r>
      <w:proofErr w:type="gramStart"/>
      <w:r w:rsidRPr="008A45DF">
        <w:rPr>
          <w:bCs/>
          <w:sz w:val="28"/>
          <w:szCs w:val="28"/>
        </w:rPr>
        <w:t>административных</w:t>
      </w:r>
      <w:proofErr w:type="gramEnd"/>
    </w:p>
    <w:p w:rsidR="009E6522" w:rsidRPr="008A45DF" w:rsidRDefault="009E6522" w:rsidP="000E1494">
      <w:pPr>
        <w:pStyle w:val="aa"/>
        <w:ind w:left="0" w:firstLine="567"/>
        <w:contextualSpacing/>
        <w:jc w:val="center"/>
        <w:rPr>
          <w:bCs/>
          <w:sz w:val="28"/>
          <w:szCs w:val="28"/>
        </w:rPr>
      </w:pPr>
      <w:r w:rsidRPr="008A45DF">
        <w:rPr>
          <w:bCs/>
          <w:sz w:val="28"/>
          <w:szCs w:val="28"/>
        </w:rPr>
        <w:t>процедур, требования к порядку их выполнения</w:t>
      </w:r>
    </w:p>
    <w:p w:rsidR="009E6522" w:rsidRPr="008A45DF" w:rsidRDefault="009E6522" w:rsidP="008F0D55">
      <w:pPr>
        <w:pStyle w:val="aa"/>
        <w:ind w:left="0" w:firstLine="567"/>
        <w:contextualSpacing/>
        <w:jc w:val="both"/>
        <w:rPr>
          <w:rStyle w:val="FontStyle47"/>
          <w:sz w:val="28"/>
          <w:szCs w:val="28"/>
        </w:rPr>
      </w:pPr>
    </w:p>
    <w:p w:rsidR="009E6522" w:rsidRPr="008A45DF" w:rsidRDefault="009E6522" w:rsidP="008F0D55">
      <w:pPr>
        <w:spacing w:after="0" w:line="240" w:lineRule="auto"/>
        <w:ind w:firstLine="567"/>
        <w:contextualSpacing/>
        <w:jc w:val="both"/>
        <w:rPr>
          <w:rFonts w:ascii="Times New Roman" w:hAnsi="Times New Roman"/>
          <w:sz w:val="28"/>
          <w:szCs w:val="28"/>
        </w:rPr>
      </w:pPr>
      <w:r w:rsidRPr="008A45DF">
        <w:rPr>
          <w:rStyle w:val="FontStyle47"/>
          <w:sz w:val="28"/>
          <w:szCs w:val="28"/>
        </w:rPr>
        <w:t>Предоставление муниципальной услуги включает в себя следующие административные процедуры:</w:t>
      </w:r>
    </w:p>
    <w:p w:rsidR="009E6522" w:rsidRPr="008A45DF" w:rsidRDefault="009E6522" w:rsidP="008F0D55">
      <w:pPr>
        <w:pStyle w:val="aa"/>
        <w:ind w:left="0" w:firstLine="567"/>
        <w:contextualSpacing/>
        <w:jc w:val="both"/>
        <w:rPr>
          <w:sz w:val="28"/>
          <w:szCs w:val="28"/>
        </w:rPr>
      </w:pPr>
      <w:r w:rsidRPr="008A45DF">
        <w:rPr>
          <w:sz w:val="28"/>
          <w:szCs w:val="28"/>
        </w:rPr>
        <w:t>1) прием заявления о предоставлении услуги с необходимым пакетом документов;</w:t>
      </w:r>
    </w:p>
    <w:p w:rsidR="009E6522" w:rsidRPr="008A45DF" w:rsidRDefault="009E6522" w:rsidP="008F0D55">
      <w:pPr>
        <w:pStyle w:val="aa"/>
        <w:ind w:left="0" w:firstLine="567"/>
        <w:contextualSpacing/>
        <w:jc w:val="both"/>
        <w:rPr>
          <w:sz w:val="28"/>
          <w:szCs w:val="28"/>
        </w:rPr>
      </w:pPr>
      <w:r w:rsidRPr="008A45DF">
        <w:rPr>
          <w:sz w:val="28"/>
          <w:szCs w:val="28"/>
        </w:rPr>
        <w:t>2) рассмотрение заявления и представленных документов заявителем, направление межведомственного запроса;</w:t>
      </w:r>
    </w:p>
    <w:p w:rsidR="009E6522" w:rsidRPr="008A45DF" w:rsidRDefault="009E6522" w:rsidP="008F0D55">
      <w:pPr>
        <w:pStyle w:val="aa"/>
        <w:ind w:left="0" w:firstLine="567"/>
        <w:contextualSpacing/>
        <w:jc w:val="both"/>
        <w:rPr>
          <w:sz w:val="28"/>
          <w:szCs w:val="28"/>
        </w:rPr>
      </w:pPr>
      <w:r w:rsidRPr="008A45DF">
        <w:rPr>
          <w:sz w:val="28"/>
          <w:szCs w:val="28"/>
        </w:rPr>
        <w:t>3) рассмотрение полного пакета документов;</w:t>
      </w:r>
    </w:p>
    <w:p w:rsidR="009E6522" w:rsidRPr="008A45DF" w:rsidRDefault="009E6522" w:rsidP="008F0D55">
      <w:pPr>
        <w:pStyle w:val="aa"/>
        <w:ind w:left="0" w:firstLine="567"/>
        <w:contextualSpacing/>
        <w:jc w:val="both"/>
        <w:rPr>
          <w:sz w:val="28"/>
          <w:szCs w:val="28"/>
        </w:rPr>
      </w:pPr>
      <w:r w:rsidRPr="008A45DF">
        <w:rPr>
          <w:sz w:val="28"/>
          <w:szCs w:val="28"/>
        </w:rPr>
        <w:t>4) выезд специалиста</w:t>
      </w:r>
      <w:r w:rsidR="002F4C43">
        <w:rPr>
          <w:sz w:val="28"/>
          <w:szCs w:val="28"/>
        </w:rPr>
        <w:t xml:space="preserve"> </w:t>
      </w:r>
      <w:r w:rsidRPr="008A45DF">
        <w:rPr>
          <w:sz w:val="28"/>
          <w:szCs w:val="28"/>
        </w:rPr>
        <w:t>на объект и осмотр объекта;</w:t>
      </w:r>
    </w:p>
    <w:p w:rsidR="009E6522" w:rsidRPr="008A45DF" w:rsidRDefault="009E6522" w:rsidP="008F0D55">
      <w:pPr>
        <w:pStyle w:val="aa"/>
        <w:ind w:left="0" w:firstLine="567"/>
        <w:contextualSpacing/>
        <w:jc w:val="both"/>
        <w:rPr>
          <w:bCs/>
          <w:sz w:val="28"/>
          <w:szCs w:val="28"/>
        </w:rPr>
      </w:pPr>
      <w:r w:rsidRPr="008A45DF">
        <w:rPr>
          <w:sz w:val="28"/>
          <w:szCs w:val="28"/>
        </w:rPr>
        <w:t>5) подготовка специалистом разрешения на ввод в эксплуатацию или 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9E6522" w:rsidRPr="008A45DF" w:rsidRDefault="009E6522" w:rsidP="000E1494">
      <w:pPr>
        <w:spacing w:after="0" w:line="240" w:lineRule="auto"/>
        <w:ind w:firstLine="567"/>
        <w:contextualSpacing/>
        <w:jc w:val="center"/>
        <w:rPr>
          <w:rFonts w:ascii="Times New Roman" w:hAnsi="Times New Roman"/>
          <w:sz w:val="28"/>
          <w:szCs w:val="28"/>
        </w:rPr>
      </w:pPr>
      <w:r w:rsidRPr="008A45DF">
        <w:rPr>
          <w:rFonts w:ascii="Times New Roman" w:hAnsi="Times New Roman"/>
          <w:bCs/>
          <w:sz w:val="28"/>
          <w:szCs w:val="28"/>
        </w:rPr>
        <w:t>3.1. Прием документов и регистрация заявления на предоставление муниципальной услуги.</w:t>
      </w:r>
    </w:p>
    <w:p w:rsidR="009E6522" w:rsidRPr="008A45DF" w:rsidRDefault="009E6522" w:rsidP="008F0D55">
      <w:pPr>
        <w:pStyle w:val="aa"/>
        <w:ind w:left="0" w:firstLine="567"/>
        <w:contextualSpacing/>
        <w:jc w:val="both"/>
        <w:rPr>
          <w:sz w:val="28"/>
          <w:szCs w:val="28"/>
        </w:rPr>
      </w:pPr>
      <w:r w:rsidRPr="008A45DF">
        <w:rPr>
          <w:sz w:val="28"/>
          <w:szCs w:val="28"/>
        </w:rPr>
        <w:t>Основанием для начала работ по предоставлению муниципальной услуги</w:t>
      </w:r>
      <w:r w:rsidR="002F4C43">
        <w:rPr>
          <w:sz w:val="28"/>
          <w:szCs w:val="28"/>
        </w:rPr>
        <w:t xml:space="preserve"> </w:t>
      </w:r>
      <w:r w:rsidRPr="008A45DF">
        <w:rPr>
          <w:sz w:val="28"/>
          <w:szCs w:val="28"/>
        </w:rPr>
        <w:t>юридическим и физическим лицам, является подача лицом, заинтересованным в получении разрешения, заявления с приложением документов, указанных в пункте 2.6 раздела 2 Административного регламента.</w:t>
      </w:r>
    </w:p>
    <w:p w:rsidR="009E6522" w:rsidRPr="004D67BE" w:rsidRDefault="009E6522" w:rsidP="008F0D55">
      <w:pPr>
        <w:pStyle w:val="aa"/>
        <w:ind w:left="0" w:firstLine="567"/>
        <w:contextualSpacing/>
        <w:jc w:val="both"/>
        <w:rPr>
          <w:sz w:val="28"/>
          <w:szCs w:val="28"/>
        </w:rPr>
      </w:pPr>
      <w:r w:rsidRPr="004D67BE">
        <w:rPr>
          <w:sz w:val="28"/>
          <w:szCs w:val="28"/>
        </w:rPr>
        <w:t>Документы, необходимые для выдачи разрешения на ввод объекта в эксплуатацию представляются в подлинниках. В случае не представления подлинных документов, представленные копии должны быть нотариально заверены. При предоставлении ксерокопий документов обязательно предоставляются подлинные для обозрения и сверки. После принятия соответствующего решения представленный пакет документов передаётся и хранится в</w:t>
      </w:r>
      <w:r w:rsidR="002F4C43">
        <w:rPr>
          <w:sz w:val="28"/>
          <w:szCs w:val="28"/>
        </w:rPr>
        <w:t xml:space="preserve"> </w:t>
      </w:r>
      <w:r w:rsidR="008A45DF" w:rsidRPr="004D67BE">
        <w:rPr>
          <w:sz w:val="28"/>
          <w:szCs w:val="28"/>
        </w:rPr>
        <w:t>администрации</w:t>
      </w:r>
      <w:r w:rsidRPr="004D67BE">
        <w:rPr>
          <w:sz w:val="28"/>
          <w:szCs w:val="28"/>
        </w:rPr>
        <w:t>.</w:t>
      </w:r>
    </w:p>
    <w:p w:rsidR="009E6522" w:rsidRPr="004D67BE" w:rsidRDefault="009E6522" w:rsidP="008F0D55">
      <w:pPr>
        <w:pStyle w:val="aa"/>
        <w:ind w:left="0" w:firstLine="567"/>
        <w:contextualSpacing/>
        <w:jc w:val="both"/>
        <w:rPr>
          <w:sz w:val="28"/>
          <w:szCs w:val="28"/>
        </w:rPr>
      </w:pPr>
      <w:r w:rsidRPr="004D67BE">
        <w:rPr>
          <w:sz w:val="28"/>
          <w:szCs w:val="28"/>
        </w:rPr>
        <w:t>Специалист, уполномоченный принимать документы, устанавливает предмет обращения, личность заявителя и проверяет его полномочия, а также проверяет наличие всех необходимых документов.</w:t>
      </w:r>
    </w:p>
    <w:p w:rsidR="009E6522" w:rsidRPr="004D67BE" w:rsidRDefault="009E6522" w:rsidP="008F0D55">
      <w:pPr>
        <w:pStyle w:val="aa"/>
        <w:ind w:left="0" w:firstLine="567"/>
        <w:contextualSpacing/>
        <w:jc w:val="both"/>
        <w:rPr>
          <w:sz w:val="28"/>
          <w:szCs w:val="28"/>
        </w:rPr>
      </w:pPr>
      <w:r w:rsidRPr="004D67BE">
        <w:rPr>
          <w:sz w:val="28"/>
          <w:szCs w:val="28"/>
        </w:rPr>
        <w:t>При установлении фактов отсутствия необходимых документов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E6522" w:rsidRPr="004D67BE" w:rsidRDefault="009E6522" w:rsidP="008F0D55">
      <w:pPr>
        <w:pStyle w:val="aa"/>
        <w:ind w:left="0" w:firstLine="567"/>
        <w:contextualSpacing/>
        <w:jc w:val="both"/>
        <w:rPr>
          <w:sz w:val="28"/>
          <w:szCs w:val="28"/>
        </w:rPr>
      </w:pPr>
      <w:r w:rsidRPr="004D67BE">
        <w:rPr>
          <w:sz w:val="28"/>
          <w:szCs w:val="28"/>
        </w:rPr>
        <w:t>- при согласии заявителя устранить препятствия специалист возвращает представленные документы;</w:t>
      </w:r>
    </w:p>
    <w:p w:rsidR="009E6522" w:rsidRPr="004D67BE" w:rsidRDefault="009E6522" w:rsidP="008F0D55">
      <w:pPr>
        <w:pStyle w:val="aa"/>
        <w:ind w:left="0" w:firstLine="567"/>
        <w:contextualSpacing/>
        <w:jc w:val="both"/>
        <w:rPr>
          <w:sz w:val="28"/>
          <w:szCs w:val="28"/>
        </w:rPr>
      </w:pPr>
      <w:r w:rsidRPr="004D67BE">
        <w:rPr>
          <w:sz w:val="28"/>
          <w:szCs w:val="28"/>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9E6522" w:rsidRPr="004D67BE" w:rsidRDefault="009E6522" w:rsidP="008F0D55">
      <w:pPr>
        <w:pStyle w:val="aa"/>
        <w:ind w:left="0" w:firstLine="567"/>
        <w:contextualSpacing/>
        <w:jc w:val="both"/>
        <w:rPr>
          <w:sz w:val="28"/>
          <w:szCs w:val="28"/>
        </w:rPr>
      </w:pPr>
      <w:r w:rsidRPr="004D67BE">
        <w:rPr>
          <w:sz w:val="28"/>
          <w:szCs w:val="28"/>
        </w:rPr>
        <w:t>В случае наличия докуме</w:t>
      </w:r>
      <w:r w:rsidR="008F0D55">
        <w:rPr>
          <w:sz w:val="28"/>
          <w:szCs w:val="28"/>
        </w:rPr>
        <w:t>нтов, указанных в подпунктах 1,2, 6-10, 12,14</w:t>
      </w:r>
      <w:r w:rsidRPr="004D67BE">
        <w:rPr>
          <w:sz w:val="28"/>
          <w:szCs w:val="28"/>
        </w:rPr>
        <w:t xml:space="preserve"> пункта 2.6.1. раздела 2 настоящего Административного регламента, заявление передаётся на регистрацию в </w:t>
      </w:r>
      <w:r w:rsidR="004D67BE" w:rsidRPr="004D67BE">
        <w:rPr>
          <w:sz w:val="28"/>
          <w:szCs w:val="28"/>
        </w:rPr>
        <w:t xml:space="preserve">администрацию </w:t>
      </w:r>
      <w:r w:rsidR="008F0D55">
        <w:rPr>
          <w:sz w:val="28"/>
          <w:szCs w:val="28"/>
        </w:rPr>
        <w:t>Тверского</w:t>
      </w:r>
      <w:r w:rsidRPr="004D67BE">
        <w:rPr>
          <w:sz w:val="28"/>
          <w:szCs w:val="28"/>
        </w:rPr>
        <w:t xml:space="preserve"> </w:t>
      </w:r>
      <w:r w:rsidR="004D67BE" w:rsidRPr="004D67BE">
        <w:rPr>
          <w:sz w:val="28"/>
          <w:szCs w:val="28"/>
        </w:rPr>
        <w:t>сельского</w:t>
      </w:r>
      <w:r w:rsidRPr="004D67BE">
        <w:rPr>
          <w:sz w:val="28"/>
          <w:szCs w:val="28"/>
        </w:rPr>
        <w:t xml:space="preserve"> поселения, </w:t>
      </w:r>
      <w:r w:rsidRPr="004D67BE">
        <w:rPr>
          <w:sz w:val="28"/>
          <w:szCs w:val="28"/>
        </w:rPr>
        <w:lastRenderedPageBreak/>
        <w:t>далее заявление визируется, регистрируется</w:t>
      </w:r>
      <w:r w:rsidR="002F4C43">
        <w:rPr>
          <w:sz w:val="28"/>
          <w:szCs w:val="28"/>
        </w:rPr>
        <w:t xml:space="preserve"> </w:t>
      </w:r>
      <w:r w:rsidRPr="004D67BE">
        <w:rPr>
          <w:sz w:val="28"/>
          <w:szCs w:val="28"/>
        </w:rPr>
        <w:t>и передаётся</w:t>
      </w:r>
      <w:r w:rsidR="002F4C43">
        <w:rPr>
          <w:sz w:val="28"/>
          <w:szCs w:val="28"/>
        </w:rPr>
        <w:t xml:space="preserve"> </w:t>
      </w:r>
      <w:r w:rsidRPr="004D67BE">
        <w:rPr>
          <w:sz w:val="28"/>
          <w:szCs w:val="28"/>
        </w:rPr>
        <w:t>для подготовки соответствующих документов.</w:t>
      </w:r>
    </w:p>
    <w:p w:rsidR="009E6522" w:rsidRPr="004D67BE" w:rsidRDefault="009E6522" w:rsidP="008F0D55">
      <w:pPr>
        <w:spacing w:after="0" w:line="240" w:lineRule="auto"/>
        <w:ind w:firstLine="567"/>
        <w:contextualSpacing/>
        <w:jc w:val="both"/>
        <w:rPr>
          <w:rFonts w:ascii="Times New Roman" w:hAnsi="Times New Roman"/>
          <w:sz w:val="28"/>
          <w:szCs w:val="28"/>
        </w:rPr>
      </w:pPr>
      <w:r w:rsidRPr="004D67BE">
        <w:rPr>
          <w:rFonts w:ascii="Times New Roman" w:hAnsi="Times New Roman"/>
          <w:sz w:val="28"/>
          <w:szCs w:val="28"/>
        </w:rPr>
        <w:t>3.2. Рассмотрение заявления и представленных документов заявителем, направление межведомственного запроса</w:t>
      </w:r>
      <w:r w:rsidR="00F721B2">
        <w:rPr>
          <w:rFonts w:ascii="Times New Roman" w:hAnsi="Times New Roman"/>
          <w:sz w:val="28"/>
          <w:szCs w:val="28"/>
        </w:rPr>
        <w:t>.</w:t>
      </w:r>
    </w:p>
    <w:p w:rsidR="009E6522" w:rsidRPr="00521F87" w:rsidRDefault="009E6522" w:rsidP="008F0D55">
      <w:pPr>
        <w:pStyle w:val="aa"/>
        <w:ind w:left="0" w:firstLine="567"/>
        <w:contextualSpacing/>
        <w:jc w:val="both"/>
        <w:rPr>
          <w:sz w:val="28"/>
          <w:szCs w:val="28"/>
        </w:rPr>
      </w:pPr>
      <w:r w:rsidRPr="00521F87">
        <w:rPr>
          <w:sz w:val="28"/>
          <w:szCs w:val="28"/>
        </w:rPr>
        <w:t xml:space="preserve">Основанием для начала процедуры рассмотрения заявления о предоставлении муниципальной услуги является поступление заявления и документов с визой главы </w:t>
      </w:r>
      <w:r w:rsidR="008F0D55">
        <w:rPr>
          <w:bCs/>
          <w:sz w:val="28"/>
          <w:szCs w:val="28"/>
        </w:rPr>
        <w:t>Тверского</w:t>
      </w:r>
      <w:r w:rsidR="004D67BE" w:rsidRPr="00521F87">
        <w:rPr>
          <w:bCs/>
          <w:sz w:val="28"/>
          <w:szCs w:val="28"/>
        </w:rPr>
        <w:t xml:space="preserve"> сельского</w:t>
      </w:r>
      <w:r w:rsidRPr="00521F87">
        <w:rPr>
          <w:sz w:val="28"/>
          <w:szCs w:val="28"/>
        </w:rPr>
        <w:t xml:space="preserve"> поселения Апшеронского района специалисту, ответственному за предоставление муниципальной услуги.</w:t>
      </w:r>
    </w:p>
    <w:p w:rsidR="009E6522" w:rsidRPr="00521F87" w:rsidRDefault="009E6522" w:rsidP="008F0D55">
      <w:pPr>
        <w:pStyle w:val="aa"/>
        <w:ind w:left="0" w:firstLine="567"/>
        <w:contextualSpacing/>
        <w:jc w:val="both"/>
        <w:rPr>
          <w:sz w:val="28"/>
          <w:szCs w:val="28"/>
        </w:rPr>
      </w:pPr>
      <w:r w:rsidRPr="00521F87">
        <w:rPr>
          <w:sz w:val="28"/>
          <w:szCs w:val="28"/>
        </w:rPr>
        <w:t>Специалист, предоставляющий муниципальную услугу, после получения документов осуществляет проверку полноты и достоверности документов. В случае не представления заявителем по собственной инициативе доку</w:t>
      </w:r>
      <w:r w:rsidR="008F0D55">
        <w:rPr>
          <w:sz w:val="28"/>
          <w:szCs w:val="28"/>
        </w:rPr>
        <w:t>ментов, указанных в подпунктах 3-5, 11,14</w:t>
      </w:r>
      <w:r w:rsidRPr="00521F87">
        <w:rPr>
          <w:sz w:val="28"/>
          <w:szCs w:val="28"/>
        </w:rPr>
        <w:t xml:space="preserve"> пункта 2.6.1. раздела 2 настоящего Административного регламента, </w:t>
      </w:r>
      <w:r w:rsidR="004D67BE" w:rsidRPr="00521F87">
        <w:rPr>
          <w:sz w:val="28"/>
          <w:szCs w:val="28"/>
        </w:rPr>
        <w:t>специалистом администрации</w:t>
      </w:r>
      <w:r w:rsidRPr="00521F87">
        <w:rPr>
          <w:sz w:val="28"/>
          <w:szCs w:val="28"/>
        </w:rPr>
        <w:t xml:space="preserve"> в течение 2 календарных дней со дня получения документов, подготавливается межведомственный запрос в соответствующие органы (организации).</w:t>
      </w:r>
    </w:p>
    <w:p w:rsidR="00760EF9" w:rsidRDefault="009E6522" w:rsidP="008F0D55">
      <w:pPr>
        <w:pStyle w:val="aa"/>
        <w:ind w:left="0" w:firstLine="567"/>
        <w:contextualSpacing/>
        <w:jc w:val="both"/>
        <w:rPr>
          <w:sz w:val="28"/>
          <w:szCs w:val="28"/>
        </w:rPr>
      </w:pPr>
      <w:r w:rsidRPr="00036A67">
        <w:rPr>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9E6522" w:rsidRPr="00036A67" w:rsidRDefault="00760EF9" w:rsidP="008F0D55">
      <w:pPr>
        <w:pStyle w:val="aa"/>
        <w:ind w:left="0" w:firstLine="567"/>
        <w:contextualSpacing/>
        <w:jc w:val="both"/>
        <w:rPr>
          <w:sz w:val="28"/>
          <w:szCs w:val="28"/>
        </w:rPr>
      </w:pPr>
      <w:r>
        <w:rPr>
          <w:sz w:val="28"/>
          <w:szCs w:val="28"/>
        </w:rPr>
        <w:t>Формирование и н</w:t>
      </w:r>
      <w:r w:rsidR="009E6522" w:rsidRPr="00036A67">
        <w:rPr>
          <w:sz w:val="28"/>
          <w:szCs w:val="28"/>
        </w:rPr>
        <w:t>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9E6522" w:rsidRPr="00036A67" w:rsidRDefault="009E6522" w:rsidP="008F0D55">
      <w:pPr>
        <w:spacing w:after="0" w:line="240" w:lineRule="auto"/>
        <w:ind w:firstLine="567"/>
        <w:contextualSpacing/>
        <w:jc w:val="both"/>
        <w:rPr>
          <w:rFonts w:ascii="Times New Roman" w:hAnsi="Times New Roman"/>
          <w:sz w:val="28"/>
          <w:szCs w:val="28"/>
        </w:rPr>
      </w:pPr>
      <w:r w:rsidRPr="00036A67">
        <w:rPr>
          <w:rFonts w:ascii="Times New Roman" w:hAnsi="Times New Roman"/>
          <w:sz w:val="28"/>
          <w:szCs w:val="28"/>
        </w:rPr>
        <w:t>3.3. Рассмотрение полного пакета документов</w:t>
      </w:r>
    </w:p>
    <w:p w:rsidR="009E6522" w:rsidRPr="00036A67" w:rsidRDefault="009E6522" w:rsidP="008F0D55">
      <w:pPr>
        <w:pStyle w:val="aa"/>
        <w:ind w:left="0" w:firstLine="567"/>
        <w:contextualSpacing/>
        <w:jc w:val="both"/>
        <w:rPr>
          <w:sz w:val="28"/>
          <w:szCs w:val="28"/>
        </w:rPr>
      </w:pPr>
      <w:r w:rsidRPr="00036A67">
        <w:rPr>
          <w:sz w:val="28"/>
          <w:szCs w:val="28"/>
        </w:rPr>
        <w:t>Специалист, предоставляющий муниципальную услугу, после получения ответа по межведомственному запросу, рассмотрев полный пакет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9E6522" w:rsidRPr="00036A67" w:rsidRDefault="009E6522" w:rsidP="003E54DE">
      <w:pPr>
        <w:pStyle w:val="aa"/>
        <w:ind w:left="0" w:firstLine="567"/>
        <w:contextualSpacing/>
        <w:jc w:val="both"/>
        <w:rPr>
          <w:sz w:val="28"/>
          <w:szCs w:val="28"/>
        </w:rPr>
      </w:pPr>
      <w:r w:rsidRPr="00036A67">
        <w:rPr>
          <w:sz w:val="28"/>
          <w:szCs w:val="28"/>
        </w:rPr>
        <w:t xml:space="preserve">Специалистом </w:t>
      </w:r>
      <w:r w:rsidR="00036A67" w:rsidRPr="00036A67">
        <w:rPr>
          <w:sz w:val="28"/>
          <w:szCs w:val="28"/>
        </w:rPr>
        <w:t>администрации</w:t>
      </w:r>
      <w:r w:rsidRPr="00036A67">
        <w:rPr>
          <w:sz w:val="28"/>
          <w:szCs w:val="28"/>
        </w:rPr>
        <w:t xml:space="preserve"> при получении документов, указанных в</w:t>
      </w:r>
      <w:r w:rsidR="002F4C43">
        <w:rPr>
          <w:sz w:val="28"/>
          <w:szCs w:val="28"/>
        </w:rPr>
        <w:t xml:space="preserve"> </w:t>
      </w:r>
      <w:r w:rsidRPr="00036A67">
        <w:rPr>
          <w:sz w:val="28"/>
          <w:szCs w:val="28"/>
        </w:rPr>
        <w:t>пункте 2.6.1. раздела 2 настоящего Административного регламента от заявителя и по межведомственным запросам проводится осмотр данного объекта для проверки его соответствия:</w:t>
      </w:r>
    </w:p>
    <w:p w:rsidR="009E6522" w:rsidRPr="00036A67" w:rsidRDefault="009E6522" w:rsidP="003E54DE">
      <w:pPr>
        <w:pStyle w:val="aa"/>
        <w:ind w:left="0" w:firstLine="567"/>
        <w:contextualSpacing/>
        <w:jc w:val="both"/>
        <w:rPr>
          <w:sz w:val="28"/>
          <w:szCs w:val="28"/>
        </w:rPr>
      </w:pPr>
      <w:r w:rsidRPr="00036A67">
        <w:rPr>
          <w:sz w:val="28"/>
          <w:szCs w:val="28"/>
        </w:rPr>
        <w:t>- требованиям градостроительного плана земельного участка;</w:t>
      </w:r>
    </w:p>
    <w:p w:rsidR="009E6522" w:rsidRPr="00036A67" w:rsidRDefault="009E6522" w:rsidP="003E54DE">
      <w:pPr>
        <w:pStyle w:val="aa"/>
        <w:ind w:left="0" w:firstLine="567"/>
        <w:contextualSpacing/>
        <w:jc w:val="both"/>
        <w:rPr>
          <w:sz w:val="28"/>
          <w:szCs w:val="28"/>
        </w:rPr>
      </w:pPr>
      <w:r w:rsidRPr="00036A67">
        <w:rPr>
          <w:sz w:val="28"/>
          <w:szCs w:val="28"/>
        </w:rPr>
        <w:t>- требованиям, установленным в разрешении на строительство;</w:t>
      </w:r>
    </w:p>
    <w:p w:rsidR="009E6522" w:rsidRPr="00036A67" w:rsidRDefault="009E6522" w:rsidP="003E54DE">
      <w:pPr>
        <w:pStyle w:val="aa"/>
        <w:ind w:left="0" w:firstLine="567"/>
        <w:contextualSpacing/>
        <w:jc w:val="both"/>
        <w:rPr>
          <w:sz w:val="28"/>
          <w:szCs w:val="28"/>
        </w:rPr>
      </w:pPr>
      <w:r w:rsidRPr="00036A67">
        <w:rPr>
          <w:sz w:val="28"/>
          <w:szCs w:val="28"/>
        </w:rPr>
        <w:t>- параметров построенного, реконструированного, отремонтированного объекта капитального строительства проектной документации.</w:t>
      </w:r>
    </w:p>
    <w:p w:rsidR="009E6522" w:rsidRPr="00036A67" w:rsidRDefault="009E6522" w:rsidP="003E54DE">
      <w:pPr>
        <w:pStyle w:val="aa"/>
        <w:ind w:left="0" w:firstLine="567"/>
        <w:contextualSpacing/>
        <w:jc w:val="both"/>
        <w:rPr>
          <w:sz w:val="28"/>
          <w:szCs w:val="28"/>
        </w:rPr>
      </w:pPr>
      <w:r w:rsidRPr="00036A67">
        <w:rPr>
          <w:sz w:val="28"/>
          <w:szCs w:val="28"/>
        </w:rPr>
        <w:t>-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E6522" w:rsidRPr="00036A67" w:rsidRDefault="009E6522" w:rsidP="003E54DE">
      <w:pPr>
        <w:pStyle w:val="aa"/>
        <w:ind w:left="0" w:firstLine="567"/>
        <w:contextualSpacing/>
        <w:jc w:val="both"/>
        <w:rPr>
          <w:sz w:val="28"/>
          <w:szCs w:val="28"/>
        </w:rPr>
      </w:pPr>
      <w:r w:rsidRPr="00036A67">
        <w:rPr>
          <w:sz w:val="28"/>
          <w:szCs w:val="28"/>
        </w:rPr>
        <w:t xml:space="preserve">Срок проверки правильности оформления и соответствия документов производится специалистами </w:t>
      </w:r>
      <w:r w:rsidR="00036A67" w:rsidRPr="00036A67">
        <w:rPr>
          <w:sz w:val="28"/>
          <w:szCs w:val="28"/>
        </w:rPr>
        <w:t>администрации</w:t>
      </w:r>
      <w:r w:rsidRPr="00036A67">
        <w:rPr>
          <w:sz w:val="28"/>
          <w:szCs w:val="28"/>
        </w:rPr>
        <w:t xml:space="preserve"> в течение 1-2 дней.</w:t>
      </w:r>
    </w:p>
    <w:p w:rsidR="009E6522" w:rsidRPr="00036A67" w:rsidRDefault="009E6522" w:rsidP="003E54DE">
      <w:pPr>
        <w:pStyle w:val="aa"/>
        <w:ind w:left="0" w:firstLine="567"/>
        <w:contextualSpacing/>
        <w:jc w:val="both"/>
        <w:rPr>
          <w:sz w:val="28"/>
          <w:szCs w:val="28"/>
        </w:rPr>
      </w:pPr>
      <w:r w:rsidRPr="00036A67">
        <w:rPr>
          <w:sz w:val="28"/>
          <w:szCs w:val="28"/>
        </w:rPr>
        <w:t xml:space="preserve">3.4. Выезд специалиста </w:t>
      </w:r>
      <w:r w:rsidR="00036A67" w:rsidRPr="00036A67">
        <w:rPr>
          <w:sz w:val="28"/>
          <w:szCs w:val="28"/>
        </w:rPr>
        <w:t>администрации</w:t>
      </w:r>
      <w:r w:rsidRPr="00036A67">
        <w:rPr>
          <w:sz w:val="28"/>
          <w:szCs w:val="28"/>
        </w:rPr>
        <w:t xml:space="preserve"> на объект и осмотр объекта.</w:t>
      </w:r>
    </w:p>
    <w:p w:rsidR="009E6522" w:rsidRPr="00036A67" w:rsidRDefault="009E6522" w:rsidP="003E54DE">
      <w:pPr>
        <w:pStyle w:val="aa"/>
        <w:ind w:left="0" w:firstLine="567"/>
        <w:contextualSpacing/>
        <w:jc w:val="both"/>
        <w:rPr>
          <w:sz w:val="28"/>
          <w:szCs w:val="28"/>
        </w:rPr>
      </w:pPr>
      <w:r w:rsidRPr="00036A67">
        <w:rPr>
          <w:sz w:val="28"/>
          <w:szCs w:val="28"/>
        </w:rPr>
        <w:t xml:space="preserve">После проверки правильности оформления и соответствия документов производится выезд специалиста </w:t>
      </w:r>
      <w:r w:rsidR="00856CF6">
        <w:rPr>
          <w:sz w:val="28"/>
          <w:szCs w:val="28"/>
        </w:rPr>
        <w:t xml:space="preserve"> </w:t>
      </w:r>
      <w:r w:rsidRPr="00036A67">
        <w:rPr>
          <w:sz w:val="28"/>
          <w:szCs w:val="28"/>
        </w:rPr>
        <w:t xml:space="preserve"> на объект и осмотр объекта в сопровождении заявителя или его представителя. В процессе данного выезда осуществляется </w:t>
      </w:r>
      <w:r w:rsidRPr="00036A67">
        <w:rPr>
          <w:sz w:val="28"/>
          <w:szCs w:val="28"/>
        </w:rPr>
        <w:lastRenderedPageBreak/>
        <w:t>проверка соответствия объекта требованиям проектной документации (кроме объектов индивидуального жилищного строительства), градостроительного плана земельного участка и разрешения на строительство. Срок данной процедуры не должен превышать двух дней.</w:t>
      </w:r>
    </w:p>
    <w:p w:rsidR="009E6522" w:rsidRPr="00526957" w:rsidRDefault="009E6522" w:rsidP="003E54DE">
      <w:pPr>
        <w:pStyle w:val="aa"/>
        <w:ind w:left="0" w:firstLine="567"/>
        <w:contextualSpacing/>
        <w:jc w:val="both"/>
        <w:rPr>
          <w:sz w:val="28"/>
          <w:szCs w:val="28"/>
        </w:rPr>
      </w:pPr>
      <w:r w:rsidRPr="00526957">
        <w:rPr>
          <w:sz w:val="28"/>
          <w:szCs w:val="28"/>
        </w:rPr>
        <w:t>3.5. Подготовка специалистом разрешения на ввод в эксплуатацию или</w:t>
      </w:r>
      <w:r w:rsidR="002F4C43">
        <w:rPr>
          <w:sz w:val="28"/>
          <w:szCs w:val="28"/>
        </w:rPr>
        <w:t xml:space="preserve"> </w:t>
      </w:r>
      <w:r w:rsidRPr="00526957">
        <w:rPr>
          <w:sz w:val="28"/>
          <w:szCs w:val="28"/>
        </w:rPr>
        <w:t>письменного мотивированного отказа в выдаче разрешения на ввод в эксплуатацию построенного, реконструированного объекта капитального строительства.</w:t>
      </w:r>
    </w:p>
    <w:p w:rsidR="009E6522" w:rsidRPr="00526957" w:rsidRDefault="009E6522" w:rsidP="003E54DE">
      <w:pPr>
        <w:pStyle w:val="aa"/>
        <w:ind w:left="0" w:firstLine="567"/>
        <w:contextualSpacing/>
        <w:jc w:val="both"/>
        <w:rPr>
          <w:color w:val="000000"/>
          <w:sz w:val="28"/>
          <w:szCs w:val="28"/>
        </w:rPr>
      </w:pPr>
      <w:r w:rsidRPr="00526957">
        <w:rPr>
          <w:sz w:val="28"/>
          <w:szCs w:val="28"/>
        </w:rPr>
        <w:t xml:space="preserve">По результатам проверок специалистом </w:t>
      </w:r>
      <w:r w:rsidR="00526957" w:rsidRPr="00526957">
        <w:rPr>
          <w:sz w:val="28"/>
          <w:szCs w:val="28"/>
        </w:rPr>
        <w:t>администрации</w:t>
      </w:r>
      <w:r w:rsidRPr="00526957">
        <w:rPr>
          <w:sz w:val="28"/>
          <w:szCs w:val="28"/>
        </w:rPr>
        <w:t xml:space="preserve"> в течение одного дня подготавливается разрешение на ввод объекта в эксплуатацию или письменный отказ в выдаче разрешения на ввод объекта в эксплуатацию.</w:t>
      </w:r>
    </w:p>
    <w:p w:rsidR="009E6522" w:rsidRPr="00526957" w:rsidRDefault="009E6522" w:rsidP="003E54DE">
      <w:pPr>
        <w:spacing w:after="0" w:line="240" w:lineRule="auto"/>
        <w:ind w:firstLine="567"/>
        <w:contextualSpacing/>
        <w:jc w:val="both"/>
        <w:rPr>
          <w:rFonts w:ascii="Times New Roman" w:hAnsi="Times New Roman"/>
          <w:sz w:val="28"/>
          <w:szCs w:val="28"/>
        </w:rPr>
      </w:pPr>
      <w:r w:rsidRPr="00526957">
        <w:rPr>
          <w:rFonts w:ascii="Times New Roman" w:hAnsi="Times New Roman"/>
          <w:color w:val="000000"/>
          <w:sz w:val="28"/>
          <w:szCs w:val="28"/>
        </w:rPr>
        <w:t>После утверждения и регистрации разрешения, заявителю высылается письменное уведомление (или сообщается по контактному телефону) о готовности документов.</w:t>
      </w:r>
    </w:p>
    <w:p w:rsidR="009E6522" w:rsidRDefault="009E6522" w:rsidP="003E54DE">
      <w:pPr>
        <w:spacing w:after="0" w:line="240" w:lineRule="auto"/>
        <w:ind w:firstLine="567"/>
        <w:contextualSpacing/>
        <w:jc w:val="both"/>
        <w:rPr>
          <w:rFonts w:ascii="Times New Roman" w:hAnsi="Times New Roman"/>
          <w:color w:val="000000"/>
          <w:sz w:val="28"/>
          <w:szCs w:val="28"/>
        </w:rPr>
      </w:pPr>
      <w:r w:rsidRPr="00526957">
        <w:rPr>
          <w:rFonts w:ascii="Times New Roman" w:hAnsi="Times New Roman"/>
          <w:sz w:val="28"/>
          <w:szCs w:val="28"/>
        </w:rPr>
        <w:t xml:space="preserve">Специалистом </w:t>
      </w:r>
      <w:r w:rsidR="00526957" w:rsidRPr="00526957">
        <w:rPr>
          <w:rFonts w:ascii="Times New Roman" w:hAnsi="Times New Roman"/>
          <w:sz w:val="28"/>
          <w:szCs w:val="28"/>
        </w:rPr>
        <w:t>администрации</w:t>
      </w:r>
      <w:r w:rsidRPr="00526957">
        <w:rPr>
          <w:rFonts w:ascii="Times New Roman" w:hAnsi="Times New Roman"/>
          <w:sz w:val="28"/>
          <w:szCs w:val="28"/>
        </w:rPr>
        <w:t xml:space="preserve"> выдаётся заявителю - 3 экземпляра разрешения на коммерческие объекты, 2 экземпляра на объекты индивидуального жилищного строительства.</w:t>
      </w:r>
      <w:r w:rsidRPr="00526957">
        <w:rPr>
          <w:rFonts w:ascii="Times New Roman" w:hAnsi="Times New Roman"/>
          <w:color w:val="000000"/>
          <w:sz w:val="28"/>
          <w:szCs w:val="28"/>
        </w:rPr>
        <w:t xml:space="preserve"> Заявитель или доверенное лицо заявителя получают готовые</w:t>
      </w:r>
      <w:r w:rsidR="002F4C43">
        <w:rPr>
          <w:rFonts w:ascii="Times New Roman" w:hAnsi="Times New Roman"/>
          <w:color w:val="000000"/>
          <w:sz w:val="28"/>
          <w:szCs w:val="28"/>
        </w:rPr>
        <w:t xml:space="preserve"> </w:t>
      </w:r>
      <w:r w:rsidRPr="00526957">
        <w:rPr>
          <w:rFonts w:ascii="Times New Roman" w:hAnsi="Times New Roman"/>
          <w:color w:val="000000"/>
          <w:sz w:val="28"/>
          <w:szCs w:val="28"/>
        </w:rPr>
        <w:t>разрешения на ввод объекта в эксплуатацию с росписью</w:t>
      </w:r>
      <w:r w:rsidR="002F4C43">
        <w:rPr>
          <w:rFonts w:ascii="Times New Roman" w:hAnsi="Times New Roman"/>
          <w:color w:val="000000"/>
          <w:sz w:val="28"/>
          <w:szCs w:val="28"/>
        </w:rPr>
        <w:t xml:space="preserve"> </w:t>
      </w:r>
      <w:r w:rsidRPr="00526957">
        <w:rPr>
          <w:rFonts w:ascii="Times New Roman" w:hAnsi="Times New Roman"/>
          <w:color w:val="000000"/>
          <w:sz w:val="28"/>
          <w:szCs w:val="28"/>
        </w:rPr>
        <w:t>в журнале выдачи документов.</w:t>
      </w:r>
    </w:p>
    <w:p w:rsidR="001E5B24" w:rsidRPr="00F721B2" w:rsidRDefault="001E5B24" w:rsidP="003E54DE">
      <w:pPr>
        <w:autoSpaceDE w:val="0"/>
        <w:autoSpaceDN w:val="0"/>
        <w:adjustRightInd w:val="0"/>
        <w:spacing w:after="0" w:line="240" w:lineRule="auto"/>
        <w:ind w:firstLine="567"/>
        <w:jc w:val="both"/>
        <w:rPr>
          <w:rFonts w:ascii="Times New Roman" w:hAnsi="Times New Roman"/>
          <w:sz w:val="28"/>
          <w:szCs w:val="28"/>
          <w:lang w:eastAsia="ru-RU"/>
        </w:rPr>
      </w:pPr>
      <w:bookmarkStart w:id="6" w:name="sub_550101"/>
      <w:r w:rsidRPr="001E5B24">
        <w:rPr>
          <w:rFonts w:ascii="Times New Roman" w:hAnsi="Times New Roman"/>
          <w:sz w:val="28"/>
          <w:szCs w:val="28"/>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16" w:history="1">
        <w:r w:rsidRPr="00F721B2">
          <w:rPr>
            <w:rFonts w:ascii="Times New Roman" w:hAnsi="Times New Roman"/>
            <w:sz w:val="28"/>
            <w:szCs w:val="28"/>
            <w:lang w:eastAsia="ru-RU"/>
          </w:rPr>
          <w:t>Федеральным законом</w:t>
        </w:r>
      </w:hyperlink>
      <w:r w:rsidRPr="001E5B24">
        <w:rPr>
          <w:rFonts w:ascii="Times New Roman" w:hAnsi="Times New Roman"/>
          <w:sz w:val="28"/>
          <w:szCs w:val="28"/>
          <w:lang w:eastAsia="ru-RU"/>
        </w:rPr>
        <w:t xml:space="preserve"> от </w:t>
      </w:r>
      <w:r w:rsidRPr="00F721B2">
        <w:rPr>
          <w:rFonts w:ascii="Times New Roman" w:hAnsi="Times New Roman"/>
          <w:sz w:val="28"/>
          <w:szCs w:val="28"/>
          <w:lang w:eastAsia="ru-RU"/>
        </w:rPr>
        <w:t>13</w:t>
      </w:r>
      <w:r w:rsidRPr="001E5B24">
        <w:rPr>
          <w:rFonts w:ascii="Times New Roman" w:hAnsi="Times New Roman"/>
          <w:sz w:val="28"/>
          <w:szCs w:val="28"/>
          <w:lang w:eastAsia="ru-RU"/>
        </w:rPr>
        <w:t xml:space="preserve"> июля </w:t>
      </w:r>
      <w:r w:rsidRPr="00F721B2">
        <w:rPr>
          <w:rFonts w:ascii="Times New Roman" w:hAnsi="Times New Roman"/>
          <w:sz w:val="28"/>
          <w:szCs w:val="28"/>
          <w:lang w:eastAsia="ru-RU"/>
        </w:rPr>
        <w:t>2015</w:t>
      </w:r>
      <w:r w:rsidRPr="001E5B24">
        <w:rPr>
          <w:rFonts w:ascii="Times New Roman" w:hAnsi="Times New Roman"/>
          <w:sz w:val="28"/>
          <w:szCs w:val="28"/>
          <w:lang w:eastAsia="ru-RU"/>
        </w:rPr>
        <w:t xml:space="preserve"> года N </w:t>
      </w:r>
      <w:r w:rsidRPr="00F721B2">
        <w:rPr>
          <w:rFonts w:ascii="Times New Roman" w:hAnsi="Times New Roman"/>
          <w:sz w:val="28"/>
          <w:szCs w:val="28"/>
          <w:lang w:eastAsia="ru-RU"/>
        </w:rPr>
        <w:t>218</w:t>
      </w:r>
      <w:r w:rsidRPr="001E5B24">
        <w:rPr>
          <w:rFonts w:ascii="Times New Roman" w:hAnsi="Times New Roman"/>
          <w:sz w:val="28"/>
          <w:szCs w:val="28"/>
          <w:lang w:eastAsia="ru-RU"/>
        </w:rPr>
        <w:t xml:space="preserve">-ФЗ "О </w:t>
      </w:r>
      <w:r w:rsidRPr="00F721B2">
        <w:rPr>
          <w:rFonts w:ascii="Times New Roman" w:hAnsi="Times New Roman"/>
          <w:sz w:val="28"/>
          <w:szCs w:val="28"/>
          <w:lang w:eastAsia="ru-RU"/>
        </w:rPr>
        <w:t>государственной регистрации</w:t>
      </w:r>
      <w:r w:rsidRPr="001E5B24">
        <w:rPr>
          <w:rFonts w:ascii="Times New Roman" w:hAnsi="Times New Roman"/>
          <w:sz w:val="28"/>
          <w:szCs w:val="28"/>
          <w:lang w:eastAsia="ru-RU"/>
        </w:rPr>
        <w:t xml:space="preserve"> недвижимости".</w:t>
      </w:r>
      <w:bookmarkEnd w:id="6"/>
    </w:p>
    <w:p w:rsidR="009E6522" w:rsidRPr="00526957" w:rsidRDefault="009E6522" w:rsidP="003E54DE">
      <w:pPr>
        <w:spacing w:after="0" w:line="240" w:lineRule="auto"/>
        <w:ind w:firstLine="567"/>
        <w:contextualSpacing/>
        <w:jc w:val="both"/>
        <w:rPr>
          <w:rFonts w:ascii="Times New Roman" w:hAnsi="Times New Roman"/>
          <w:color w:val="000000"/>
          <w:sz w:val="28"/>
          <w:szCs w:val="28"/>
        </w:rPr>
      </w:pPr>
      <w:r w:rsidRPr="00526957">
        <w:rPr>
          <w:rFonts w:ascii="Times New Roman" w:hAnsi="Times New Roman"/>
          <w:sz w:val="28"/>
          <w:szCs w:val="28"/>
        </w:rPr>
        <w:t>В случае принятия решения об отказе в предоставлении муниципальной услуги, заявителю выдается письменный мотивированный отказ в выдаче разрешения на ввод в эксплуатацию построенного, реконструированного объекта капитального строительства</w:t>
      </w:r>
      <w:r w:rsidRPr="00526957">
        <w:rPr>
          <w:rFonts w:ascii="Times New Roman" w:hAnsi="Times New Roman"/>
          <w:color w:val="000000"/>
          <w:sz w:val="28"/>
          <w:szCs w:val="28"/>
        </w:rPr>
        <w:t>.</w:t>
      </w:r>
    </w:p>
    <w:p w:rsidR="009E6522" w:rsidRPr="00526957" w:rsidRDefault="009E6522" w:rsidP="003E54DE">
      <w:pPr>
        <w:spacing w:after="0" w:line="240" w:lineRule="auto"/>
        <w:ind w:firstLine="567"/>
        <w:contextualSpacing/>
        <w:jc w:val="both"/>
        <w:rPr>
          <w:rFonts w:ascii="Times New Roman" w:hAnsi="Times New Roman"/>
          <w:color w:val="000000"/>
          <w:sz w:val="28"/>
          <w:szCs w:val="28"/>
        </w:rPr>
      </w:pPr>
      <w:r w:rsidRPr="00526957">
        <w:rPr>
          <w:rFonts w:ascii="Times New Roman" w:hAnsi="Times New Roman"/>
          <w:color w:val="000000"/>
          <w:sz w:val="28"/>
          <w:szCs w:val="28"/>
        </w:rPr>
        <w:t>Срок выдачи заявителю результата предоставления муниципальной услуги не должен превышать 10 минут.</w:t>
      </w:r>
    </w:p>
    <w:p w:rsidR="009E6522" w:rsidRDefault="009E6522" w:rsidP="00760EF9">
      <w:pPr>
        <w:spacing w:after="0" w:line="240" w:lineRule="auto"/>
        <w:ind w:firstLine="567"/>
        <w:contextualSpacing/>
        <w:jc w:val="both"/>
        <w:rPr>
          <w:rFonts w:ascii="Times New Roman" w:hAnsi="Times New Roman"/>
          <w:color w:val="000000"/>
          <w:sz w:val="28"/>
          <w:szCs w:val="28"/>
        </w:rPr>
      </w:pPr>
      <w:r w:rsidRPr="00870E97">
        <w:rPr>
          <w:rFonts w:ascii="Times New Roman" w:hAnsi="Times New Roman"/>
          <w:color w:val="000000"/>
          <w:sz w:val="28"/>
          <w:szCs w:val="28"/>
        </w:rPr>
        <w:t>Решение об отказе в выдаче разрешения на ввод объекта в эксплуатацию может быть оспорено в судебном порядке.</w:t>
      </w:r>
    </w:p>
    <w:p w:rsidR="000E1494" w:rsidRPr="00760EF9" w:rsidRDefault="000E1494" w:rsidP="00760EF9">
      <w:pPr>
        <w:spacing w:after="0" w:line="240" w:lineRule="auto"/>
        <w:ind w:firstLine="567"/>
        <w:contextualSpacing/>
        <w:jc w:val="both"/>
        <w:rPr>
          <w:rFonts w:ascii="Times New Roman" w:hAnsi="Times New Roman"/>
          <w:color w:val="000000"/>
          <w:sz w:val="28"/>
          <w:szCs w:val="28"/>
        </w:rPr>
      </w:pPr>
    </w:p>
    <w:p w:rsidR="009E6522" w:rsidRDefault="009E6522" w:rsidP="00760EF9">
      <w:pPr>
        <w:spacing w:after="0" w:line="240" w:lineRule="auto"/>
        <w:ind w:firstLine="567"/>
        <w:contextualSpacing/>
        <w:jc w:val="center"/>
        <w:rPr>
          <w:rFonts w:ascii="Times New Roman" w:hAnsi="Times New Roman"/>
          <w:bCs/>
          <w:sz w:val="28"/>
          <w:szCs w:val="28"/>
        </w:rPr>
      </w:pPr>
      <w:r w:rsidRPr="00526957">
        <w:rPr>
          <w:rFonts w:ascii="Times New Roman" w:hAnsi="Times New Roman"/>
          <w:bCs/>
          <w:sz w:val="28"/>
          <w:szCs w:val="28"/>
        </w:rPr>
        <w:t xml:space="preserve">4. Порядок и формы </w:t>
      </w:r>
      <w:proofErr w:type="gramStart"/>
      <w:r w:rsidRPr="00526957">
        <w:rPr>
          <w:rFonts w:ascii="Times New Roman" w:hAnsi="Times New Roman"/>
          <w:bCs/>
          <w:sz w:val="28"/>
          <w:szCs w:val="28"/>
        </w:rPr>
        <w:t>контроля за</w:t>
      </w:r>
      <w:proofErr w:type="gramEnd"/>
      <w:r w:rsidRPr="00526957">
        <w:rPr>
          <w:rFonts w:ascii="Times New Roman" w:hAnsi="Times New Roman"/>
          <w:bCs/>
          <w:sz w:val="28"/>
          <w:szCs w:val="28"/>
        </w:rPr>
        <w:t xml:space="preserve"> предоставлением </w:t>
      </w:r>
      <w:r w:rsidRPr="00760EF9">
        <w:rPr>
          <w:rFonts w:ascii="Times New Roman" w:hAnsi="Times New Roman"/>
          <w:bCs/>
          <w:sz w:val="28"/>
          <w:szCs w:val="28"/>
        </w:rPr>
        <w:t>муниципальной</w:t>
      </w:r>
      <w:r w:rsidR="00760EF9" w:rsidRPr="00760EF9">
        <w:rPr>
          <w:rFonts w:ascii="Times New Roman" w:hAnsi="Times New Roman"/>
          <w:bCs/>
          <w:sz w:val="28"/>
          <w:szCs w:val="28"/>
        </w:rPr>
        <w:t xml:space="preserve"> услуги</w:t>
      </w:r>
      <w:r w:rsidR="00760EF9">
        <w:rPr>
          <w:rFonts w:ascii="Times New Roman" w:hAnsi="Times New Roman"/>
          <w:bCs/>
          <w:sz w:val="28"/>
          <w:szCs w:val="28"/>
        </w:rPr>
        <w:t>.</w:t>
      </w:r>
    </w:p>
    <w:p w:rsidR="000E1494" w:rsidRPr="00760EF9" w:rsidRDefault="000E1494" w:rsidP="00760EF9">
      <w:pPr>
        <w:spacing w:after="0" w:line="240" w:lineRule="auto"/>
        <w:ind w:firstLine="567"/>
        <w:contextualSpacing/>
        <w:jc w:val="center"/>
        <w:rPr>
          <w:rFonts w:ascii="Times New Roman" w:hAnsi="Times New Roman"/>
          <w:bCs/>
          <w:sz w:val="28"/>
          <w:szCs w:val="28"/>
        </w:rPr>
      </w:pPr>
    </w:p>
    <w:p w:rsidR="009E6522" w:rsidRPr="00FD1B43" w:rsidRDefault="009E6522" w:rsidP="003E54DE">
      <w:pPr>
        <w:spacing w:after="0" w:line="240" w:lineRule="auto"/>
        <w:ind w:firstLine="567"/>
        <w:contextualSpacing/>
        <w:jc w:val="both"/>
        <w:rPr>
          <w:rFonts w:ascii="Times New Roman" w:hAnsi="Times New Roman"/>
          <w:iCs/>
          <w:sz w:val="28"/>
          <w:szCs w:val="28"/>
        </w:rPr>
      </w:pPr>
      <w:r w:rsidRPr="00FD1B43">
        <w:rPr>
          <w:rFonts w:ascii="Times New Roman" w:hAnsi="Times New Roman"/>
          <w:sz w:val="28"/>
          <w:szCs w:val="28"/>
        </w:rPr>
        <w:t xml:space="preserve">4.1. </w:t>
      </w:r>
      <w:r w:rsidRPr="00FD1B43">
        <w:rPr>
          <w:rFonts w:ascii="Times New Roman" w:hAnsi="Times New Roman"/>
          <w:iCs/>
          <w:sz w:val="28"/>
          <w:szCs w:val="28"/>
        </w:rPr>
        <w:t xml:space="preserve">Текущий </w:t>
      </w:r>
      <w:proofErr w:type="gramStart"/>
      <w:r w:rsidRPr="00FD1B43">
        <w:rPr>
          <w:rFonts w:ascii="Times New Roman" w:hAnsi="Times New Roman"/>
          <w:iCs/>
          <w:sz w:val="28"/>
          <w:szCs w:val="28"/>
        </w:rPr>
        <w:t>контроль за</w:t>
      </w:r>
      <w:proofErr w:type="gramEnd"/>
      <w:r w:rsidRPr="00FD1B43">
        <w:rPr>
          <w:rFonts w:ascii="Times New Roman" w:hAnsi="Times New Roman"/>
          <w:iCs/>
          <w:sz w:val="28"/>
          <w:szCs w:val="28"/>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w:t>
      </w:r>
      <w:r w:rsidR="00526957" w:rsidRPr="00FD1B43">
        <w:rPr>
          <w:rFonts w:ascii="Times New Roman" w:hAnsi="Times New Roman"/>
          <w:iCs/>
          <w:sz w:val="28"/>
          <w:szCs w:val="28"/>
        </w:rPr>
        <w:t>, осуществляется главой Кубанского сельского поселения</w:t>
      </w:r>
      <w:r w:rsidRPr="00FD1B43">
        <w:rPr>
          <w:rFonts w:ascii="Times New Roman" w:hAnsi="Times New Roman"/>
          <w:iCs/>
          <w:sz w:val="28"/>
          <w:szCs w:val="28"/>
        </w:rPr>
        <w:t>.</w:t>
      </w:r>
      <w:r w:rsidR="002F4C43">
        <w:rPr>
          <w:rFonts w:ascii="Times New Roman" w:hAnsi="Times New Roman"/>
          <w:iCs/>
          <w:sz w:val="28"/>
          <w:szCs w:val="28"/>
        </w:rPr>
        <w:t xml:space="preserve"> </w:t>
      </w:r>
    </w:p>
    <w:p w:rsidR="009E6522" w:rsidRPr="00FD1B43" w:rsidRDefault="009E6522" w:rsidP="003E54DE">
      <w:pPr>
        <w:spacing w:after="0" w:line="240" w:lineRule="auto"/>
        <w:ind w:firstLine="567"/>
        <w:contextualSpacing/>
        <w:jc w:val="both"/>
        <w:rPr>
          <w:rFonts w:ascii="Times New Roman" w:hAnsi="Times New Roman"/>
          <w:iCs/>
          <w:sz w:val="28"/>
          <w:szCs w:val="28"/>
        </w:rPr>
      </w:pPr>
      <w:r w:rsidRPr="00FD1B43">
        <w:rPr>
          <w:rFonts w:ascii="Times New Roman" w:hAnsi="Times New Roman"/>
          <w:iCs/>
          <w:sz w:val="28"/>
          <w:szCs w:val="28"/>
        </w:rPr>
        <w:t xml:space="preserve">Текущий контроль осуществляется в форме проверок соблюдения и исполнения специалистами </w:t>
      </w:r>
      <w:r w:rsidR="00526957" w:rsidRPr="00FD1B43">
        <w:rPr>
          <w:rFonts w:ascii="Times New Roman" w:hAnsi="Times New Roman"/>
          <w:iCs/>
          <w:sz w:val="28"/>
          <w:szCs w:val="28"/>
        </w:rPr>
        <w:t>администрации</w:t>
      </w:r>
      <w:r w:rsidRPr="00FD1B43">
        <w:rPr>
          <w:rFonts w:ascii="Times New Roman" w:hAnsi="Times New Roman"/>
          <w:iCs/>
          <w:sz w:val="28"/>
          <w:szCs w:val="28"/>
        </w:rPr>
        <w:t xml:space="preserve"> положений настоящего Административного регламента, иных нормативных правовых актов, определяющих порядок выполнения административных процедур. </w:t>
      </w:r>
    </w:p>
    <w:p w:rsidR="009E6522" w:rsidRPr="00760EF9" w:rsidRDefault="009E6522" w:rsidP="00760EF9">
      <w:pPr>
        <w:spacing w:after="0" w:line="240" w:lineRule="auto"/>
        <w:ind w:firstLine="567"/>
        <w:contextualSpacing/>
        <w:jc w:val="both"/>
        <w:rPr>
          <w:rFonts w:ascii="Times New Roman" w:hAnsi="Times New Roman"/>
          <w:iCs/>
          <w:sz w:val="28"/>
          <w:szCs w:val="28"/>
        </w:rPr>
      </w:pPr>
      <w:r w:rsidRPr="00FD1B43">
        <w:rPr>
          <w:rFonts w:ascii="Times New Roman" w:hAnsi="Times New Roman"/>
          <w:iCs/>
          <w:sz w:val="28"/>
          <w:szCs w:val="28"/>
        </w:rPr>
        <w:t xml:space="preserve">Также текущий контроль осуществляется в процессе согласования подготовленных специалистом документов в рамках предоставления </w:t>
      </w:r>
      <w:r w:rsidRPr="00FD1B43">
        <w:rPr>
          <w:rFonts w:ascii="Times New Roman" w:hAnsi="Times New Roman"/>
          <w:iCs/>
          <w:sz w:val="28"/>
          <w:szCs w:val="28"/>
        </w:rPr>
        <w:lastRenderedPageBreak/>
        <w:t>муниципальной услуги соответствующих положениям настоящего Административного регламента и дейст</w:t>
      </w:r>
      <w:r w:rsidR="00760EF9">
        <w:rPr>
          <w:rFonts w:ascii="Times New Roman" w:hAnsi="Times New Roman"/>
          <w:iCs/>
          <w:sz w:val="28"/>
          <w:szCs w:val="28"/>
        </w:rPr>
        <w:t>вующему законодательству.</w:t>
      </w:r>
      <w:r w:rsidR="00526957">
        <w:rPr>
          <w:rFonts w:ascii="Arial" w:hAnsi="Arial" w:cs="Arial"/>
          <w:sz w:val="24"/>
          <w:szCs w:val="24"/>
        </w:rPr>
        <w:t xml:space="preserve"> </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 xml:space="preserve">4.2. </w:t>
      </w:r>
      <w:proofErr w:type="gramStart"/>
      <w:r w:rsidRPr="00805B18">
        <w:rPr>
          <w:rFonts w:ascii="Times New Roman" w:hAnsi="Times New Roman"/>
          <w:sz w:val="28"/>
          <w:szCs w:val="28"/>
        </w:rPr>
        <w:t>Контроль за</w:t>
      </w:r>
      <w:proofErr w:type="gramEnd"/>
      <w:r w:rsidRPr="00805B1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Все плановые проверки, должны осуществляться регулярно, в течение всего периода деятельности по предоставлению муниципальной услуги.</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4.3.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6522" w:rsidRPr="00805B18" w:rsidRDefault="009E6522" w:rsidP="003E54DE">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 xml:space="preserve">4.4. Порядок и формы </w:t>
      </w:r>
      <w:proofErr w:type="gramStart"/>
      <w:r w:rsidRPr="00805B18">
        <w:rPr>
          <w:rFonts w:ascii="Times New Roman" w:hAnsi="Times New Roman"/>
          <w:sz w:val="28"/>
          <w:szCs w:val="28"/>
        </w:rPr>
        <w:t>контроля за</w:t>
      </w:r>
      <w:proofErr w:type="gramEnd"/>
      <w:r w:rsidRPr="00805B18">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E6522" w:rsidRPr="00760EF9" w:rsidRDefault="009E6522" w:rsidP="00760EF9">
      <w:pPr>
        <w:spacing w:after="0" w:line="240" w:lineRule="auto"/>
        <w:ind w:firstLine="567"/>
        <w:contextualSpacing/>
        <w:jc w:val="both"/>
        <w:rPr>
          <w:rFonts w:ascii="Times New Roman" w:hAnsi="Times New Roman"/>
          <w:sz w:val="28"/>
          <w:szCs w:val="28"/>
        </w:rPr>
      </w:pPr>
      <w:r w:rsidRPr="00805B18">
        <w:rPr>
          <w:rFonts w:ascii="Times New Roman" w:hAnsi="Times New Roman"/>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w:t>
      </w:r>
      <w:r w:rsidR="00760EF9">
        <w:rPr>
          <w:rFonts w:ascii="Times New Roman" w:hAnsi="Times New Roman"/>
          <w:sz w:val="28"/>
          <w:szCs w:val="28"/>
        </w:rPr>
        <w:t xml:space="preserve"> по результатам проверок мерах.</w:t>
      </w:r>
    </w:p>
    <w:p w:rsidR="009E6522" w:rsidRPr="00805B18" w:rsidRDefault="009E6522" w:rsidP="00EC278C">
      <w:pPr>
        <w:spacing w:after="0" w:line="240" w:lineRule="auto"/>
        <w:ind w:firstLine="567"/>
        <w:contextualSpacing/>
        <w:jc w:val="center"/>
        <w:rPr>
          <w:rFonts w:ascii="Times New Roman" w:hAnsi="Times New Roman"/>
          <w:bCs/>
          <w:sz w:val="28"/>
          <w:szCs w:val="28"/>
        </w:rPr>
      </w:pPr>
      <w:r w:rsidRPr="00805B18">
        <w:rPr>
          <w:rFonts w:ascii="Times New Roman" w:hAnsi="Times New Roman"/>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760EF9">
        <w:rPr>
          <w:rFonts w:ascii="Times New Roman" w:hAnsi="Times New Roman"/>
          <w:bCs/>
          <w:sz w:val="28"/>
          <w:szCs w:val="28"/>
        </w:rPr>
        <w:t>.</w:t>
      </w:r>
    </w:p>
    <w:p w:rsidR="009E6522" w:rsidRPr="00805B18" w:rsidRDefault="009E6522" w:rsidP="00760EF9">
      <w:pPr>
        <w:pStyle w:val="a8"/>
        <w:ind w:firstLine="567"/>
        <w:contextualSpacing/>
        <w:jc w:val="both"/>
        <w:rPr>
          <w:rFonts w:ascii="Times New Roman" w:hAnsi="Times New Roman"/>
          <w:sz w:val="28"/>
          <w:szCs w:val="28"/>
        </w:rPr>
      </w:pPr>
      <w:r w:rsidRPr="00805B18">
        <w:rPr>
          <w:rFonts w:ascii="Times New Roman" w:hAnsi="Times New Roman"/>
          <w:sz w:val="28"/>
          <w:szCs w:val="28"/>
        </w:rPr>
        <w:t xml:space="preserve">5.1. Предмет досудебного (внесудебного) обжалования заявителем решений и действий (бездействия) администрации </w:t>
      </w:r>
      <w:r w:rsidR="000A735D">
        <w:rPr>
          <w:rFonts w:ascii="Times New Roman" w:hAnsi="Times New Roman"/>
          <w:sz w:val="28"/>
          <w:szCs w:val="28"/>
        </w:rPr>
        <w:t>Тверского</w:t>
      </w:r>
      <w:r w:rsidR="00805B18" w:rsidRPr="00805B18">
        <w:rPr>
          <w:rFonts w:ascii="Times New Roman" w:hAnsi="Times New Roman"/>
          <w:sz w:val="28"/>
          <w:szCs w:val="28"/>
        </w:rPr>
        <w:t xml:space="preserve"> сельского</w:t>
      </w:r>
      <w:r w:rsidRPr="00805B18">
        <w:rPr>
          <w:rFonts w:ascii="Times New Roman" w:hAnsi="Times New Roman"/>
          <w:sz w:val="28"/>
          <w:szCs w:val="28"/>
        </w:rPr>
        <w:t xml:space="preserve"> поселения Апшеронского района, курирующего работу муниципального служащего, ответственного за предоставление муниципальной услуги.</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Заявитель может обратиться с жалобой, в том числе в следующих случаях:</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1) нарушение срока регистрации запроса заявителя о предоставлении муниципальной услуги;</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2) нарушение срока предоставления муниципальной услуги;</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6522" w:rsidRPr="00805B18" w:rsidRDefault="009E6522" w:rsidP="003E54DE">
      <w:pPr>
        <w:pStyle w:val="a8"/>
        <w:ind w:firstLine="567"/>
        <w:contextualSpacing/>
        <w:jc w:val="both"/>
        <w:rPr>
          <w:rFonts w:ascii="Times New Roman" w:hAnsi="Times New Roman"/>
          <w:sz w:val="28"/>
          <w:szCs w:val="28"/>
        </w:rPr>
      </w:pPr>
      <w:r w:rsidRPr="00805B1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E6522" w:rsidRPr="00805B18" w:rsidRDefault="009E6522" w:rsidP="003E54DE">
      <w:pPr>
        <w:pStyle w:val="a8"/>
        <w:ind w:firstLine="567"/>
        <w:contextualSpacing/>
        <w:jc w:val="both"/>
        <w:rPr>
          <w:rFonts w:ascii="Times New Roman" w:hAnsi="Times New Roman"/>
          <w:sz w:val="28"/>
          <w:szCs w:val="28"/>
        </w:rPr>
      </w:pPr>
      <w:proofErr w:type="gramStart"/>
      <w:r w:rsidRPr="00805B1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05B18">
        <w:rPr>
          <w:rFonts w:ascii="Times New Roman" w:hAnsi="Times New Roman"/>
          <w:sz w:val="28"/>
          <w:szCs w:val="28"/>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E6522" w:rsidRPr="009E6522" w:rsidRDefault="009E6522" w:rsidP="003E54DE">
      <w:pPr>
        <w:pStyle w:val="a8"/>
        <w:ind w:firstLine="567"/>
        <w:contextualSpacing/>
        <w:jc w:val="both"/>
        <w:rPr>
          <w:rFonts w:ascii="Arial" w:hAnsi="Arial" w:cs="Arial"/>
          <w:sz w:val="24"/>
          <w:szCs w:val="24"/>
        </w:rPr>
      </w:pPr>
      <w:r w:rsidRPr="00805B18">
        <w:rPr>
          <w:rFonts w:ascii="Times New Roman" w:hAnsi="Times New Roman"/>
          <w:sz w:val="28"/>
          <w:szCs w:val="28"/>
        </w:rPr>
        <w:t>6) затребование с заявителя</w:t>
      </w:r>
      <w:r w:rsidR="002F4C43">
        <w:rPr>
          <w:rFonts w:ascii="Times New Roman" w:hAnsi="Times New Roman"/>
          <w:sz w:val="28"/>
          <w:szCs w:val="28"/>
        </w:rPr>
        <w:t xml:space="preserve"> </w:t>
      </w:r>
      <w:r w:rsidRPr="00805B18">
        <w:rPr>
          <w:rFonts w:ascii="Times New Roman" w:hAnsi="Times New Roman"/>
          <w:sz w:val="28"/>
          <w:szCs w:val="28"/>
        </w:rPr>
        <w:t>при</w:t>
      </w:r>
      <w:r w:rsidR="002F4C43">
        <w:rPr>
          <w:rFonts w:ascii="Times New Roman" w:hAnsi="Times New Roman"/>
          <w:sz w:val="28"/>
          <w:szCs w:val="28"/>
        </w:rPr>
        <w:t xml:space="preserve"> </w:t>
      </w:r>
      <w:r w:rsidRPr="00805B18">
        <w:rPr>
          <w:rFonts w:ascii="Times New Roman" w:hAnsi="Times New Roman"/>
          <w:sz w:val="28"/>
          <w:szCs w:val="28"/>
        </w:rPr>
        <w:t>предоставлении</w:t>
      </w:r>
      <w:r w:rsidR="002F4C43">
        <w:rPr>
          <w:rFonts w:ascii="Times New Roman" w:hAnsi="Times New Roman"/>
          <w:sz w:val="28"/>
          <w:szCs w:val="28"/>
        </w:rPr>
        <w:t xml:space="preserve"> </w:t>
      </w:r>
      <w:r w:rsidRPr="00805B18">
        <w:rPr>
          <w:rFonts w:ascii="Times New Roman" w:hAnsi="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9E6522">
        <w:rPr>
          <w:rFonts w:ascii="Arial" w:hAnsi="Arial" w:cs="Arial"/>
          <w:sz w:val="24"/>
          <w:szCs w:val="24"/>
        </w:rPr>
        <w:t>;</w:t>
      </w:r>
    </w:p>
    <w:p w:rsidR="009E6522" w:rsidRDefault="009E6522" w:rsidP="003E54DE">
      <w:pPr>
        <w:pStyle w:val="a8"/>
        <w:ind w:firstLine="567"/>
        <w:contextualSpacing/>
        <w:jc w:val="both"/>
        <w:rPr>
          <w:rFonts w:ascii="Times New Roman" w:hAnsi="Times New Roman"/>
          <w:sz w:val="28"/>
          <w:szCs w:val="28"/>
        </w:rPr>
      </w:pPr>
      <w:proofErr w:type="gramStart"/>
      <w:r w:rsidRPr="001372DD">
        <w:rPr>
          <w:rFonts w:ascii="Times New Roman" w:hAnsi="Times New Roman"/>
          <w:sz w:val="28"/>
          <w:szCs w:val="28"/>
        </w:rPr>
        <w:t xml:space="preserve">7) отказ администрации </w:t>
      </w:r>
      <w:r w:rsidR="00280BD7">
        <w:rPr>
          <w:rFonts w:ascii="Times New Roman" w:hAnsi="Times New Roman"/>
          <w:sz w:val="28"/>
          <w:szCs w:val="28"/>
        </w:rPr>
        <w:t>Тверского</w:t>
      </w:r>
      <w:r w:rsidR="001372DD" w:rsidRPr="001372DD">
        <w:rPr>
          <w:rFonts w:ascii="Times New Roman" w:hAnsi="Times New Roman"/>
          <w:sz w:val="28"/>
          <w:szCs w:val="28"/>
        </w:rPr>
        <w:t xml:space="preserve"> сельского</w:t>
      </w:r>
      <w:r w:rsidRPr="001372DD">
        <w:rPr>
          <w:rFonts w:ascii="Times New Roman" w:hAnsi="Times New Roman"/>
          <w:sz w:val="28"/>
          <w:szCs w:val="28"/>
        </w:rPr>
        <w:t xml:space="preserve"> поселения Апшеронского района,</w:t>
      </w:r>
      <w:r w:rsidR="002F4C43">
        <w:rPr>
          <w:rFonts w:ascii="Times New Roman" w:hAnsi="Times New Roman"/>
          <w:sz w:val="28"/>
          <w:szCs w:val="28"/>
        </w:rPr>
        <w:t xml:space="preserve"> </w:t>
      </w:r>
      <w:r w:rsidRPr="001372DD">
        <w:rPr>
          <w:rFonts w:ascii="Times New Roman" w:hAnsi="Times New Roman"/>
          <w:sz w:val="28"/>
          <w:szCs w:val="28"/>
        </w:rPr>
        <w:t>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278C" w:rsidRPr="001372DD" w:rsidRDefault="00EC278C" w:rsidP="003E54DE">
      <w:pPr>
        <w:pStyle w:val="a8"/>
        <w:ind w:firstLine="567"/>
        <w:contextualSpacing/>
        <w:jc w:val="both"/>
        <w:rPr>
          <w:rFonts w:ascii="Times New Roman" w:hAnsi="Times New Roman"/>
          <w:sz w:val="28"/>
          <w:szCs w:val="28"/>
        </w:rPr>
      </w:pPr>
    </w:p>
    <w:p w:rsidR="009E6522" w:rsidRDefault="009E6522" w:rsidP="00EC278C">
      <w:pPr>
        <w:pStyle w:val="a8"/>
        <w:ind w:firstLine="567"/>
        <w:contextualSpacing/>
        <w:jc w:val="center"/>
        <w:rPr>
          <w:rFonts w:ascii="Times New Roman" w:hAnsi="Times New Roman"/>
          <w:sz w:val="28"/>
          <w:szCs w:val="28"/>
        </w:rPr>
      </w:pPr>
      <w:r w:rsidRPr="001372DD">
        <w:rPr>
          <w:rFonts w:ascii="Times New Roman" w:hAnsi="Times New Roman"/>
          <w:sz w:val="28"/>
          <w:szCs w:val="28"/>
        </w:rPr>
        <w:t>5.2. Общие требования к порядку подачи и рассмотрения жалобы.</w:t>
      </w:r>
    </w:p>
    <w:p w:rsidR="00EC278C" w:rsidRPr="001372DD" w:rsidRDefault="00EC278C" w:rsidP="00EC278C">
      <w:pPr>
        <w:pStyle w:val="a8"/>
        <w:ind w:firstLine="567"/>
        <w:contextualSpacing/>
        <w:jc w:val="center"/>
        <w:rPr>
          <w:rFonts w:ascii="Times New Roman" w:hAnsi="Times New Roman"/>
          <w:sz w:val="28"/>
          <w:szCs w:val="28"/>
        </w:rPr>
      </w:pP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 xml:space="preserve">5.2.1. Жалоба подается в письменной форме на бумажном носителе, в электронной форме на имя главы </w:t>
      </w:r>
      <w:r w:rsidR="00280BD7">
        <w:rPr>
          <w:rFonts w:ascii="Times New Roman" w:hAnsi="Times New Roman"/>
          <w:sz w:val="28"/>
          <w:szCs w:val="28"/>
        </w:rPr>
        <w:t>Тверского</w:t>
      </w:r>
      <w:r w:rsidR="001372DD" w:rsidRPr="001372DD">
        <w:rPr>
          <w:rFonts w:ascii="Times New Roman" w:hAnsi="Times New Roman"/>
          <w:sz w:val="28"/>
          <w:szCs w:val="28"/>
        </w:rPr>
        <w:t xml:space="preserve"> сельского</w:t>
      </w:r>
      <w:r w:rsidRPr="001372DD">
        <w:rPr>
          <w:rFonts w:ascii="Times New Roman" w:hAnsi="Times New Roman"/>
          <w:sz w:val="28"/>
          <w:szCs w:val="28"/>
        </w:rPr>
        <w:t xml:space="preserve"> поселения Апшеронского района. </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 xml:space="preserve">5.2.2. Жалоба может быть направлена по почте, на официальный сайт администрации </w:t>
      </w:r>
      <w:r w:rsidR="00280BD7">
        <w:rPr>
          <w:rFonts w:ascii="Times New Roman" w:hAnsi="Times New Roman"/>
          <w:sz w:val="28"/>
          <w:szCs w:val="28"/>
        </w:rPr>
        <w:t>Тверского</w:t>
      </w:r>
      <w:r w:rsidR="001372DD" w:rsidRPr="001372DD">
        <w:rPr>
          <w:rFonts w:ascii="Times New Roman" w:hAnsi="Times New Roman"/>
          <w:sz w:val="28"/>
          <w:szCs w:val="28"/>
        </w:rPr>
        <w:t xml:space="preserve"> сельского</w:t>
      </w:r>
      <w:r w:rsidRPr="001372DD">
        <w:rPr>
          <w:rFonts w:ascii="Times New Roman" w:hAnsi="Times New Roman"/>
          <w:sz w:val="28"/>
          <w:szCs w:val="28"/>
        </w:rPr>
        <w:t xml:space="preserve"> поселения Апшеронского района, а также может быть принята при личном приеме заявителя.</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5.3. Жалоба должна содержать:</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9E6522" w:rsidRPr="001372DD" w:rsidRDefault="009E6522" w:rsidP="003E54DE">
      <w:pPr>
        <w:pStyle w:val="a8"/>
        <w:ind w:firstLine="567"/>
        <w:contextualSpacing/>
        <w:jc w:val="both"/>
        <w:rPr>
          <w:rFonts w:ascii="Times New Roman" w:hAnsi="Times New Roman"/>
          <w:sz w:val="28"/>
          <w:szCs w:val="28"/>
        </w:rPr>
      </w:pPr>
      <w:r w:rsidRPr="001372D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E6522" w:rsidRPr="009E6522" w:rsidRDefault="009E6522" w:rsidP="003E54DE">
      <w:pPr>
        <w:pStyle w:val="a8"/>
        <w:ind w:firstLine="567"/>
        <w:contextualSpacing/>
        <w:jc w:val="both"/>
        <w:rPr>
          <w:rFonts w:ascii="Arial" w:hAnsi="Arial" w:cs="Arial"/>
          <w:sz w:val="24"/>
          <w:szCs w:val="24"/>
        </w:rPr>
      </w:pPr>
      <w:r w:rsidRPr="001372D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E6522" w:rsidRPr="009E6522" w:rsidRDefault="009E6522" w:rsidP="003E54DE">
      <w:pPr>
        <w:pStyle w:val="a8"/>
        <w:ind w:firstLine="567"/>
        <w:contextualSpacing/>
        <w:jc w:val="both"/>
        <w:rPr>
          <w:rFonts w:ascii="Arial" w:hAnsi="Arial" w:cs="Arial"/>
          <w:sz w:val="24"/>
          <w:szCs w:val="24"/>
        </w:rPr>
      </w:pPr>
      <w:r w:rsidRPr="005A5309">
        <w:rPr>
          <w:rFonts w:ascii="Times New Roman" w:hAnsi="Times New Roman"/>
          <w:sz w:val="28"/>
          <w:szCs w:val="28"/>
        </w:rPr>
        <w:t xml:space="preserve">5.4. </w:t>
      </w:r>
      <w:proofErr w:type="gramStart"/>
      <w:r w:rsidRPr="005A5309">
        <w:rPr>
          <w:rFonts w:ascii="Times New Roman" w:hAnsi="Times New Roman"/>
          <w:sz w:val="28"/>
          <w:szCs w:val="28"/>
        </w:rPr>
        <w:t xml:space="preserve">Жалоба, поступившая в администрацию </w:t>
      </w:r>
      <w:r w:rsidR="00280BD7">
        <w:rPr>
          <w:rFonts w:ascii="Times New Roman" w:hAnsi="Times New Roman"/>
          <w:sz w:val="28"/>
          <w:szCs w:val="28"/>
        </w:rPr>
        <w:t>Тверского</w:t>
      </w:r>
      <w:r w:rsidR="001372DD" w:rsidRPr="005A5309">
        <w:rPr>
          <w:rFonts w:ascii="Times New Roman" w:hAnsi="Times New Roman"/>
          <w:sz w:val="28"/>
          <w:szCs w:val="28"/>
        </w:rPr>
        <w:t xml:space="preserve"> сельского</w:t>
      </w:r>
      <w:r w:rsidRPr="005A5309">
        <w:rPr>
          <w:rFonts w:ascii="Times New Roman" w:hAnsi="Times New Roman"/>
          <w:sz w:val="28"/>
          <w:szCs w:val="28"/>
        </w:rPr>
        <w:t xml:space="preserve"> поселения Апшеронского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E346D">
        <w:rPr>
          <w:rFonts w:ascii="Times New Roman" w:hAnsi="Times New Roman"/>
          <w:sz w:val="28"/>
          <w:szCs w:val="28"/>
        </w:rPr>
        <w:t>Тверского</w:t>
      </w:r>
      <w:r w:rsidR="001372DD" w:rsidRPr="005A5309">
        <w:rPr>
          <w:rFonts w:ascii="Times New Roman" w:hAnsi="Times New Roman"/>
          <w:sz w:val="28"/>
          <w:szCs w:val="28"/>
        </w:rPr>
        <w:t xml:space="preserve"> сельского</w:t>
      </w:r>
      <w:r w:rsidRPr="005A5309">
        <w:rPr>
          <w:rFonts w:ascii="Times New Roman" w:hAnsi="Times New Roman"/>
          <w:sz w:val="28"/>
          <w:szCs w:val="28"/>
        </w:rPr>
        <w:t xml:space="preserve"> поселения Апшеронского района,</w:t>
      </w:r>
      <w:r w:rsidR="002F4C43">
        <w:rPr>
          <w:rFonts w:ascii="Times New Roman" w:hAnsi="Times New Roman"/>
          <w:sz w:val="28"/>
          <w:szCs w:val="28"/>
        </w:rPr>
        <w:t xml:space="preserve"> </w:t>
      </w:r>
      <w:r w:rsidRPr="005A5309">
        <w:rPr>
          <w:rFonts w:ascii="Times New Roman" w:hAnsi="Times New Roman"/>
          <w:sz w:val="28"/>
          <w:szCs w:val="28"/>
        </w:rPr>
        <w:t>курирующего работу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w:t>
      </w:r>
      <w:proofErr w:type="gramEnd"/>
      <w:r w:rsidRPr="005A5309">
        <w:rPr>
          <w:rFonts w:ascii="Times New Roman" w:hAnsi="Times New Roman"/>
          <w:sz w:val="28"/>
          <w:szCs w:val="28"/>
        </w:rPr>
        <w:t xml:space="preserve"> </w:t>
      </w:r>
      <w:proofErr w:type="gramStart"/>
      <w:r w:rsidRPr="005A5309">
        <w:rPr>
          <w:rFonts w:ascii="Times New Roman" w:hAnsi="Times New Roman"/>
          <w:sz w:val="28"/>
          <w:szCs w:val="28"/>
        </w:rPr>
        <w:lastRenderedPageBreak/>
        <w:t>документах</w:t>
      </w:r>
      <w:proofErr w:type="gramEnd"/>
      <w:r w:rsidRPr="005A5309">
        <w:rPr>
          <w:rFonts w:ascii="Times New Roman" w:hAnsi="Times New Roman"/>
          <w:sz w:val="28"/>
          <w:szCs w:val="28"/>
        </w:rPr>
        <w:t>, либо нарушение установленного срока таких исправлений - в течение пяти рабочих дней со дня ее регистрации</w:t>
      </w:r>
      <w:r w:rsidRPr="009E6522">
        <w:rPr>
          <w:rFonts w:ascii="Arial" w:hAnsi="Arial" w:cs="Arial"/>
          <w:sz w:val="24"/>
          <w:szCs w:val="24"/>
        </w:rPr>
        <w:t xml:space="preserve">. </w:t>
      </w:r>
    </w:p>
    <w:p w:rsidR="009E6522" w:rsidRPr="00FD4C64" w:rsidRDefault="009E6522" w:rsidP="003E54DE">
      <w:pPr>
        <w:pStyle w:val="a8"/>
        <w:ind w:firstLine="567"/>
        <w:contextualSpacing/>
        <w:jc w:val="both"/>
        <w:rPr>
          <w:rFonts w:ascii="Times New Roman" w:hAnsi="Times New Roman"/>
          <w:sz w:val="28"/>
          <w:szCs w:val="28"/>
        </w:rPr>
      </w:pPr>
      <w:r w:rsidRPr="00FD4C64">
        <w:rPr>
          <w:rFonts w:ascii="Times New Roman" w:hAnsi="Times New Roman"/>
          <w:sz w:val="28"/>
          <w:szCs w:val="28"/>
        </w:rPr>
        <w:t xml:space="preserve">5.5. По результатам рассмотрения жалобы администрация </w:t>
      </w:r>
      <w:r w:rsidR="009E346D">
        <w:rPr>
          <w:rFonts w:ascii="Times New Roman" w:hAnsi="Times New Roman"/>
          <w:sz w:val="28"/>
          <w:szCs w:val="28"/>
        </w:rPr>
        <w:t>Тверского</w:t>
      </w:r>
      <w:r w:rsidR="005A5309" w:rsidRPr="00FD4C64">
        <w:rPr>
          <w:rFonts w:ascii="Times New Roman" w:hAnsi="Times New Roman"/>
          <w:sz w:val="28"/>
          <w:szCs w:val="28"/>
        </w:rPr>
        <w:t xml:space="preserve"> сельского </w:t>
      </w:r>
      <w:r w:rsidRPr="00FD4C64">
        <w:rPr>
          <w:rFonts w:ascii="Times New Roman" w:hAnsi="Times New Roman"/>
          <w:sz w:val="28"/>
          <w:szCs w:val="28"/>
        </w:rPr>
        <w:t>поселения Апшеронского района, принимает одно из следующих решений:</w:t>
      </w:r>
    </w:p>
    <w:p w:rsidR="009E6522" w:rsidRPr="00FD4C64" w:rsidRDefault="009E6522" w:rsidP="003E54DE">
      <w:pPr>
        <w:pStyle w:val="a8"/>
        <w:ind w:firstLine="567"/>
        <w:contextualSpacing/>
        <w:jc w:val="both"/>
        <w:rPr>
          <w:rFonts w:ascii="Times New Roman" w:hAnsi="Times New Roman"/>
          <w:sz w:val="28"/>
          <w:szCs w:val="28"/>
        </w:rPr>
      </w:pPr>
      <w:proofErr w:type="gramStart"/>
      <w:r w:rsidRPr="00FD4C64">
        <w:rPr>
          <w:rFonts w:ascii="Times New Roman" w:hAnsi="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9E6522" w:rsidRPr="00FD4C64" w:rsidRDefault="009E6522" w:rsidP="003E54DE">
      <w:pPr>
        <w:pStyle w:val="a8"/>
        <w:ind w:firstLine="567"/>
        <w:contextualSpacing/>
        <w:jc w:val="both"/>
        <w:rPr>
          <w:rFonts w:ascii="Times New Roman" w:hAnsi="Times New Roman"/>
          <w:sz w:val="28"/>
          <w:szCs w:val="28"/>
        </w:rPr>
      </w:pPr>
      <w:r w:rsidRPr="00FD4C64">
        <w:rPr>
          <w:rFonts w:ascii="Times New Roman" w:hAnsi="Times New Roman"/>
          <w:sz w:val="28"/>
          <w:szCs w:val="28"/>
        </w:rPr>
        <w:t>2) отказывает в удовлетворении жалобы.</w:t>
      </w:r>
    </w:p>
    <w:p w:rsidR="009E6522" w:rsidRPr="00FD4C64" w:rsidRDefault="009E6522" w:rsidP="003E54DE">
      <w:pPr>
        <w:pStyle w:val="a8"/>
        <w:ind w:firstLine="567"/>
        <w:contextualSpacing/>
        <w:jc w:val="both"/>
        <w:rPr>
          <w:rFonts w:ascii="Times New Roman" w:hAnsi="Times New Roman"/>
          <w:sz w:val="28"/>
          <w:szCs w:val="28"/>
        </w:rPr>
      </w:pPr>
      <w:r w:rsidRPr="00FD4C64">
        <w:rPr>
          <w:rFonts w:ascii="Times New Roman" w:hAnsi="Times New Roman"/>
          <w:sz w:val="28"/>
          <w:szCs w:val="28"/>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6522" w:rsidRPr="00FD4C64" w:rsidRDefault="009E6522" w:rsidP="003E54DE">
      <w:pPr>
        <w:pStyle w:val="a8"/>
        <w:ind w:firstLine="567"/>
        <w:contextualSpacing/>
        <w:jc w:val="both"/>
        <w:rPr>
          <w:rFonts w:ascii="Times New Roman" w:hAnsi="Times New Roman"/>
          <w:sz w:val="28"/>
          <w:szCs w:val="28"/>
        </w:rPr>
      </w:pPr>
      <w:r w:rsidRPr="00FD4C64">
        <w:rPr>
          <w:rFonts w:ascii="Times New Roman" w:hAnsi="Times New Roman"/>
          <w:sz w:val="28"/>
          <w:szCs w:val="28"/>
        </w:rPr>
        <w:t xml:space="preserve">5.7. В случае установления в ходе или по результатам </w:t>
      </w:r>
      <w:proofErr w:type="gramStart"/>
      <w:r w:rsidRPr="00FD4C64">
        <w:rPr>
          <w:rFonts w:ascii="Times New Roman" w:hAnsi="Times New Roman"/>
          <w:sz w:val="28"/>
          <w:szCs w:val="28"/>
        </w:rPr>
        <w:t>рассмотрения жалобы признаков состава административного правонарушения</w:t>
      </w:r>
      <w:proofErr w:type="gramEnd"/>
      <w:r w:rsidRPr="00FD4C6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346D" w:rsidRDefault="009E346D" w:rsidP="00B43B58">
      <w:pPr>
        <w:spacing w:after="0" w:line="240" w:lineRule="auto"/>
        <w:contextualSpacing/>
        <w:jc w:val="both"/>
        <w:rPr>
          <w:rFonts w:ascii="Times New Roman" w:hAnsi="Times New Roman"/>
          <w:sz w:val="28"/>
          <w:szCs w:val="28"/>
        </w:rPr>
      </w:pPr>
    </w:p>
    <w:p w:rsidR="00EC278C" w:rsidRPr="00FD4C64" w:rsidRDefault="00EC278C" w:rsidP="00B43B58">
      <w:pPr>
        <w:spacing w:after="0" w:line="240" w:lineRule="auto"/>
        <w:contextualSpacing/>
        <w:jc w:val="both"/>
        <w:rPr>
          <w:rFonts w:ascii="Times New Roman" w:hAnsi="Times New Roman"/>
          <w:sz w:val="28"/>
          <w:szCs w:val="28"/>
        </w:rPr>
      </w:pPr>
    </w:p>
    <w:p w:rsidR="00FD4C64" w:rsidRPr="00FD4C64" w:rsidRDefault="00FD4C64" w:rsidP="00B719BC">
      <w:pPr>
        <w:spacing w:after="0" w:line="240" w:lineRule="auto"/>
        <w:contextualSpacing/>
        <w:jc w:val="both"/>
        <w:rPr>
          <w:rFonts w:ascii="Times New Roman" w:hAnsi="Times New Roman"/>
          <w:sz w:val="28"/>
          <w:szCs w:val="28"/>
        </w:rPr>
      </w:pPr>
      <w:r w:rsidRPr="00FD4C64">
        <w:rPr>
          <w:rFonts w:ascii="Times New Roman" w:hAnsi="Times New Roman"/>
          <w:sz w:val="28"/>
          <w:szCs w:val="28"/>
        </w:rPr>
        <w:t xml:space="preserve">Глава </w:t>
      </w:r>
      <w:r w:rsidR="009E346D">
        <w:rPr>
          <w:rFonts w:ascii="Times New Roman" w:hAnsi="Times New Roman"/>
          <w:sz w:val="28"/>
          <w:szCs w:val="28"/>
        </w:rPr>
        <w:t xml:space="preserve">Тверского </w:t>
      </w:r>
      <w:r>
        <w:rPr>
          <w:rFonts w:ascii="Times New Roman" w:hAnsi="Times New Roman"/>
          <w:sz w:val="28"/>
          <w:szCs w:val="28"/>
        </w:rPr>
        <w:t>с</w:t>
      </w:r>
      <w:r w:rsidRPr="00FD4C64">
        <w:rPr>
          <w:rFonts w:ascii="Times New Roman" w:hAnsi="Times New Roman"/>
          <w:sz w:val="28"/>
          <w:szCs w:val="28"/>
        </w:rPr>
        <w:t>ельского поселения</w:t>
      </w:r>
    </w:p>
    <w:p w:rsidR="00AA67C5" w:rsidRDefault="00FD4C64" w:rsidP="00B719BC">
      <w:pPr>
        <w:spacing w:after="0" w:line="240" w:lineRule="auto"/>
        <w:contextualSpacing/>
        <w:jc w:val="both"/>
        <w:rPr>
          <w:rFonts w:ascii="Times New Roman" w:hAnsi="Times New Roman"/>
          <w:sz w:val="28"/>
          <w:szCs w:val="28"/>
        </w:rPr>
      </w:pPr>
      <w:r w:rsidRPr="00FD4C64">
        <w:rPr>
          <w:rFonts w:ascii="Times New Roman" w:hAnsi="Times New Roman"/>
          <w:sz w:val="28"/>
          <w:szCs w:val="28"/>
        </w:rPr>
        <w:t>Ап</w:t>
      </w:r>
      <w:r w:rsidR="00A86817">
        <w:rPr>
          <w:rFonts w:ascii="Times New Roman" w:hAnsi="Times New Roman"/>
          <w:sz w:val="28"/>
          <w:szCs w:val="28"/>
        </w:rPr>
        <w:t>ш</w:t>
      </w:r>
      <w:r w:rsidRPr="00FD4C64">
        <w:rPr>
          <w:rFonts w:ascii="Times New Roman" w:hAnsi="Times New Roman"/>
          <w:sz w:val="28"/>
          <w:szCs w:val="28"/>
        </w:rPr>
        <w:t>еронского района</w:t>
      </w:r>
      <w:r w:rsidR="002F4C43">
        <w:rPr>
          <w:rFonts w:ascii="Times New Roman" w:hAnsi="Times New Roman"/>
          <w:sz w:val="28"/>
          <w:szCs w:val="28"/>
        </w:rPr>
        <w:t xml:space="preserve"> </w:t>
      </w:r>
      <w:r w:rsidR="00A86817">
        <w:rPr>
          <w:rFonts w:ascii="Times New Roman" w:hAnsi="Times New Roman"/>
          <w:sz w:val="28"/>
          <w:szCs w:val="28"/>
        </w:rPr>
        <w:t xml:space="preserve">                                            </w:t>
      </w:r>
      <w:r w:rsidR="00B719BC">
        <w:rPr>
          <w:rFonts w:ascii="Times New Roman" w:hAnsi="Times New Roman"/>
          <w:sz w:val="28"/>
          <w:szCs w:val="28"/>
        </w:rPr>
        <w:t xml:space="preserve">       </w:t>
      </w:r>
      <w:r w:rsidR="00A86817">
        <w:rPr>
          <w:rFonts w:ascii="Times New Roman" w:hAnsi="Times New Roman"/>
          <w:sz w:val="28"/>
          <w:szCs w:val="28"/>
        </w:rPr>
        <w:t xml:space="preserve">      </w:t>
      </w:r>
      <w:r w:rsidR="009E346D">
        <w:rPr>
          <w:rFonts w:ascii="Times New Roman" w:hAnsi="Times New Roman"/>
          <w:sz w:val="28"/>
          <w:szCs w:val="28"/>
        </w:rPr>
        <w:t xml:space="preserve">       </w:t>
      </w:r>
      <w:r w:rsidR="00A86817">
        <w:rPr>
          <w:rFonts w:ascii="Times New Roman" w:hAnsi="Times New Roman"/>
          <w:sz w:val="28"/>
          <w:szCs w:val="28"/>
        </w:rPr>
        <w:t xml:space="preserve">     </w:t>
      </w:r>
      <w:proofErr w:type="spellStart"/>
      <w:r w:rsidR="009E346D">
        <w:rPr>
          <w:rFonts w:ascii="Times New Roman" w:hAnsi="Times New Roman"/>
          <w:sz w:val="28"/>
          <w:szCs w:val="28"/>
        </w:rPr>
        <w:t>С.О.Гончаров</w:t>
      </w:r>
      <w:proofErr w:type="spellEnd"/>
    </w:p>
    <w:p w:rsidR="00EC278C" w:rsidRDefault="00EC278C" w:rsidP="00B719BC">
      <w:pPr>
        <w:spacing w:after="0" w:line="240" w:lineRule="auto"/>
        <w:contextualSpacing/>
        <w:jc w:val="both"/>
        <w:rPr>
          <w:rFonts w:ascii="Times New Roman" w:hAnsi="Times New Roman"/>
          <w:sz w:val="28"/>
          <w:szCs w:val="28"/>
        </w:rPr>
      </w:pPr>
    </w:p>
    <w:p w:rsidR="00EC278C" w:rsidRDefault="00EC278C" w:rsidP="00B719BC">
      <w:pPr>
        <w:spacing w:after="0" w:line="240" w:lineRule="auto"/>
        <w:contextualSpacing/>
        <w:jc w:val="both"/>
        <w:rPr>
          <w:rFonts w:ascii="Times New Roman" w:hAnsi="Times New Roman"/>
          <w:sz w:val="28"/>
          <w:szCs w:val="28"/>
        </w:rPr>
      </w:pPr>
    </w:p>
    <w:p w:rsidR="00EC278C" w:rsidRDefault="00EC278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EC278C" w:rsidRDefault="00EC278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Default="00303FEC" w:rsidP="00B719BC">
      <w:pPr>
        <w:spacing w:after="0" w:line="240" w:lineRule="auto"/>
        <w:contextualSpacing/>
        <w:jc w:val="both"/>
        <w:rPr>
          <w:rFonts w:ascii="Times New Roman" w:hAnsi="Times New Roman"/>
          <w:sz w:val="28"/>
          <w:szCs w:val="28"/>
        </w:rPr>
      </w:pPr>
    </w:p>
    <w:p w:rsidR="00303FEC" w:rsidRPr="001A7B37" w:rsidRDefault="00303FEC" w:rsidP="00B719BC">
      <w:pPr>
        <w:spacing w:after="0" w:line="240" w:lineRule="auto"/>
        <w:contextualSpacing/>
        <w:jc w:val="both"/>
        <w:rPr>
          <w:rFonts w:ascii="Times New Roman" w:hAnsi="Times New Roman"/>
          <w:sz w:val="28"/>
          <w:szCs w:val="28"/>
        </w:rPr>
      </w:pPr>
    </w:p>
    <w:p w:rsidR="00303FEC" w:rsidRDefault="00303FEC" w:rsidP="00803780">
      <w:pPr>
        <w:snapToGrid w:val="0"/>
        <w:spacing w:after="0" w:line="240" w:lineRule="auto"/>
        <w:contextualSpacing/>
        <w:jc w:val="right"/>
        <w:rPr>
          <w:rFonts w:ascii="Times New Roman" w:hAnsi="Times New Roman"/>
          <w:sz w:val="28"/>
          <w:szCs w:val="28"/>
        </w:rPr>
      </w:pPr>
    </w:p>
    <w:p w:rsidR="009E6522" w:rsidRPr="005F4694" w:rsidRDefault="009E6522" w:rsidP="00803780">
      <w:pPr>
        <w:snapToGrid w:val="0"/>
        <w:spacing w:after="0" w:line="240" w:lineRule="auto"/>
        <w:contextualSpacing/>
        <w:jc w:val="right"/>
        <w:rPr>
          <w:rFonts w:ascii="Times New Roman" w:hAnsi="Times New Roman"/>
          <w:kern w:val="2"/>
          <w:sz w:val="28"/>
          <w:szCs w:val="28"/>
          <w:lang w:eastAsia="ar-SA"/>
        </w:rPr>
      </w:pPr>
      <w:r w:rsidRPr="005F4694">
        <w:rPr>
          <w:rFonts w:ascii="Times New Roman" w:hAnsi="Times New Roman"/>
          <w:sz w:val="28"/>
          <w:szCs w:val="28"/>
        </w:rPr>
        <w:lastRenderedPageBreak/>
        <w:t>Приложение № 1</w:t>
      </w:r>
    </w:p>
    <w:p w:rsidR="009E6522" w:rsidRPr="005F4694" w:rsidRDefault="009E6522" w:rsidP="00803780">
      <w:pPr>
        <w:pStyle w:val="a6"/>
        <w:spacing w:after="0"/>
        <w:contextualSpacing/>
        <w:jc w:val="right"/>
      </w:pPr>
      <w:r w:rsidRPr="005F4694">
        <w:rPr>
          <w:kern w:val="2"/>
        </w:rPr>
        <w:t>к а</w:t>
      </w:r>
      <w:r w:rsidRPr="005F4694">
        <w:t>дминистративному регламенту</w:t>
      </w:r>
    </w:p>
    <w:p w:rsidR="009E6522" w:rsidRPr="005F4694" w:rsidRDefault="009E6522" w:rsidP="00803780">
      <w:pPr>
        <w:pStyle w:val="a6"/>
        <w:spacing w:after="0"/>
        <w:contextualSpacing/>
        <w:jc w:val="right"/>
      </w:pPr>
      <w:r w:rsidRPr="005F4694">
        <w:t xml:space="preserve">администрации </w:t>
      </w:r>
      <w:proofErr w:type="gramStart"/>
      <w:r w:rsidR="00B719BC">
        <w:t>Тверского</w:t>
      </w:r>
      <w:proofErr w:type="gramEnd"/>
      <w:r w:rsidR="00FD4C64" w:rsidRPr="005F4694">
        <w:t xml:space="preserve"> сельского</w:t>
      </w:r>
    </w:p>
    <w:p w:rsidR="009E6522" w:rsidRPr="005F4694" w:rsidRDefault="009E6522" w:rsidP="00803780">
      <w:pPr>
        <w:pStyle w:val="a6"/>
        <w:spacing w:after="0"/>
        <w:contextualSpacing/>
        <w:jc w:val="right"/>
      </w:pPr>
      <w:r w:rsidRPr="005F4694">
        <w:t>поселения Апшеронского района</w:t>
      </w:r>
    </w:p>
    <w:p w:rsidR="009E6522" w:rsidRPr="005F4694" w:rsidRDefault="009E6522" w:rsidP="00803780">
      <w:pPr>
        <w:pStyle w:val="a6"/>
        <w:spacing w:after="0"/>
        <w:contextualSpacing/>
        <w:jc w:val="right"/>
      </w:pPr>
      <w:r w:rsidRPr="005F4694">
        <w:t>по предоставлению муниципальной услуги</w:t>
      </w:r>
    </w:p>
    <w:p w:rsidR="009E6522" w:rsidRPr="005F4694" w:rsidRDefault="009E6522" w:rsidP="00803780">
      <w:pPr>
        <w:pStyle w:val="a6"/>
        <w:spacing w:after="0"/>
        <w:contextualSpacing/>
        <w:jc w:val="right"/>
      </w:pPr>
      <w:r w:rsidRPr="005F4694">
        <w:t>«Выдача разрешений на ввод в эксплуатацию</w:t>
      </w:r>
    </w:p>
    <w:p w:rsidR="009E6522" w:rsidRPr="005F4694" w:rsidRDefault="009E6522" w:rsidP="00803780">
      <w:pPr>
        <w:pStyle w:val="a6"/>
        <w:spacing w:after="0"/>
        <w:contextualSpacing/>
        <w:jc w:val="right"/>
      </w:pPr>
      <w:r w:rsidRPr="005F4694">
        <w:t>построенных, реконструированных объектов</w:t>
      </w:r>
    </w:p>
    <w:p w:rsidR="009E6522" w:rsidRPr="005F4694" w:rsidRDefault="009E6522" w:rsidP="00803780">
      <w:pPr>
        <w:pStyle w:val="a6"/>
        <w:spacing w:after="0"/>
        <w:contextualSpacing/>
        <w:jc w:val="right"/>
        <w:rPr>
          <w:kern w:val="2"/>
        </w:rPr>
      </w:pPr>
      <w:r w:rsidRPr="005F4694">
        <w:t>капитального строительства»</w:t>
      </w:r>
    </w:p>
    <w:p w:rsidR="00A86817" w:rsidRDefault="00A86817" w:rsidP="009E6522">
      <w:pPr>
        <w:pStyle w:val="ConsPlusNonformat"/>
        <w:contextualSpacing/>
        <w:jc w:val="right"/>
        <w:rPr>
          <w:rFonts w:ascii="Times New Roman" w:eastAsia="Calibri" w:hAnsi="Times New Roman" w:cs="Times New Roman"/>
          <w:bCs/>
          <w:sz w:val="28"/>
          <w:szCs w:val="28"/>
          <w:lang w:eastAsia="ar-SA"/>
        </w:rPr>
      </w:pPr>
    </w:p>
    <w:p w:rsidR="009E6522" w:rsidRPr="005F4694" w:rsidRDefault="009E6522" w:rsidP="009E6522">
      <w:pPr>
        <w:pStyle w:val="ConsPlusNonformat"/>
        <w:contextualSpacing/>
        <w:jc w:val="right"/>
        <w:rPr>
          <w:rFonts w:ascii="Times New Roman" w:hAnsi="Times New Roman" w:cs="Times New Roman"/>
          <w:sz w:val="28"/>
          <w:szCs w:val="28"/>
        </w:rPr>
      </w:pPr>
      <w:r w:rsidRPr="005F4694">
        <w:rPr>
          <w:rFonts w:ascii="Times New Roman" w:hAnsi="Times New Roman" w:cs="Times New Roman"/>
          <w:sz w:val="28"/>
          <w:szCs w:val="28"/>
        </w:rPr>
        <w:t xml:space="preserve">Главе </w:t>
      </w:r>
      <w:proofErr w:type="gramStart"/>
      <w:r w:rsidR="00B719BC">
        <w:rPr>
          <w:rFonts w:ascii="Times New Roman" w:hAnsi="Times New Roman" w:cs="Times New Roman"/>
          <w:sz w:val="28"/>
          <w:szCs w:val="28"/>
        </w:rPr>
        <w:t>Тверского</w:t>
      </w:r>
      <w:proofErr w:type="gramEnd"/>
      <w:r w:rsidR="005F4694" w:rsidRPr="005F4694">
        <w:rPr>
          <w:rFonts w:ascii="Times New Roman" w:hAnsi="Times New Roman" w:cs="Times New Roman"/>
          <w:sz w:val="28"/>
          <w:szCs w:val="28"/>
        </w:rPr>
        <w:t xml:space="preserve"> сельского</w:t>
      </w:r>
    </w:p>
    <w:p w:rsidR="009E6522" w:rsidRPr="005F4694" w:rsidRDefault="009E6522" w:rsidP="009E6522">
      <w:pPr>
        <w:pStyle w:val="ConsPlusNonformat"/>
        <w:contextualSpacing/>
        <w:jc w:val="right"/>
        <w:rPr>
          <w:rFonts w:ascii="Times New Roman" w:hAnsi="Times New Roman" w:cs="Times New Roman"/>
          <w:sz w:val="28"/>
          <w:szCs w:val="28"/>
        </w:rPr>
      </w:pPr>
      <w:r w:rsidRPr="005F4694">
        <w:rPr>
          <w:rFonts w:ascii="Times New Roman" w:hAnsi="Times New Roman" w:cs="Times New Roman"/>
          <w:sz w:val="28"/>
          <w:szCs w:val="28"/>
        </w:rPr>
        <w:t>поселения Апшеронского района</w:t>
      </w:r>
    </w:p>
    <w:p w:rsidR="009E6522" w:rsidRPr="005F4694" w:rsidRDefault="009E6522" w:rsidP="009E6522">
      <w:pPr>
        <w:pStyle w:val="ConsPlusNonformat"/>
        <w:ind w:left="4928"/>
        <w:contextualSpacing/>
        <w:jc w:val="right"/>
        <w:rPr>
          <w:rFonts w:ascii="Times New Roman" w:hAnsi="Times New Roman" w:cs="Times New Roman"/>
          <w:sz w:val="28"/>
          <w:szCs w:val="28"/>
        </w:rPr>
      </w:pPr>
      <w:r w:rsidRPr="005F4694">
        <w:rPr>
          <w:rFonts w:ascii="Times New Roman" w:hAnsi="Times New Roman" w:cs="Times New Roman"/>
          <w:sz w:val="28"/>
          <w:szCs w:val="28"/>
        </w:rPr>
        <w:t>____________________________</w:t>
      </w:r>
    </w:p>
    <w:p w:rsidR="009E6522" w:rsidRPr="005F4694" w:rsidRDefault="009E6522" w:rsidP="009E6522">
      <w:pPr>
        <w:pStyle w:val="ConsPlusNonformat"/>
        <w:contextualSpacing/>
        <w:jc w:val="right"/>
        <w:rPr>
          <w:rFonts w:ascii="Times New Roman" w:hAnsi="Times New Roman" w:cs="Times New Roman"/>
          <w:sz w:val="28"/>
          <w:szCs w:val="28"/>
        </w:rPr>
      </w:pPr>
      <w:r w:rsidRPr="005F4694">
        <w:rPr>
          <w:rFonts w:ascii="Times New Roman" w:hAnsi="Times New Roman" w:cs="Times New Roman"/>
          <w:sz w:val="28"/>
          <w:szCs w:val="28"/>
        </w:rPr>
        <w:t>____________________________</w:t>
      </w:r>
    </w:p>
    <w:p w:rsidR="009E6522" w:rsidRPr="005F4694" w:rsidRDefault="009E6522" w:rsidP="009E6522">
      <w:pPr>
        <w:pStyle w:val="ConsPlusNonformat"/>
        <w:contextualSpacing/>
        <w:jc w:val="center"/>
        <w:rPr>
          <w:rFonts w:ascii="Times New Roman" w:hAnsi="Times New Roman" w:cs="Times New Roman"/>
          <w:sz w:val="28"/>
          <w:szCs w:val="28"/>
        </w:rPr>
      </w:pPr>
    </w:p>
    <w:p w:rsidR="009E6522" w:rsidRPr="005F4694" w:rsidRDefault="009E6522" w:rsidP="009E6522">
      <w:pPr>
        <w:pStyle w:val="ConsPlusNonformat"/>
        <w:contextualSpacing/>
        <w:jc w:val="center"/>
        <w:rPr>
          <w:rFonts w:ascii="Times New Roman" w:hAnsi="Times New Roman" w:cs="Times New Roman"/>
          <w:sz w:val="24"/>
          <w:szCs w:val="24"/>
        </w:rPr>
      </w:pPr>
    </w:p>
    <w:p w:rsidR="009E6522" w:rsidRPr="005F4694" w:rsidRDefault="009E6522" w:rsidP="009E6522">
      <w:pPr>
        <w:pStyle w:val="ConsPlusNonformat"/>
        <w:contextualSpacing/>
        <w:jc w:val="center"/>
        <w:rPr>
          <w:rFonts w:ascii="Times New Roman" w:hAnsi="Times New Roman" w:cs="Times New Roman"/>
          <w:sz w:val="24"/>
          <w:szCs w:val="24"/>
        </w:rPr>
      </w:pPr>
      <w:r w:rsidRPr="005F4694">
        <w:rPr>
          <w:rFonts w:ascii="Times New Roman" w:hAnsi="Times New Roman" w:cs="Times New Roman"/>
          <w:sz w:val="24"/>
          <w:szCs w:val="24"/>
        </w:rPr>
        <w:t>ЗАЯВЛЕНИЕ</w:t>
      </w:r>
    </w:p>
    <w:p w:rsidR="009E6522" w:rsidRPr="005F4694" w:rsidRDefault="009E6522" w:rsidP="009E6522">
      <w:pPr>
        <w:pStyle w:val="ConsPlusNonformat"/>
        <w:contextualSpacing/>
        <w:jc w:val="center"/>
        <w:rPr>
          <w:rFonts w:ascii="Times New Roman" w:hAnsi="Times New Roman" w:cs="Times New Roman"/>
          <w:sz w:val="28"/>
          <w:szCs w:val="28"/>
        </w:rPr>
      </w:pPr>
      <w:r w:rsidRPr="005F4694">
        <w:rPr>
          <w:rFonts w:ascii="Times New Roman" w:hAnsi="Times New Roman" w:cs="Times New Roman"/>
          <w:sz w:val="28"/>
          <w:szCs w:val="28"/>
        </w:rPr>
        <w:t>о выдаче разрешения на ввод объекта в эксплуатацию</w:t>
      </w:r>
    </w:p>
    <w:p w:rsidR="009E6522" w:rsidRPr="005F4694" w:rsidRDefault="009E6522" w:rsidP="009E6522">
      <w:pPr>
        <w:pStyle w:val="ConsPlusNonformat"/>
        <w:contextualSpacing/>
        <w:jc w:val="both"/>
        <w:rPr>
          <w:rFonts w:ascii="Times New Roman" w:hAnsi="Times New Roman" w:cs="Times New Roman"/>
          <w:sz w:val="28"/>
          <w:szCs w:val="28"/>
        </w:rPr>
      </w:pPr>
    </w:p>
    <w:p w:rsidR="009E6522" w:rsidRPr="005F4694" w:rsidRDefault="009E6522" w:rsidP="009E6522">
      <w:pPr>
        <w:pStyle w:val="ConsPlusNonformat"/>
        <w:contextualSpacing/>
        <w:jc w:val="both"/>
        <w:rPr>
          <w:rFonts w:ascii="Times New Roman" w:hAnsi="Times New Roman" w:cs="Times New Roman"/>
          <w:sz w:val="28"/>
          <w:szCs w:val="28"/>
        </w:rPr>
      </w:pPr>
      <w:r w:rsidRPr="005F4694">
        <w:rPr>
          <w:rFonts w:ascii="Times New Roman" w:hAnsi="Times New Roman" w:cs="Times New Roman"/>
          <w:sz w:val="28"/>
          <w:szCs w:val="28"/>
        </w:rPr>
        <w:t>Застройщик 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proofErr w:type="gramStart"/>
      <w:r w:rsidRPr="005F4694">
        <w:rPr>
          <w:rFonts w:ascii="Times New Roman" w:hAnsi="Times New Roman" w:cs="Times New Roman"/>
        </w:rPr>
        <w:t>(Ф.И.О. физического лица, наименование юридического лица,</w:t>
      </w:r>
      <w:proofErr w:type="gramEnd"/>
    </w:p>
    <w:p w:rsidR="009E6522" w:rsidRPr="005F4694" w:rsidRDefault="009E6522" w:rsidP="009E6522">
      <w:pPr>
        <w:pStyle w:val="ConsPlusNonformat"/>
        <w:contextualSpacing/>
        <w:jc w:val="both"/>
        <w:rPr>
          <w:rFonts w:ascii="Times New Roman" w:hAnsi="Times New Roman" w:cs="Times New Roman"/>
        </w:rPr>
      </w:pPr>
      <w:r w:rsidRPr="005F4694">
        <w:rPr>
          <w:rFonts w:ascii="Times New Roman" w:hAnsi="Times New Roman" w:cs="Times New Roman"/>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объединения юридических лиц без права образования юридического лица,</w:t>
      </w:r>
    </w:p>
    <w:p w:rsidR="009E6522" w:rsidRPr="005F4694" w:rsidRDefault="009E6522" w:rsidP="009E6522">
      <w:pPr>
        <w:pStyle w:val="ConsPlusNonformat"/>
        <w:contextualSpacing/>
        <w:jc w:val="both"/>
        <w:rPr>
          <w:rFonts w:ascii="Times New Roman" w:hAnsi="Times New Roman" w:cs="Times New Roman"/>
        </w:rPr>
      </w:pPr>
      <w:r w:rsidRPr="005F4694">
        <w:rPr>
          <w:rFonts w:ascii="Times New Roman" w:hAnsi="Times New Roman" w:cs="Times New Roman"/>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почтовый (юридический) адрес, телефон, факс, банковские реквизиты)</w:t>
      </w:r>
    </w:p>
    <w:p w:rsidR="009E6522" w:rsidRPr="005F4694" w:rsidRDefault="009E6522" w:rsidP="009E6522">
      <w:pPr>
        <w:pStyle w:val="ConsPlusNonformat"/>
        <w:contextualSpacing/>
        <w:jc w:val="center"/>
        <w:rPr>
          <w:rFonts w:ascii="Times New Roman" w:hAnsi="Times New Roman" w:cs="Times New Roman"/>
        </w:rPr>
      </w:pPr>
    </w:p>
    <w:p w:rsidR="009E6522" w:rsidRPr="005F4694" w:rsidRDefault="009E6522" w:rsidP="009E6522">
      <w:pPr>
        <w:pStyle w:val="ConsPlusNonformat"/>
        <w:contextualSpacing/>
        <w:jc w:val="both"/>
        <w:rPr>
          <w:rFonts w:ascii="Times New Roman" w:hAnsi="Times New Roman" w:cs="Times New Roman"/>
          <w:sz w:val="28"/>
          <w:szCs w:val="28"/>
        </w:rPr>
      </w:pPr>
      <w:r w:rsidRPr="005F4694">
        <w:rPr>
          <w:rFonts w:ascii="Times New Roman" w:hAnsi="Times New Roman" w:cs="Times New Roman"/>
          <w:sz w:val="28"/>
          <w:szCs w:val="28"/>
        </w:rPr>
        <w:t xml:space="preserve">Прошу выдать разрешение на ввод в эксплуатацию следующего объекта </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4"/>
          <w:szCs w:val="24"/>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(наименование объекта капитального строительства)</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4"/>
          <w:szCs w:val="24"/>
        </w:rPr>
        <w:t>________________________________________________________________________</w:t>
      </w:r>
    </w:p>
    <w:p w:rsidR="009E6522" w:rsidRPr="005F4694" w:rsidRDefault="009E6522" w:rsidP="009E6522">
      <w:pPr>
        <w:pStyle w:val="ConsPlusNonformat"/>
        <w:contextualSpacing/>
        <w:jc w:val="both"/>
        <w:rPr>
          <w:rFonts w:ascii="Times New Roman" w:hAnsi="Times New Roman" w:cs="Times New Roman"/>
          <w:sz w:val="24"/>
          <w:szCs w:val="24"/>
        </w:rPr>
      </w:pPr>
      <w:proofErr w:type="gramStart"/>
      <w:r w:rsidRPr="005F4694">
        <w:rPr>
          <w:rFonts w:ascii="Times New Roman" w:hAnsi="Times New Roman" w:cs="Times New Roman"/>
          <w:sz w:val="28"/>
          <w:szCs w:val="28"/>
        </w:rPr>
        <w:t>расположенного</w:t>
      </w:r>
      <w:proofErr w:type="gramEnd"/>
      <w:r w:rsidRPr="005F4694">
        <w:rPr>
          <w:rFonts w:ascii="Times New Roman" w:hAnsi="Times New Roman" w:cs="Times New Roman"/>
          <w:sz w:val="28"/>
          <w:szCs w:val="28"/>
        </w:rPr>
        <w:t xml:space="preserve"> на земельном участке</w:t>
      </w:r>
      <w:r w:rsidRPr="005F4694">
        <w:rPr>
          <w:rFonts w:ascii="Times New Roman" w:hAnsi="Times New Roman" w:cs="Times New Roman"/>
          <w:sz w:val="24"/>
          <w:szCs w:val="24"/>
        </w:rPr>
        <w:t xml:space="preserve"> ______________________________________</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4"/>
          <w:szCs w:val="24"/>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(городское, сельское поселение, иное муниципальное образование, улица, номер и кадастровый номер участка)</w:t>
      </w:r>
    </w:p>
    <w:p w:rsidR="009E6522" w:rsidRPr="005F4694" w:rsidRDefault="009E6522" w:rsidP="009E6522">
      <w:pPr>
        <w:pStyle w:val="ConsPlusNonformat"/>
        <w:contextualSpacing/>
        <w:jc w:val="center"/>
        <w:rPr>
          <w:rFonts w:ascii="Times New Roman" w:hAnsi="Times New Roman" w:cs="Times New Roman"/>
        </w:rPr>
      </w:pPr>
    </w:p>
    <w:p w:rsidR="009E6522" w:rsidRPr="005F4694" w:rsidRDefault="009E6522" w:rsidP="009E6522">
      <w:pPr>
        <w:pStyle w:val="ConsPlusNonformat"/>
        <w:contextualSpacing/>
        <w:jc w:val="both"/>
        <w:rPr>
          <w:rFonts w:ascii="Times New Roman" w:hAnsi="Times New Roman" w:cs="Times New Roman"/>
          <w:sz w:val="28"/>
          <w:szCs w:val="28"/>
        </w:rPr>
      </w:pPr>
      <w:r w:rsidRPr="005F4694">
        <w:rPr>
          <w:rFonts w:ascii="Times New Roman" w:hAnsi="Times New Roman" w:cs="Times New Roman"/>
          <w:sz w:val="28"/>
          <w:szCs w:val="28"/>
        </w:rPr>
        <w:t>При этом сообщаю:</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8"/>
          <w:szCs w:val="28"/>
        </w:rPr>
        <w:t>право на пользование (владение) земельным участком предоставлено</w:t>
      </w:r>
    </w:p>
    <w:p w:rsidR="009E6522" w:rsidRPr="005F4694" w:rsidRDefault="009E6522" w:rsidP="009E6522">
      <w:pPr>
        <w:pStyle w:val="ConsPlusNonformat"/>
        <w:contextualSpacing/>
        <w:jc w:val="both"/>
        <w:rPr>
          <w:rFonts w:ascii="Times New Roman" w:hAnsi="Times New Roman" w:cs="Times New Roman"/>
          <w:sz w:val="24"/>
          <w:szCs w:val="24"/>
        </w:rPr>
      </w:pPr>
      <w:r w:rsidRPr="005F4694">
        <w:rPr>
          <w:rFonts w:ascii="Times New Roman" w:hAnsi="Times New Roman" w:cs="Times New Roman"/>
          <w:sz w:val="24"/>
          <w:szCs w:val="24"/>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proofErr w:type="gramStart"/>
      <w:r w:rsidRPr="005F4694">
        <w:rPr>
          <w:rFonts w:ascii="Times New Roman" w:hAnsi="Times New Roman" w:cs="Times New Roman"/>
        </w:rPr>
        <w:t>(наименование документа на право собственности, владения,</w:t>
      </w:r>
      <w:proofErr w:type="gramEnd"/>
    </w:p>
    <w:p w:rsidR="009E6522" w:rsidRPr="005F4694" w:rsidRDefault="009E6522" w:rsidP="009E6522">
      <w:pPr>
        <w:pStyle w:val="ConsPlusNonformat"/>
        <w:contextualSpacing/>
        <w:jc w:val="both"/>
        <w:rPr>
          <w:rFonts w:ascii="Times New Roman" w:hAnsi="Times New Roman" w:cs="Times New Roman"/>
        </w:rPr>
      </w:pPr>
      <w:r w:rsidRPr="005F4694">
        <w:rPr>
          <w:rFonts w:ascii="Times New Roman" w:hAnsi="Times New Roman" w:cs="Times New Roman"/>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аренды, пользования земельным участком,</w:t>
      </w:r>
    </w:p>
    <w:p w:rsidR="009E6522" w:rsidRPr="005F4694" w:rsidRDefault="009E6522" w:rsidP="009E6522">
      <w:pPr>
        <w:pStyle w:val="ConsPlusNonformat"/>
        <w:contextualSpacing/>
        <w:jc w:val="both"/>
        <w:rPr>
          <w:rFonts w:ascii="Times New Roman" w:hAnsi="Times New Roman" w:cs="Times New Roman"/>
        </w:rPr>
      </w:pPr>
      <w:r w:rsidRPr="005F4694">
        <w:rPr>
          <w:rFonts w:ascii="Times New Roman" w:hAnsi="Times New Roman" w:cs="Times New Roman"/>
        </w:rPr>
        <w:t>________________________________________________________________________</w:t>
      </w:r>
    </w:p>
    <w:p w:rsidR="009E6522" w:rsidRPr="005F4694" w:rsidRDefault="009E6522" w:rsidP="009E6522">
      <w:pPr>
        <w:pStyle w:val="ConsPlusNonformat"/>
        <w:contextualSpacing/>
        <w:jc w:val="center"/>
        <w:rPr>
          <w:rFonts w:ascii="Times New Roman" w:hAnsi="Times New Roman" w:cs="Times New Roman"/>
        </w:rPr>
      </w:pPr>
      <w:r w:rsidRPr="005F4694">
        <w:rPr>
          <w:rFonts w:ascii="Times New Roman" w:hAnsi="Times New Roman" w:cs="Times New Roman"/>
        </w:rPr>
        <w:t>его номер и дата принятия)</w:t>
      </w:r>
    </w:p>
    <w:p w:rsidR="009E6522" w:rsidRPr="005F4694" w:rsidRDefault="009E6522" w:rsidP="009E6522">
      <w:pPr>
        <w:pStyle w:val="ConsPlusNonformat"/>
        <w:contextualSpacing/>
        <w:jc w:val="both"/>
        <w:rPr>
          <w:rFonts w:ascii="Times New Roman" w:hAnsi="Times New Roman" w:cs="Times New Roman"/>
          <w:sz w:val="28"/>
          <w:szCs w:val="28"/>
        </w:rPr>
      </w:pPr>
      <w:r w:rsidRPr="005F4694">
        <w:rPr>
          <w:rFonts w:ascii="Times New Roman" w:hAnsi="Times New Roman" w:cs="Times New Roman"/>
          <w:sz w:val="28"/>
          <w:szCs w:val="28"/>
        </w:rPr>
        <w:t>Приложение (документы, необходимые для получения разрешения на ввод объекта в эксплуатацию):</w:t>
      </w:r>
    </w:p>
    <w:p w:rsidR="009E6522" w:rsidRPr="005F4694" w:rsidRDefault="009E6522" w:rsidP="009E6522">
      <w:pPr>
        <w:pStyle w:val="ConsPlusNonformat"/>
        <w:contextualSpacing/>
        <w:jc w:val="both"/>
        <w:rPr>
          <w:rFonts w:ascii="Times New Roman" w:hAnsi="Times New Roman" w:cs="Times New Roman"/>
          <w:sz w:val="28"/>
          <w:szCs w:val="28"/>
        </w:rPr>
      </w:pPr>
    </w:p>
    <w:tbl>
      <w:tblPr>
        <w:tblW w:w="0" w:type="auto"/>
        <w:tblInd w:w="108" w:type="dxa"/>
        <w:tblLayout w:type="fixed"/>
        <w:tblLook w:val="04A0" w:firstRow="1" w:lastRow="0" w:firstColumn="1" w:lastColumn="0" w:noHBand="0" w:noVBand="1"/>
      </w:tblPr>
      <w:tblGrid>
        <w:gridCol w:w="675"/>
        <w:gridCol w:w="7605"/>
        <w:gridCol w:w="1389"/>
      </w:tblGrid>
      <w:tr w:rsidR="009E6522" w:rsidRPr="005F4694" w:rsidTr="009E6522">
        <w:trPr>
          <w:trHeight w:val="410"/>
        </w:trPr>
        <w:tc>
          <w:tcPr>
            <w:tcW w:w="675" w:type="dxa"/>
            <w:tcBorders>
              <w:top w:val="single" w:sz="4" w:space="0" w:color="000000"/>
              <w:left w:val="single" w:sz="4" w:space="0" w:color="000000"/>
              <w:bottom w:val="single" w:sz="4" w:space="0" w:color="000000"/>
              <w:right w:val="nil"/>
            </w:tcBorders>
            <w:hideMark/>
          </w:tcPr>
          <w:p w:rsidR="009E6522" w:rsidRPr="005F4694" w:rsidRDefault="009E6522" w:rsidP="009E6522">
            <w:pPr>
              <w:spacing w:after="0" w:line="240" w:lineRule="auto"/>
              <w:contextualSpacing/>
              <w:jc w:val="both"/>
              <w:rPr>
                <w:rFonts w:ascii="Times New Roman" w:hAnsi="Times New Roman"/>
                <w:sz w:val="28"/>
                <w:szCs w:val="28"/>
                <w:lang w:eastAsia="ar-SA"/>
              </w:rPr>
            </w:pPr>
            <w:r w:rsidRPr="005F4694">
              <w:rPr>
                <w:rFonts w:ascii="Times New Roman" w:hAnsi="Times New Roman"/>
                <w:sz w:val="28"/>
                <w:szCs w:val="28"/>
              </w:rPr>
              <w:t xml:space="preserve">№ </w:t>
            </w:r>
            <w:proofErr w:type="gramStart"/>
            <w:r w:rsidRPr="005F4694">
              <w:rPr>
                <w:rFonts w:ascii="Times New Roman" w:hAnsi="Times New Roman"/>
                <w:sz w:val="28"/>
                <w:szCs w:val="28"/>
              </w:rPr>
              <w:t>п</w:t>
            </w:r>
            <w:proofErr w:type="gramEnd"/>
            <w:r w:rsidRPr="005F4694">
              <w:rPr>
                <w:rFonts w:ascii="Times New Roman" w:hAnsi="Times New Roman"/>
                <w:sz w:val="28"/>
                <w:szCs w:val="28"/>
              </w:rPr>
              <w:t>/п</w:t>
            </w:r>
          </w:p>
        </w:tc>
        <w:tc>
          <w:tcPr>
            <w:tcW w:w="7605" w:type="dxa"/>
            <w:tcBorders>
              <w:top w:val="single" w:sz="4" w:space="0" w:color="000000"/>
              <w:left w:val="single" w:sz="4" w:space="0" w:color="000000"/>
              <w:bottom w:val="single" w:sz="4" w:space="0" w:color="000000"/>
              <w:right w:val="nil"/>
            </w:tcBorders>
            <w:hideMark/>
          </w:tcPr>
          <w:p w:rsidR="009E6522" w:rsidRPr="005F4694" w:rsidRDefault="009E6522" w:rsidP="009E6522">
            <w:pPr>
              <w:spacing w:after="0" w:line="240" w:lineRule="auto"/>
              <w:contextualSpacing/>
              <w:jc w:val="center"/>
              <w:rPr>
                <w:rFonts w:ascii="Times New Roman" w:hAnsi="Times New Roman"/>
                <w:sz w:val="28"/>
                <w:szCs w:val="28"/>
                <w:lang w:eastAsia="ar-SA"/>
              </w:rPr>
            </w:pPr>
            <w:r w:rsidRPr="005F4694">
              <w:rPr>
                <w:rFonts w:ascii="Times New Roman" w:hAnsi="Times New Roman"/>
                <w:sz w:val="28"/>
                <w:szCs w:val="28"/>
              </w:rPr>
              <w:t>Наименование документа</w:t>
            </w:r>
          </w:p>
        </w:tc>
        <w:tc>
          <w:tcPr>
            <w:tcW w:w="1389" w:type="dxa"/>
            <w:tcBorders>
              <w:top w:val="single" w:sz="4" w:space="0" w:color="000000"/>
              <w:left w:val="single" w:sz="4" w:space="0" w:color="000000"/>
              <w:bottom w:val="single" w:sz="4" w:space="0" w:color="000000"/>
              <w:right w:val="single" w:sz="4" w:space="0" w:color="000000"/>
            </w:tcBorders>
            <w:hideMark/>
          </w:tcPr>
          <w:p w:rsidR="009E6522" w:rsidRPr="005F4694" w:rsidRDefault="009E6522" w:rsidP="009E6522">
            <w:pPr>
              <w:spacing w:after="0" w:line="240" w:lineRule="auto"/>
              <w:contextualSpacing/>
              <w:jc w:val="center"/>
              <w:rPr>
                <w:rFonts w:ascii="Times New Roman" w:hAnsi="Times New Roman"/>
                <w:sz w:val="28"/>
                <w:szCs w:val="28"/>
                <w:lang w:eastAsia="ar-SA"/>
              </w:rPr>
            </w:pPr>
            <w:r w:rsidRPr="005F4694">
              <w:rPr>
                <w:rFonts w:ascii="Times New Roman" w:hAnsi="Times New Roman"/>
                <w:sz w:val="28"/>
                <w:szCs w:val="28"/>
              </w:rPr>
              <w:t xml:space="preserve">Кол-во листов </w:t>
            </w:r>
          </w:p>
        </w:tc>
      </w:tr>
      <w:tr w:rsidR="009E6522" w:rsidRPr="005F4694" w:rsidTr="009E6522">
        <w:trPr>
          <w:trHeight w:val="417"/>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23"/>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14"/>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20"/>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13"/>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13"/>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r w:rsidR="009E6522" w:rsidRPr="005F4694" w:rsidTr="009E6522">
        <w:trPr>
          <w:trHeight w:val="413"/>
        </w:trPr>
        <w:tc>
          <w:tcPr>
            <w:tcW w:w="67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7605" w:type="dxa"/>
            <w:tcBorders>
              <w:top w:val="single" w:sz="4" w:space="0" w:color="000000"/>
              <w:left w:val="single" w:sz="4" w:space="0" w:color="000000"/>
              <w:bottom w:val="single" w:sz="4" w:space="0" w:color="000000"/>
              <w:right w:val="nil"/>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tcPr>
          <w:p w:rsidR="009E6522" w:rsidRPr="005F4694" w:rsidRDefault="009E6522" w:rsidP="009E6522">
            <w:pPr>
              <w:snapToGrid w:val="0"/>
              <w:spacing w:after="0" w:line="240" w:lineRule="auto"/>
              <w:contextualSpacing/>
              <w:jc w:val="both"/>
              <w:rPr>
                <w:rFonts w:ascii="Times New Roman" w:hAnsi="Times New Roman"/>
                <w:sz w:val="24"/>
                <w:szCs w:val="24"/>
                <w:lang w:eastAsia="ar-SA"/>
              </w:rPr>
            </w:pPr>
          </w:p>
        </w:tc>
      </w:tr>
    </w:tbl>
    <w:p w:rsidR="009E6522" w:rsidRPr="005F4694" w:rsidRDefault="009E6522" w:rsidP="009E6522">
      <w:pPr>
        <w:pStyle w:val="ConsPlusNonformat"/>
        <w:contextualSpacing/>
        <w:jc w:val="right"/>
        <w:rPr>
          <w:rFonts w:ascii="Times New Roman" w:hAnsi="Times New Roman" w:cs="Times New Roman"/>
          <w:sz w:val="24"/>
          <w:szCs w:val="24"/>
        </w:rPr>
      </w:pPr>
    </w:p>
    <w:p w:rsidR="009E6522" w:rsidRPr="005F4694" w:rsidRDefault="009E6522" w:rsidP="009E6522">
      <w:pPr>
        <w:pStyle w:val="ConsPlusNonformat"/>
        <w:contextualSpacing/>
        <w:jc w:val="right"/>
        <w:rPr>
          <w:rFonts w:ascii="Times New Roman" w:hAnsi="Times New Roman" w:cs="Times New Roman"/>
          <w:sz w:val="24"/>
          <w:szCs w:val="24"/>
        </w:rPr>
      </w:pPr>
      <w:r w:rsidRPr="005F4694">
        <w:rPr>
          <w:rFonts w:ascii="Times New Roman" w:hAnsi="Times New Roman" w:cs="Times New Roman"/>
          <w:sz w:val="28"/>
          <w:szCs w:val="28"/>
        </w:rPr>
        <w:t>Застройщик</w:t>
      </w:r>
      <w:r w:rsidRPr="005F4694">
        <w:rPr>
          <w:rFonts w:ascii="Times New Roman" w:hAnsi="Times New Roman" w:cs="Times New Roman"/>
          <w:sz w:val="24"/>
          <w:szCs w:val="24"/>
        </w:rPr>
        <w:t xml:space="preserve"> _______________ / ________________</w:t>
      </w:r>
    </w:p>
    <w:p w:rsidR="009E6522" w:rsidRPr="005F4694" w:rsidRDefault="005F4694" w:rsidP="009E6522">
      <w:pPr>
        <w:pStyle w:val="ConsPlusNonformat"/>
        <w:contextualSpacing/>
        <w:jc w:val="right"/>
        <w:rPr>
          <w:rFonts w:ascii="Times New Roman" w:hAnsi="Times New Roman" w:cs="Times New Roman"/>
        </w:rPr>
      </w:pPr>
      <w:r w:rsidRPr="005F4694">
        <w:rPr>
          <w:rFonts w:ascii="Times New Roman" w:hAnsi="Times New Roman" w:cs="Times New Roman"/>
        </w:rPr>
        <w:t>П</w:t>
      </w:r>
      <w:r w:rsidR="009E6522" w:rsidRPr="005F4694">
        <w:rPr>
          <w:rFonts w:ascii="Times New Roman" w:hAnsi="Times New Roman" w:cs="Times New Roman"/>
        </w:rPr>
        <w:t>одпись</w:t>
      </w:r>
      <w:r>
        <w:rPr>
          <w:rFonts w:ascii="Times New Roman" w:hAnsi="Times New Roman" w:cs="Times New Roman"/>
        </w:rPr>
        <w:t xml:space="preserve"> </w:t>
      </w:r>
      <w:r w:rsidR="009E6522" w:rsidRPr="005F4694">
        <w:rPr>
          <w:rFonts w:ascii="Times New Roman" w:hAnsi="Times New Roman" w:cs="Times New Roman"/>
        </w:rPr>
        <w:tab/>
        <w:t>расшифровка подписи</w:t>
      </w:r>
    </w:p>
    <w:p w:rsidR="009E6522" w:rsidRPr="005F4694" w:rsidRDefault="009E6522" w:rsidP="009E6522">
      <w:pPr>
        <w:pStyle w:val="ConsPlusNonformat"/>
        <w:contextualSpacing/>
        <w:jc w:val="right"/>
        <w:rPr>
          <w:rFonts w:ascii="Times New Roman" w:hAnsi="Times New Roman" w:cs="Times New Roman"/>
          <w:sz w:val="24"/>
          <w:szCs w:val="24"/>
        </w:rPr>
      </w:pPr>
    </w:p>
    <w:p w:rsidR="009E6522" w:rsidRPr="005F4694" w:rsidRDefault="009E6522" w:rsidP="009E6522">
      <w:pPr>
        <w:pStyle w:val="ConsPlusNonformat"/>
        <w:contextualSpacing/>
        <w:jc w:val="right"/>
        <w:rPr>
          <w:rFonts w:ascii="Times New Roman" w:hAnsi="Times New Roman" w:cs="Times New Roman"/>
          <w:sz w:val="24"/>
          <w:szCs w:val="24"/>
        </w:rPr>
      </w:pPr>
      <w:r w:rsidRPr="005F4694">
        <w:rPr>
          <w:rFonts w:ascii="Times New Roman" w:hAnsi="Times New Roman" w:cs="Times New Roman"/>
          <w:sz w:val="24"/>
          <w:szCs w:val="24"/>
        </w:rPr>
        <w:t xml:space="preserve"> «_________» ______________ _______ </w:t>
      </w:r>
      <w:proofErr w:type="gramStart"/>
      <w:r w:rsidRPr="005F4694">
        <w:rPr>
          <w:rFonts w:ascii="Times New Roman" w:hAnsi="Times New Roman" w:cs="Times New Roman"/>
          <w:sz w:val="24"/>
          <w:szCs w:val="24"/>
        </w:rPr>
        <w:t>г</w:t>
      </w:r>
      <w:proofErr w:type="gramEnd"/>
      <w:r w:rsidRPr="005F4694">
        <w:rPr>
          <w:rFonts w:ascii="Times New Roman" w:hAnsi="Times New Roman" w:cs="Times New Roman"/>
          <w:sz w:val="24"/>
          <w:szCs w:val="24"/>
        </w:rPr>
        <w:t>.</w:t>
      </w:r>
    </w:p>
    <w:p w:rsidR="009E6522" w:rsidRPr="005F4694" w:rsidRDefault="009E6522" w:rsidP="009E6522">
      <w:pPr>
        <w:pStyle w:val="ConsPlusNonformat"/>
        <w:contextualSpacing/>
        <w:jc w:val="right"/>
        <w:rPr>
          <w:rFonts w:ascii="Times New Roman" w:hAnsi="Times New Roman" w:cs="Times New Roman"/>
          <w:sz w:val="24"/>
          <w:szCs w:val="24"/>
        </w:rPr>
      </w:pPr>
    </w:p>
    <w:p w:rsidR="009E6522" w:rsidRPr="00F33B3B" w:rsidRDefault="009E6522" w:rsidP="009E6522">
      <w:pPr>
        <w:pStyle w:val="ConsPlusNonformat"/>
        <w:contextualSpacing/>
        <w:jc w:val="right"/>
        <w:rPr>
          <w:rFonts w:ascii="Times New Roman" w:hAnsi="Times New Roman" w:cs="Times New Roman"/>
          <w:sz w:val="28"/>
          <w:szCs w:val="28"/>
        </w:rPr>
      </w:pPr>
    </w:p>
    <w:p w:rsidR="009E6522" w:rsidRPr="00F33B3B" w:rsidRDefault="009E6522" w:rsidP="009E6522">
      <w:pPr>
        <w:widowControl w:val="0"/>
        <w:shd w:val="clear" w:color="auto" w:fill="FFFFFF"/>
        <w:spacing w:after="0" w:line="240" w:lineRule="auto"/>
        <w:ind w:firstLine="708"/>
        <w:contextualSpacing/>
        <w:jc w:val="center"/>
        <w:rPr>
          <w:rFonts w:ascii="Times New Roman" w:hAnsi="Times New Roman"/>
          <w:sz w:val="28"/>
          <w:szCs w:val="28"/>
        </w:rPr>
      </w:pPr>
      <w:r w:rsidRPr="00F33B3B">
        <w:rPr>
          <w:rFonts w:ascii="Times New Roman" w:hAnsi="Times New Roman"/>
          <w:bCs/>
          <w:sz w:val="28"/>
          <w:szCs w:val="28"/>
        </w:rPr>
        <w:t>(оборотная сторона)</w:t>
      </w:r>
    </w:p>
    <w:p w:rsidR="009E6522" w:rsidRPr="00F33B3B" w:rsidRDefault="009E6522" w:rsidP="009E6522">
      <w:pPr>
        <w:pStyle w:val="ConsPlusNonformat"/>
        <w:contextualSpacing/>
        <w:jc w:val="both"/>
        <w:rPr>
          <w:rFonts w:ascii="Times New Roman" w:hAnsi="Times New Roman" w:cs="Times New Roman"/>
          <w:sz w:val="28"/>
          <w:szCs w:val="28"/>
        </w:rPr>
      </w:pPr>
    </w:p>
    <w:p w:rsidR="009E6522" w:rsidRPr="00F33B3B" w:rsidRDefault="009E6522" w:rsidP="009E6522">
      <w:pPr>
        <w:autoSpaceDE w:val="0"/>
        <w:spacing w:after="0" w:line="240" w:lineRule="auto"/>
        <w:contextualSpacing/>
        <w:jc w:val="both"/>
        <w:rPr>
          <w:rFonts w:ascii="Times New Roman" w:hAnsi="Times New Roman"/>
          <w:sz w:val="28"/>
          <w:szCs w:val="28"/>
        </w:rPr>
      </w:pPr>
      <w:r w:rsidRPr="00F33B3B">
        <w:rPr>
          <w:rFonts w:ascii="Times New Roman" w:hAnsi="Times New Roman"/>
          <w:sz w:val="28"/>
          <w:szCs w:val="28"/>
        </w:rPr>
        <w:t>Ст. 55 Градостроительного кодекса РФ:</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Согласно пункту 3 статьи 55 Градостроительного кодекса РФ к заявлению о выдаче разрешения на ввод объекта в эксплуатацию прилагаются следующие документы:</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1) правоустанавливающие документы на земельный участок;</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3) разрешение на строительство;</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proofErr w:type="gramStart"/>
      <w:r w:rsidRPr="00F33B3B">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F33B3B">
        <w:rPr>
          <w:rFonts w:ascii="Times New Roman" w:hAnsi="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proofErr w:type="gramStart"/>
      <w:r w:rsidRPr="00F33B3B">
        <w:rPr>
          <w:rFonts w:ascii="Times New Roman" w:hAnsi="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F33B3B">
          <w:rPr>
            <w:rStyle w:val="a3"/>
            <w:rFonts w:ascii="Times New Roman" w:hAnsi="Times New Roman"/>
            <w:color w:val="1C1C1C"/>
            <w:sz w:val="28"/>
            <w:szCs w:val="28"/>
            <w:u w:val="none"/>
          </w:rPr>
          <w:t>частью 7 статьи 54</w:t>
        </w:r>
      </w:hyperlink>
      <w:r w:rsidRPr="00F33B3B">
        <w:rPr>
          <w:rFonts w:ascii="Times New Roman" w:hAnsi="Times New Roman"/>
          <w:color w:val="1C1C1C"/>
          <w:sz w:val="28"/>
          <w:szCs w:val="28"/>
        </w:rPr>
        <w:t xml:space="preserve"> </w:t>
      </w:r>
      <w:r w:rsidRPr="00F33B3B">
        <w:rPr>
          <w:rFonts w:ascii="Times New Roman" w:hAnsi="Times New Roman"/>
          <w:sz w:val="28"/>
          <w:szCs w:val="28"/>
        </w:rPr>
        <w:t>настоящего Кодекса;</w:t>
      </w:r>
      <w:proofErr w:type="gramEnd"/>
    </w:p>
    <w:p w:rsidR="009E6522" w:rsidRDefault="009E6522" w:rsidP="009E6522">
      <w:pPr>
        <w:autoSpaceDE w:val="0"/>
        <w:spacing w:after="0" w:line="240" w:lineRule="auto"/>
        <w:ind w:firstLine="567"/>
        <w:contextualSpacing/>
        <w:jc w:val="both"/>
        <w:rPr>
          <w:rFonts w:ascii="Times New Roman" w:hAnsi="Times New Roman"/>
          <w:sz w:val="28"/>
          <w:szCs w:val="28"/>
        </w:rPr>
      </w:pPr>
      <w:r w:rsidRPr="00F33B3B">
        <w:rPr>
          <w:rFonts w:ascii="Times New Roman" w:hAnsi="Times New Roman"/>
          <w:sz w:val="28"/>
          <w:szCs w:val="28"/>
        </w:rPr>
        <w:t xml:space="preserve">10) документ, подтверждающий заключение </w:t>
      </w:r>
      <w:proofErr w:type="gramStart"/>
      <w:r w:rsidRPr="00F33B3B">
        <w:rPr>
          <w:rFonts w:ascii="Times New Roman" w:hAnsi="Times New Roman"/>
          <w:sz w:val="28"/>
          <w:szCs w:val="28"/>
        </w:rPr>
        <w:t>договора обязательного страхования гражданской ответственности владельца опасного объекта</w:t>
      </w:r>
      <w:proofErr w:type="gramEnd"/>
      <w:r w:rsidRPr="00F33B3B">
        <w:rPr>
          <w:rFonts w:ascii="Times New Roman" w:hAnsi="Times New Roman"/>
          <w:sz w:val="28"/>
          <w:szCs w:val="28"/>
        </w:rPr>
        <w:t xml:space="preserve"> за причинение вреда в результате аварии на опасном объекте в соответствии с </w:t>
      </w:r>
      <w:hyperlink r:id="rId18" w:history="1">
        <w:r w:rsidRPr="00F33B3B">
          <w:rPr>
            <w:rStyle w:val="a3"/>
            <w:rFonts w:ascii="Times New Roman" w:hAnsi="Times New Roman"/>
            <w:color w:val="1C1C1C"/>
            <w:sz w:val="28"/>
            <w:szCs w:val="28"/>
            <w:u w:val="none"/>
          </w:rPr>
          <w:t>законодательством</w:t>
        </w:r>
      </w:hyperlink>
      <w:r w:rsidRPr="00F33B3B">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A7B37">
        <w:rPr>
          <w:rFonts w:ascii="Times New Roman" w:hAnsi="Times New Roman"/>
          <w:sz w:val="28"/>
          <w:szCs w:val="28"/>
        </w:rPr>
        <w:t>ьтате аварии на опасном объекте;</w:t>
      </w:r>
    </w:p>
    <w:p w:rsidR="001A7B37" w:rsidRPr="00F721B2" w:rsidRDefault="001A7B37" w:rsidP="001A7B37">
      <w:pPr>
        <w:pStyle w:val="a8"/>
        <w:jc w:val="both"/>
        <w:rPr>
          <w:rFonts w:ascii="Times New Roman" w:eastAsia="Calibri" w:hAnsi="Times New Roman"/>
          <w:sz w:val="28"/>
          <w:szCs w:val="28"/>
          <w:lang w:eastAsia="en-US"/>
        </w:rPr>
      </w:pPr>
      <w:r>
        <w:rPr>
          <w:rFonts w:ascii="Times New Roman" w:hAnsi="Times New Roman"/>
          <w:sz w:val="28"/>
          <w:szCs w:val="28"/>
        </w:rPr>
        <w:tab/>
      </w:r>
      <w:r w:rsidRPr="00F721B2">
        <w:rPr>
          <w:rFonts w:ascii="Times New Roman" w:hAnsi="Times New Roman"/>
          <w:sz w:val="28"/>
          <w:szCs w:val="28"/>
        </w:rPr>
        <w:t xml:space="preserve">11) </w:t>
      </w:r>
      <w:r w:rsidRPr="00F721B2">
        <w:rPr>
          <w:rFonts w:ascii="Times New Roman" w:eastAsia="Calibri" w:hAnsi="Times New Roman"/>
          <w:sz w:val="28"/>
          <w:szCs w:val="28"/>
          <w:lang w:eastAsia="en-US"/>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9" w:history="1">
        <w:r w:rsidRPr="00F721B2">
          <w:rPr>
            <w:rFonts w:ascii="Times New Roman" w:eastAsia="Calibri" w:hAnsi="Times New Roman"/>
            <w:sz w:val="28"/>
            <w:szCs w:val="28"/>
            <w:lang w:eastAsia="en-US"/>
          </w:rPr>
          <w:t>Федеральным законом</w:t>
        </w:r>
      </w:hyperlink>
      <w:r w:rsidRPr="00F721B2">
        <w:rPr>
          <w:rFonts w:ascii="Times New Roman" w:eastAsia="Calibri" w:hAnsi="Times New Roman"/>
          <w:sz w:val="28"/>
          <w:szCs w:val="28"/>
          <w:lang w:eastAsia="en-US"/>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4C69B3" w:rsidRPr="00F721B2" w:rsidRDefault="001A7B37" w:rsidP="004C69B3">
      <w:pPr>
        <w:autoSpaceDE w:val="0"/>
        <w:spacing w:after="0" w:line="240" w:lineRule="auto"/>
        <w:ind w:firstLine="567"/>
        <w:contextualSpacing/>
        <w:jc w:val="both"/>
        <w:rPr>
          <w:rFonts w:ascii="Times New Roman" w:hAnsi="Times New Roman"/>
          <w:sz w:val="28"/>
          <w:szCs w:val="28"/>
        </w:rPr>
      </w:pPr>
      <w:r w:rsidRPr="00F721B2">
        <w:rPr>
          <w:rFonts w:ascii="Times New Roman" w:hAnsi="Times New Roman"/>
          <w:sz w:val="28"/>
          <w:szCs w:val="28"/>
        </w:rPr>
        <w:tab/>
      </w:r>
      <w:r w:rsidR="00B719BC">
        <w:rPr>
          <w:rFonts w:ascii="Times New Roman" w:hAnsi="Times New Roman"/>
          <w:sz w:val="28"/>
          <w:szCs w:val="28"/>
        </w:rPr>
        <w:t xml:space="preserve">12) </w:t>
      </w:r>
      <w:r w:rsidR="004C69B3" w:rsidRPr="00F721B2">
        <w:rPr>
          <w:rFonts w:ascii="Times New Roman" w:hAnsi="Times New Roman"/>
          <w:sz w:val="28"/>
          <w:szCs w:val="28"/>
          <w:lang w:eastAsia="ru-RU"/>
        </w:rPr>
        <w:t xml:space="preserve">технический план объекта капитального строительства, подготовленный в соответствии с </w:t>
      </w:r>
      <w:hyperlink r:id="rId20" w:history="1">
        <w:r w:rsidR="004C69B3" w:rsidRPr="008156D6">
          <w:rPr>
            <w:rFonts w:ascii="Times New Roman" w:hAnsi="Times New Roman"/>
            <w:sz w:val="28"/>
            <w:szCs w:val="28"/>
            <w:lang w:eastAsia="ru-RU"/>
          </w:rPr>
          <w:t>Федеральным законом</w:t>
        </w:r>
      </w:hyperlink>
      <w:r w:rsidR="004C69B3" w:rsidRPr="00F721B2">
        <w:rPr>
          <w:rFonts w:ascii="Times New Roman" w:hAnsi="Times New Roman"/>
          <w:sz w:val="28"/>
          <w:szCs w:val="28"/>
          <w:lang w:eastAsia="ru-RU"/>
        </w:rPr>
        <w:t xml:space="preserve"> от </w:t>
      </w:r>
      <w:r w:rsidR="004C69B3" w:rsidRPr="00F721B2">
        <w:rPr>
          <w:rFonts w:ascii="Times New Roman" w:hAnsi="Times New Roman"/>
          <w:color w:val="000000"/>
          <w:sz w:val="28"/>
          <w:szCs w:val="28"/>
          <w:lang w:eastAsia="ru-RU"/>
        </w:rPr>
        <w:t>13</w:t>
      </w:r>
      <w:r w:rsidR="004C69B3" w:rsidRPr="00F721B2">
        <w:rPr>
          <w:rFonts w:ascii="Times New Roman" w:hAnsi="Times New Roman"/>
          <w:sz w:val="28"/>
          <w:szCs w:val="28"/>
          <w:lang w:eastAsia="ru-RU"/>
        </w:rPr>
        <w:t xml:space="preserve"> июля </w:t>
      </w:r>
      <w:r w:rsidR="004C69B3" w:rsidRPr="00F721B2">
        <w:rPr>
          <w:rFonts w:ascii="Times New Roman" w:hAnsi="Times New Roman"/>
          <w:color w:val="000000"/>
          <w:sz w:val="28"/>
          <w:szCs w:val="28"/>
          <w:lang w:eastAsia="ru-RU"/>
        </w:rPr>
        <w:t>2015</w:t>
      </w:r>
      <w:r w:rsidR="004C69B3" w:rsidRPr="00F721B2">
        <w:rPr>
          <w:rFonts w:ascii="Times New Roman" w:hAnsi="Times New Roman"/>
          <w:sz w:val="28"/>
          <w:szCs w:val="28"/>
          <w:lang w:eastAsia="ru-RU"/>
        </w:rPr>
        <w:t xml:space="preserve"> года N </w:t>
      </w:r>
      <w:r w:rsidR="004C69B3" w:rsidRPr="00F721B2">
        <w:rPr>
          <w:rFonts w:ascii="Times New Roman" w:hAnsi="Times New Roman"/>
          <w:color w:val="000000"/>
          <w:sz w:val="28"/>
          <w:szCs w:val="28"/>
          <w:lang w:eastAsia="ru-RU"/>
        </w:rPr>
        <w:t>218</w:t>
      </w:r>
      <w:r w:rsidR="004C69B3" w:rsidRPr="00F721B2">
        <w:rPr>
          <w:rFonts w:ascii="Times New Roman" w:hAnsi="Times New Roman"/>
          <w:sz w:val="28"/>
          <w:szCs w:val="28"/>
          <w:lang w:eastAsia="ru-RU"/>
        </w:rPr>
        <w:t xml:space="preserve">-ФЗ "О </w:t>
      </w:r>
      <w:r w:rsidR="004C69B3" w:rsidRPr="00F721B2">
        <w:rPr>
          <w:rFonts w:ascii="Times New Roman" w:hAnsi="Times New Roman"/>
          <w:color w:val="000000"/>
          <w:sz w:val="28"/>
          <w:szCs w:val="28"/>
          <w:lang w:eastAsia="ru-RU"/>
        </w:rPr>
        <w:t>государственной регистрации</w:t>
      </w:r>
      <w:r w:rsidR="004C69B3" w:rsidRPr="00F721B2">
        <w:rPr>
          <w:rFonts w:ascii="Times New Roman" w:hAnsi="Times New Roman"/>
          <w:sz w:val="28"/>
          <w:szCs w:val="28"/>
          <w:lang w:eastAsia="ru-RU"/>
        </w:rPr>
        <w:t xml:space="preserve"> недвижимости".  </w:t>
      </w:r>
    </w:p>
    <w:p w:rsidR="004C69B3" w:rsidRPr="00F721B2" w:rsidRDefault="004C69B3" w:rsidP="008156D6">
      <w:pPr>
        <w:spacing w:line="240" w:lineRule="auto"/>
        <w:ind w:firstLine="698"/>
        <w:jc w:val="both"/>
        <w:rPr>
          <w:rFonts w:ascii="Times New Roman" w:hAnsi="Times New Roman"/>
          <w:color w:val="000000"/>
          <w:sz w:val="28"/>
          <w:szCs w:val="28"/>
          <w:lang w:eastAsia="ru-RU"/>
        </w:rPr>
      </w:pPr>
      <w:proofErr w:type="gramStart"/>
      <w:r w:rsidRPr="00F721B2">
        <w:rPr>
          <w:rFonts w:ascii="Times New Roman" w:hAnsi="Times New Roman"/>
          <w:sz w:val="28"/>
          <w:szCs w:val="28"/>
          <w:lang w:eastAsia="ru-RU"/>
        </w:rPr>
        <w:t>13)</w:t>
      </w:r>
      <w:r w:rsidRPr="00F721B2">
        <w:rPr>
          <w:rFonts w:ascii="Times New Roman" w:hAnsi="Times New Roman"/>
          <w:color w:val="000000"/>
          <w:sz w:val="28"/>
          <w:szCs w:val="28"/>
          <w:lang w:eastAsia="ru-RU"/>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F721B2">
        <w:rPr>
          <w:rFonts w:ascii="Times New Roman" w:hAnsi="Times New Roman"/>
          <w:color w:val="000000"/>
          <w:sz w:val="28"/>
          <w:szCs w:val="28"/>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w:t>
      </w:r>
      <w:r w:rsidRPr="00F721B2">
        <w:rPr>
          <w:rFonts w:ascii="Times New Roman" w:hAnsi="Times New Roman"/>
          <w:color w:val="000000"/>
          <w:sz w:val="28"/>
          <w:szCs w:val="28"/>
          <w:lang w:eastAsia="ru-RU"/>
        </w:rPr>
        <w:lastRenderedPageBreak/>
        <w:t>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E6522" w:rsidRPr="00F33B3B" w:rsidRDefault="009E6522" w:rsidP="009E6522">
      <w:pPr>
        <w:autoSpaceDE w:val="0"/>
        <w:spacing w:after="0" w:line="240" w:lineRule="auto"/>
        <w:ind w:firstLine="567"/>
        <w:contextualSpacing/>
        <w:jc w:val="both"/>
        <w:rPr>
          <w:rFonts w:ascii="Times New Roman" w:hAnsi="Times New Roman"/>
          <w:sz w:val="28"/>
          <w:szCs w:val="28"/>
        </w:rPr>
      </w:pPr>
      <w:proofErr w:type="gramStart"/>
      <w:r w:rsidRPr="00F33B3B">
        <w:rPr>
          <w:rFonts w:ascii="Times New Roman" w:hAnsi="Times New Roman"/>
          <w:sz w:val="28"/>
          <w:szCs w:val="28"/>
        </w:rPr>
        <w:t>В соответствии с пунктом 4 статьи 55 Градостроительного кодекса РФ</w:t>
      </w:r>
      <w:r w:rsidR="002F4C43">
        <w:rPr>
          <w:rFonts w:ascii="Times New Roman" w:hAnsi="Times New Roman"/>
          <w:sz w:val="28"/>
          <w:szCs w:val="28"/>
        </w:rPr>
        <w:t xml:space="preserve"> </w:t>
      </w:r>
      <w:r w:rsidRPr="00F33B3B">
        <w:rPr>
          <w:rFonts w:ascii="Times New Roman" w:hAnsi="Times New Roman"/>
          <w:sz w:val="28"/>
          <w:szCs w:val="28"/>
        </w:rPr>
        <w:t>Правительством Российской Федерации могут устанавливаться помимо предусмотренных в пункте 3 статьи 55 Градостроительного кодекса РФ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9E6522" w:rsidRPr="00F33B3B" w:rsidRDefault="009E6522" w:rsidP="009E6522">
      <w:pPr>
        <w:pStyle w:val="ConsPlusNonformat"/>
        <w:ind w:firstLine="567"/>
        <w:contextualSpacing/>
        <w:jc w:val="both"/>
        <w:rPr>
          <w:rFonts w:ascii="Times New Roman" w:hAnsi="Times New Roman" w:cs="Times New Roman"/>
          <w:sz w:val="28"/>
          <w:szCs w:val="28"/>
        </w:rPr>
      </w:pPr>
    </w:p>
    <w:p w:rsidR="008156D6" w:rsidRDefault="008156D6" w:rsidP="00747647">
      <w:pPr>
        <w:spacing w:after="0" w:line="240" w:lineRule="auto"/>
        <w:contextualSpacing/>
        <w:jc w:val="both"/>
        <w:rPr>
          <w:rFonts w:ascii="Times New Roman" w:hAnsi="Times New Roman"/>
          <w:sz w:val="28"/>
          <w:szCs w:val="28"/>
        </w:rPr>
      </w:pPr>
    </w:p>
    <w:p w:rsidR="005F4694" w:rsidRPr="00FD4C64" w:rsidRDefault="005F4694" w:rsidP="00747647">
      <w:pPr>
        <w:spacing w:after="0" w:line="240" w:lineRule="auto"/>
        <w:contextualSpacing/>
        <w:jc w:val="both"/>
        <w:rPr>
          <w:rFonts w:ascii="Times New Roman" w:hAnsi="Times New Roman"/>
          <w:sz w:val="28"/>
          <w:szCs w:val="28"/>
        </w:rPr>
      </w:pPr>
      <w:r w:rsidRPr="00FD4C64">
        <w:rPr>
          <w:rFonts w:ascii="Times New Roman" w:hAnsi="Times New Roman"/>
          <w:sz w:val="28"/>
          <w:szCs w:val="28"/>
        </w:rPr>
        <w:t xml:space="preserve">Глава </w:t>
      </w:r>
      <w:r w:rsidR="00B719BC">
        <w:rPr>
          <w:rFonts w:ascii="Times New Roman" w:hAnsi="Times New Roman"/>
          <w:sz w:val="28"/>
          <w:szCs w:val="28"/>
        </w:rPr>
        <w:t xml:space="preserve">Тверского </w:t>
      </w:r>
      <w:r>
        <w:rPr>
          <w:rFonts w:ascii="Times New Roman" w:hAnsi="Times New Roman"/>
          <w:sz w:val="28"/>
          <w:szCs w:val="28"/>
        </w:rPr>
        <w:t>с</w:t>
      </w:r>
      <w:r w:rsidRPr="00FD4C64">
        <w:rPr>
          <w:rFonts w:ascii="Times New Roman" w:hAnsi="Times New Roman"/>
          <w:sz w:val="28"/>
          <w:szCs w:val="28"/>
        </w:rPr>
        <w:t>ельского поселения</w:t>
      </w:r>
    </w:p>
    <w:p w:rsidR="00AA67C5" w:rsidRPr="001A7B37" w:rsidRDefault="00747647" w:rsidP="001A7B37">
      <w:pPr>
        <w:spacing w:after="0" w:line="240" w:lineRule="auto"/>
        <w:contextualSpacing/>
        <w:jc w:val="both"/>
        <w:rPr>
          <w:rFonts w:ascii="Times New Roman" w:hAnsi="Times New Roman"/>
          <w:sz w:val="28"/>
          <w:szCs w:val="28"/>
        </w:rPr>
      </w:pPr>
      <w:r>
        <w:rPr>
          <w:rFonts w:ascii="Times New Roman" w:hAnsi="Times New Roman"/>
          <w:sz w:val="28"/>
          <w:szCs w:val="28"/>
        </w:rPr>
        <w:t>Апш</w:t>
      </w:r>
      <w:r w:rsidR="005F4694" w:rsidRPr="00FD4C64">
        <w:rPr>
          <w:rFonts w:ascii="Times New Roman" w:hAnsi="Times New Roman"/>
          <w:sz w:val="28"/>
          <w:szCs w:val="28"/>
        </w:rPr>
        <w:t>еронского района</w:t>
      </w:r>
      <w:r w:rsidR="002F4C43">
        <w:rPr>
          <w:rFonts w:ascii="Times New Roman" w:hAnsi="Times New Roman"/>
          <w:sz w:val="28"/>
          <w:szCs w:val="28"/>
        </w:rPr>
        <w:t xml:space="preserve"> </w:t>
      </w:r>
      <w:r w:rsidR="00AA67C5">
        <w:rPr>
          <w:rFonts w:ascii="Times New Roman" w:hAnsi="Times New Roman"/>
          <w:sz w:val="28"/>
          <w:szCs w:val="28"/>
        </w:rPr>
        <w:t xml:space="preserve">                                                 </w:t>
      </w:r>
      <w:r w:rsidR="00B719BC">
        <w:rPr>
          <w:rFonts w:ascii="Times New Roman" w:hAnsi="Times New Roman"/>
          <w:sz w:val="28"/>
          <w:szCs w:val="28"/>
        </w:rPr>
        <w:t xml:space="preserve">   </w:t>
      </w:r>
      <w:r w:rsidR="00AA67C5">
        <w:rPr>
          <w:rFonts w:ascii="Times New Roman" w:hAnsi="Times New Roman"/>
          <w:sz w:val="28"/>
          <w:szCs w:val="28"/>
        </w:rPr>
        <w:t xml:space="preserve">                 </w:t>
      </w:r>
      <w:proofErr w:type="spellStart"/>
      <w:r w:rsidR="00B719BC">
        <w:rPr>
          <w:rFonts w:ascii="Times New Roman" w:hAnsi="Times New Roman"/>
          <w:sz w:val="28"/>
          <w:szCs w:val="28"/>
        </w:rPr>
        <w:t>С.О.Гончаров</w:t>
      </w:r>
      <w:proofErr w:type="spellEnd"/>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4C69B3" w:rsidRDefault="004C69B3"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8156D6" w:rsidRDefault="008156D6"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Arial" w:hAnsi="Arial" w:cs="Arial"/>
          <w:sz w:val="24"/>
          <w:szCs w:val="24"/>
        </w:rPr>
      </w:pPr>
    </w:p>
    <w:p w:rsidR="00B43B58" w:rsidRDefault="00B43B58" w:rsidP="00803780">
      <w:pPr>
        <w:snapToGrid w:val="0"/>
        <w:spacing w:after="0" w:line="240" w:lineRule="auto"/>
        <w:ind w:firstLine="567"/>
        <w:contextualSpacing/>
        <w:jc w:val="right"/>
        <w:rPr>
          <w:rFonts w:ascii="Times New Roman" w:hAnsi="Times New Roman"/>
          <w:sz w:val="28"/>
          <w:szCs w:val="28"/>
        </w:rPr>
      </w:pPr>
    </w:p>
    <w:p w:rsidR="00B43B58" w:rsidRDefault="00B43B58" w:rsidP="00803780">
      <w:pPr>
        <w:snapToGrid w:val="0"/>
        <w:spacing w:after="0" w:line="240" w:lineRule="auto"/>
        <w:ind w:firstLine="567"/>
        <w:contextualSpacing/>
        <w:jc w:val="right"/>
        <w:rPr>
          <w:rFonts w:ascii="Times New Roman" w:hAnsi="Times New Roman"/>
          <w:sz w:val="28"/>
          <w:szCs w:val="28"/>
        </w:rPr>
      </w:pPr>
      <w:bookmarkStart w:id="7" w:name="_GoBack"/>
      <w:bookmarkEnd w:id="7"/>
    </w:p>
    <w:p w:rsidR="009E6522" w:rsidRPr="00B719BC" w:rsidRDefault="009E6522" w:rsidP="00803780">
      <w:pPr>
        <w:snapToGrid w:val="0"/>
        <w:spacing w:after="0" w:line="240" w:lineRule="auto"/>
        <w:ind w:firstLine="567"/>
        <w:contextualSpacing/>
        <w:jc w:val="right"/>
        <w:rPr>
          <w:rFonts w:ascii="Times New Roman" w:hAnsi="Times New Roman"/>
          <w:kern w:val="2"/>
          <w:sz w:val="28"/>
          <w:szCs w:val="28"/>
          <w:lang w:eastAsia="ar-SA"/>
        </w:rPr>
      </w:pPr>
      <w:r w:rsidRPr="00B719BC">
        <w:rPr>
          <w:rFonts w:ascii="Times New Roman" w:hAnsi="Times New Roman"/>
          <w:sz w:val="28"/>
          <w:szCs w:val="28"/>
        </w:rPr>
        <w:t>Приложение № 2</w:t>
      </w:r>
    </w:p>
    <w:p w:rsidR="009E6522" w:rsidRPr="00B719BC" w:rsidRDefault="009E6522" w:rsidP="00803780">
      <w:pPr>
        <w:pStyle w:val="a6"/>
        <w:spacing w:after="0"/>
        <w:ind w:firstLine="567"/>
        <w:contextualSpacing/>
        <w:jc w:val="right"/>
      </w:pPr>
      <w:r w:rsidRPr="00B719BC">
        <w:rPr>
          <w:kern w:val="2"/>
        </w:rPr>
        <w:t>к а</w:t>
      </w:r>
      <w:r w:rsidRPr="00B719BC">
        <w:t>дминистративному регламенту</w:t>
      </w:r>
    </w:p>
    <w:p w:rsidR="009E6522" w:rsidRPr="00B719BC" w:rsidRDefault="009E6522" w:rsidP="00803780">
      <w:pPr>
        <w:pStyle w:val="a6"/>
        <w:spacing w:after="0"/>
        <w:ind w:firstLine="567"/>
        <w:contextualSpacing/>
        <w:jc w:val="right"/>
      </w:pPr>
      <w:r w:rsidRPr="00B719BC">
        <w:t xml:space="preserve">администрации </w:t>
      </w:r>
      <w:proofErr w:type="gramStart"/>
      <w:r w:rsidR="00B719BC">
        <w:t>Тверского</w:t>
      </w:r>
      <w:proofErr w:type="gramEnd"/>
      <w:r w:rsidR="00F33B3B" w:rsidRPr="00B719BC">
        <w:t xml:space="preserve"> сельского</w:t>
      </w:r>
    </w:p>
    <w:p w:rsidR="009E6522" w:rsidRPr="00B719BC" w:rsidRDefault="009E6522" w:rsidP="00803780">
      <w:pPr>
        <w:pStyle w:val="a6"/>
        <w:spacing w:after="0"/>
        <w:ind w:firstLine="567"/>
        <w:contextualSpacing/>
        <w:jc w:val="right"/>
      </w:pPr>
      <w:r w:rsidRPr="00B719BC">
        <w:t>поселения Апшеронского района</w:t>
      </w:r>
    </w:p>
    <w:p w:rsidR="009E6522" w:rsidRPr="00B719BC" w:rsidRDefault="009E6522" w:rsidP="00803780">
      <w:pPr>
        <w:pStyle w:val="a6"/>
        <w:spacing w:after="0"/>
        <w:ind w:firstLine="567"/>
        <w:contextualSpacing/>
        <w:jc w:val="right"/>
      </w:pPr>
      <w:r w:rsidRPr="00B719BC">
        <w:t>по предоставлению муниципальной услуги</w:t>
      </w:r>
    </w:p>
    <w:p w:rsidR="009E6522" w:rsidRPr="00B719BC" w:rsidRDefault="009E6522" w:rsidP="00803780">
      <w:pPr>
        <w:pStyle w:val="a6"/>
        <w:spacing w:after="0"/>
        <w:ind w:firstLine="567"/>
        <w:contextualSpacing/>
        <w:jc w:val="right"/>
      </w:pPr>
      <w:r w:rsidRPr="00B719BC">
        <w:t>«Выдача разрешений на ввод в эксплуатацию</w:t>
      </w:r>
    </w:p>
    <w:p w:rsidR="009E6522" w:rsidRPr="00B719BC" w:rsidRDefault="009E6522" w:rsidP="00803780">
      <w:pPr>
        <w:pStyle w:val="a6"/>
        <w:spacing w:after="0"/>
        <w:ind w:firstLine="567"/>
        <w:contextualSpacing/>
        <w:jc w:val="right"/>
      </w:pPr>
      <w:r w:rsidRPr="00B719BC">
        <w:t>построенных, реконструированных объектов</w:t>
      </w:r>
    </w:p>
    <w:p w:rsidR="009E6522" w:rsidRPr="00B719BC" w:rsidRDefault="009E6522" w:rsidP="00803780">
      <w:pPr>
        <w:pStyle w:val="a6"/>
        <w:spacing w:after="0"/>
        <w:ind w:firstLine="567"/>
        <w:contextualSpacing/>
        <w:jc w:val="right"/>
        <w:rPr>
          <w:kern w:val="2"/>
        </w:rPr>
      </w:pPr>
      <w:r w:rsidRPr="00B719BC">
        <w:t>капитального строительства»</w:t>
      </w:r>
    </w:p>
    <w:p w:rsidR="00333056" w:rsidRDefault="00333056" w:rsidP="00541B17">
      <w:pPr>
        <w:widowControl w:val="0"/>
        <w:shd w:val="clear" w:color="auto" w:fill="FFFFFF"/>
        <w:spacing w:after="0" w:line="240" w:lineRule="auto"/>
        <w:contextualSpacing/>
        <w:rPr>
          <w:rFonts w:ascii="Arial" w:hAnsi="Arial" w:cs="Arial"/>
          <w:bCs/>
          <w:sz w:val="24"/>
          <w:szCs w:val="24"/>
          <w:lang w:eastAsia="ar-SA"/>
        </w:rPr>
      </w:pPr>
    </w:p>
    <w:p w:rsidR="00541B17" w:rsidRPr="009E6522" w:rsidRDefault="00541B17" w:rsidP="00541B17">
      <w:pPr>
        <w:widowControl w:val="0"/>
        <w:shd w:val="clear" w:color="auto" w:fill="FFFFFF"/>
        <w:spacing w:after="0" w:line="240" w:lineRule="auto"/>
        <w:contextualSpacing/>
        <w:rPr>
          <w:rFonts w:ascii="Arial" w:hAnsi="Arial" w:cs="Arial"/>
          <w:bCs/>
          <w:sz w:val="24"/>
          <w:szCs w:val="24"/>
          <w:lang w:eastAsia="ar-SA"/>
        </w:rPr>
      </w:pPr>
    </w:p>
    <w:p w:rsidR="009E6522" w:rsidRPr="00B719BC" w:rsidRDefault="009E6522" w:rsidP="009E6522">
      <w:pPr>
        <w:widowControl w:val="0"/>
        <w:autoSpaceDE w:val="0"/>
        <w:spacing w:after="0" w:line="240" w:lineRule="auto"/>
        <w:ind w:firstLine="567"/>
        <w:contextualSpacing/>
        <w:jc w:val="center"/>
        <w:rPr>
          <w:rFonts w:ascii="Times New Roman" w:hAnsi="Times New Roman"/>
          <w:sz w:val="28"/>
          <w:szCs w:val="28"/>
          <w:lang w:eastAsia="ar-SA"/>
        </w:rPr>
      </w:pPr>
      <w:r w:rsidRPr="00B719BC">
        <w:rPr>
          <w:rFonts w:ascii="Times New Roman" w:hAnsi="Times New Roman"/>
          <w:sz w:val="28"/>
          <w:szCs w:val="28"/>
        </w:rPr>
        <w:t>БЛОК-СХЕМА</w:t>
      </w:r>
    </w:p>
    <w:p w:rsidR="00333056" w:rsidRPr="00B719BC" w:rsidRDefault="009E6522" w:rsidP="009E6522">
      <w:pPr>
        <w:pStyle w:val="a6"/>
        <w:spacing w:after="0"/>
        <w:contextualSpacing/>
        <w:jc w:val="center"/>
      </w:pPr>
      <w:r w:rsidRPr="00B719BC">
        <w:t xml:space="preserve">последовательности действий по выдаче разрешений на ввод в эксплуатацию </w:t>
      </w:r>
    </w:p>
    <w:p w:rsidR="009E6522" w:rsidRDefault="009E6522" w:rsidP="009E6522">
      <w:pPr>
        <w:pStyle w:val="a6"/>
        <w:spacing w:after="0"/>
        <w:contextualSpacing/>
        <w:jc w:val="center"/>
        <w:rPr>
          <w:rFonts w:ascii="Arial" w:hAnsi="Arial" w:cs="Arial"/>
          <w:sz w:val="24"/>
          <w:szCs w:val="24"/>
        </w:rPr>
      </w:pPr>
      <w:r w:rsidRPr="00B719BC">
        <w:t>построенных, реконструированных объектов капитального строительства</w:t>
      </w:r>
    </w:p>
    <w:p w:rsidR="00333056" w:rsidRPr="009E6522" w:rsidRDefault="00333056" w:rsidP="00541B17">
      <w:pPr>
        <w:pStyle w:val="a6"/>
        <w:spacing w:after="0"/>
        <w:contextualSpacing/>
        <w:rPr>
          <w:rFonts w:ascii="Arial" w:hAnsi="Arial" w:cs="Arial"/>
          <w:sz w:val="24"/>
          <w:szCs w:val="24"/>
        </w:rPr>
      </w:pPr>
    </w:p>
    <w:p w:rsidR="009E6522" w:rsidRPr="009E6522" w:rsidRDefault="00541B17" w:rsidP="009E6522">
      <w:pPr>
        <w:pStyle w:val="a6"/>
        <w:spacing w:after="0"/>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39808" behindDoc="0" locked="0" layoutInCell="1" allowOverlap="1">
                <wp:simplePos x="0" y="0"/>
                <wp:positionH relativeFrom="column">
                  <wp:posOffset>2290445</wp:posOffset>
                </wp:positionH>
                <wp:positionV relativeFrom="paragraph">
                  <wp:posOffset>17780</wp:posOffset>
                </wp:positionV>
                <wp:extent cx="1877060" cy="268605"/>
                <wp:effectExtent l="13970" t="8255" r="1397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68605"/>
                        </a:xfrm>
                        <a:prstGeom prst="rect">
                          <a:avLst/>
                        </a:prstGeom>
                        <a:solidFill>
                          <a:srgbClr val="FFFFFF"/>
                        </a:solidFill>
                        <a:ln w="6350">
                          <a:solidFill>
                            <a:srgbClr val="000000"/>
                          </a:solidFill>
                          <a:miter lim="800000"/>
                          <a:headEnd/>
                          <a:tailEnd/>
                        </a:ln>
                      </wps:spPr>
                      <wps:txbx>
                        <w:txbxContent>
                          <w:p w:rsidR="00303FEC" w:rsidRPr="00B719BC" w:rsidRDefault="00303FEC" w:rsidP="009E6522">
                            <w:pPr>
                              <w:jc w:val="center"/>
                              <w:rPr>
                                <w:rFonts w:ascii="Times New Roman" w:hAnsi="Times New Roman"/>
                              </w:rPr>
                            </w:pPr>
                            <w:r w:rsidRPr="00B719BC">
                              <w:rPr>
                                <w:rFonts w:ascii="Times New Roman" w:hAnsi="Times New Roman"/>
                              </w:rPr>
                              <w:t>Обращение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35pt;margin-top:1.4pt;width:147.8pt;height:21.1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" strokeweight=".5pt">
                <v:textbox inset="7.45pt,3.85pt,7.45pt,3.85pt">
                  <w:txbxContent>
                    <w:p w:rsidR="00073A53" w:rsidRPr="00B719BC" w:rsidRDefault="00073A53" w:rsidP="009E6522">
                      <w:pPr>
                        <w:jc w:val="center"/>
                        <w:rPr>
                          <w:rFonts w:ascii="Times New Roman" w:hAnsi="Times New Roman"/>
                        </w:rPr>
                      </w:pPr>
                      <w:r w:rsidRPr="00B719BC">
                        <w:rPr>
                          <w:rFonts w:ascii="Times New Roman" w:hAnsi="Times New Roman"/>
                        </w:rPr>
                        <w:t>Обращение заявителя</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0832" behindDoc="0" locked="0" layoutInCell="1" allowOverlap="1">
                <wp:simplePos x="0" y="0"/>
                <wp:positionH relativeFrom="column">
                  <wp:posOffset>3164205</wp:posOffset>
                </wp:positionH>
                <wp:positionV relativeFrom="paragraph">
                  <wp:posOffset>287020</wp:posOffset>
                </wp:positionV>
                <wp:extent cx="2540" cy="142875"/>
                <wp:effectExtent l="59055" t="10795" r="52705" b="177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8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9.15pt;margin-top:22.6pt;width:.2pt;height:1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" strokeweight=".26mm">
                <v:stroke endarrow="block" joinstyle="miter" endcap="square"/>
              </v:shape>
            </w:pict>
          </mc:Fallback>
        </mc:AlternateContent>
      </w:r>
    </w:p>
    <w:p w:rsidR="009E6522" w:rsidRPr="009E6522" w:rsidRDefault="009E6522" w:rsidP="009E6522">
      <w:pPr>
        <w:pStyle w:val="a6"/>
        <w:spacing w:after="0"/>
        <w:contextualSpacing/>
        <w:jc w:val="center"/>
        <w:rPr>
          <w:rFonts w:ascii="Arial" w:hAnsi="Arial" w:cs="Arial"/>
          <w:sz w:val="24"/>
          <w:szCs w:val="24"/>
        </w:rPr>
      </w:pP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41856" behindDoc="0" locked="0" layoutInCell="1" allowOverlap="1">
                <wp:simplePos x="0" y="0"/>
                <wp:positionH relativeFrom="column">
                  <wp:posOffset>300355</wp:posOffset>
                </wp:positionH>
                <wp:positionV relativeFrom="paragraph">
                  <wp:posOffset>71120</wp:posOffset>
                </wp:positionV>
                <wp:extent cx="5637530" cy="367665"/>
                <wp:effectExtent l="5080" t="13970" r="5715" b="889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530" cy="367665"/>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widowControl w:val="0"/>
                              <w:autoSpaceDE w:val="0"/>
                              <w:jc w:val="center"/>
                              <w:rPr>
                                <w:rFonts w:ascii="Times New Roman" w:hAnsi="Times New Roman"/>
                                <w:sz w:val="24"/>
                                <w:szCs w:val="24"/>
                              </w:rPr>
                            </w:pPr>
                            <w:r w:rsidRPr="00541B17">
                              <w:rPr>
                                <w:rFonts w:ascii="Times New Roman" w:hAnsi="Times New Roman"/>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65pt;margin-top:5.6pt;width:443.9pt;height:28.9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" strokeweight=".5pt">
                <v:textbox inset="7.45pt,3.85pt,7.45pt,3.85pt">
                  <w:txbxContent>
                    <w:p w:rsidR="00073A53" w:rsidRPr="00541B17" w:rsidRDefault="00073A53" w:rsidP="009E6522">
                      <w:pPr>
                        <w:widowControl w:val="0"/>
                        <w:autoSpaceDE w:val="0"/>
                        <w:jc w:val="center"/>
                        <w:rPr>
                          <w:rFonts w:ascii="Times New Roman" w:hAnsi="Times New Roman"/>
                          <w:sz w:val="24"/>
                          <w:szCs w:val="24"/>
                        </w:rPr>
                      </w:pPr>
                      <w:r w:rsidRPr="00541B17">
                        <w:rPr>
                          <w:rFonts w:ascii="Times New Roman" w:hAnsi="Times New Roman"/>
                          <w:sz w:val="24"/>
                          <w:szCs w:val="24"/>
                        </w:rPr>
                        <w:t>Специалист устанавливает предмет обращения, личность заявителя, проверяет наличие всех документов, сверяет оригиналы и копии документов</w:t>
                      </w:r>
                    </w:p>
                  </w:txbxContent>
                </v:textbox>
              </v:shape>
            </w:pict>
          </mc:Fallback>
        </mc:AlternateContent>
      </w:r>
    </w:p>
    <w:p w:rsidR="009E6522" w:rsidRPr="009E6522" w:rsidRDefault="009E6522" w:rsidP="009E6522">
      <w:pPr>
        <w:widowControl w:val="0"/>
        <w:autoSpaceDE w:val="0"/>
        <w:spacing w:after="0" w:line="240" w:lineRule="auto"/>
        <w:ind w:firstLine="567"/>
        <w:contextualSpacing/>
        <w:jc w:val="center"/>
        <w:rPr>
          <w:rFonts w:ascii="Arial" w:hAnsi="Arial" w:cs="Arial"/>
          <w:sz w:val="24"/>
          <w:szCs w:val="24"/>
        </w:rPr>
      </w:pP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43904" behindDoc="0" locked="0" layoutInCell="1" allowOverlap="1">
                <wp:simplePos x="0" y="0"/>
                <wp:positionH relativeFrom="column">
                  <wp:posOffset>3227070</wp:posOffset>
                </wp:positionH>
                <wp:positionV relativeFrom="paragraph">
                  <wp:posOffset>88265</wp:posOffset>
                </wp:positionV>
                <wp:extent cx="2540" cy="164465"/>
                <wp:effectExtent l="55245" t="12065" r="56515" b="2349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44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4.1pt;margin-top:6.95pt;width:.2pt;height:12.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42880" behindDoc="0" locked="0" layoutInCell="1" allowOverlap="1">
                <wp:simplePos x="0" y="0"/>
                <wp:positionH relativeFrom="column">
                  <wp:posOffset>1216025</wp:posOffset>
                </wp:positionH>
                <wp:positionV relativeFrom="paragraph">
                  <wp:posOffset>77470</wp:posOffset>
                </wp:positionV>
                <wp:extent cx="3974465" cy="247015"/>
                <wp:effectExtent l="6350" t="10795" r="10160" b="889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247015"/>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jc w:val="center"/>
                              <w:rPr>
                                <w:rFonts w:ascii="Times New Roman" w:hAnsi="Times New Roman"/>
                                <w:sz w:val="24"/>
                                <w:szCs w:val="24"/>
                              </w:rPr>
                            </w:pPr>
                            <w:r w:rsidRPr="00541B17">
                              <w:rPr>
                                <w:rFonts w:ascii="Times New Roman" w:hAnsi="Times New Roman"/>
                                <w:sz w:val="24"/>
                                <w:szCs w:val="24"/>
                              </w:rPr>
                              <w:t>Документы и заявление соответствуют требованиям</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75pt;margin-top:6.1pt;width:312.95pt;height:19.4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" strokeweight=".5pt">
                <v:textbox inset="7.45pt,3.85pt,7.45pt,3.85pt">
                  <w:txbxContent>
                    <w:p w:rsidR="00073A53" w:rsidRPr="00541B17" w:rsidRDefault="00073A53" w:rsidP="009E6522">
                      <w:pPr>
                        <w:jc w:val="center"/>
                        <w:rPr>
                          <w:rFonts w:ascii="Times New Roman" w:hAnsi="Times New Roman"/>
                          <w:sz w:val="24"/>
                          <w:szCs w:val="24"/>
                        </w:rPr>
                      </w:pPr>
                      <w:r w:rsidRPr="00541B17">
                        <w:rPr>
                          <w:rFonts w:ascii="Times New Roman" w:hAnsi="Times New Roman"/>
                          <w:sz w:val="24"/>
                          <w:szCs w:val="24"/>
                        </w:rPr>
                        <w:t>Документы и заявление соответствуют требованиям</w:t>
                      </w:r>
                    </w:p>
                  </w:txbxContent>
                </v:textbox>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36830</wp:posOffset>
                </wp:positionV>
                <wp:extent cx="987425" cy="0"/>
                <wp:effectExtent l="9525" t="55880" r="22225" b="58420"/>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7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8pt;margin-top:2.9pt;width:77.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4928" behindDoc="0" locked="0" layoutInCell="1" allowOverlap="1">
                <wp:simplePos x="0" y="0"/>
                <wp:positionH relativeFrom="column">
                  <wp:posOffset>226060</wp:posOffset>
                </wp:positionH>
                <wp:positionV relativeFrom="paragraph">
                  <wp:posOffset>36830</wp:posOffset>
                </wp:positionV>
                <wp:extent cx="2540" cy="1423670"/>
                <wp:effectExtent l="6985" t="8255" r="9525" b="635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2367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7.8pt;margin-top:2.9pt;width:.2pt;height:11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" strokeweight=".26mm">
                <v:stroke joinstyle="miter" endcap="square"/>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4827905</wp:posOffset>
                </wp:positionH>
                <wp:positionV relativeFrom="paragraph">
                  <wp:posOffset>149225</wp:posOffset>
                </wp:positionV>
                <wp:extent cx="2540" cy="269240"/>
                <wp:effectExtent l="55880" t="6350" r="55880" b="19685"/>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92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80.15pt;margin-top:11.75pt;width:.2pt;height:21.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" strokeweight=".26mm">
                <v:stroke endarrow="block" joinstyle="miter" endcap="square"/>
              </v:shape>
            </w:pict>
          </mc:Fallback>
        </mc:AlternateContent>
      </w:r>
      <w:r>
        <w:rPr>
          <w:rFonts w:ascii="Arial" w:hAnsi="Arial" w:cs="Arial"/>
          <w:noProof/>
          <w:sz w:val="24"/>
          <w:szCs w:val="24"/>
          <w:lang w:eastAsia="ru-RU"/>
        </w:rPr>
        <mc:AlternateContent>
          <mc:Choice Requires="wps">
            <w:drawing>
              <wp:anchor distT="0" distB="0" distL="114300" distR="114300" simplePos="0" relativeHeight="251649024" behindDoc="0" locked="0" layoutInCell="1" allowOverlap="1">
                <wp:simplePos x="0" y="0"/>
                <wp:positionH relativeFrom="column">
                  <wp:posOffset>1967865</wp:posOffset>
                </wp:positionH>
                <wp:positionV relativeFrom="paragraph">
                  <wp:posOffset>133985</wp:posOffset>
                </wp:positionV>
                <wp:extent cx="2540" cy="269240"/>
                <wp:effectExtent l="53340" t="10160" r="58420" b="1587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692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4.95pt;margin-top:10.55pt;width:.2pt;height:2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" strokeweight=".26mm">
                <v:stroke endarrow="block" joinstyle="miter" endcap="square"/>
              </v:shape>
            </w:pict>
          </mc:Fallback>
        </mc:AlternateContent>
      </w:r>
      <w:r>
        <w:rPr>
          <w:rFonts w:ascii="Arial" w:hAnsi="Arial" w:cs="Arial"/>
          <w:noProof/>
          <w:sz w:val="24"/>
          <w:szCs w:val="24"/>
          <w:lang w:eastAsia="ru-RU"/>
        </w:rPr>
        <mc:AlternateContent>
          <mc:Choice Requires="wps">
            <w:drawing>
              <wp:anchor distT="0" distB="0" distL="114935" distR="114935" simplePos="0" relativeHeight="251645952" behindDoc="0" locked="0" layoutInCell="1" allowOverlap="1">
                <wp:simplePos x="0" y="0"/>
                <wp:positionH relativeFrom="column">
                  <wp:posOffset>4224020</wp:posOffset>
                </wp:positionH>
                <wp:positionV relativeFrom="paragraph">
                  <wp:posOffset>149225</wp:posOffset>
                </wp:positionV>
                <wp:extent cx="470535" cy="240030"/>
                <wp:effectExtent l="13970" t="6350" r="10795" b="1079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40030"/>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32.6pt;margin-top:11.75pt;width:37.05pt;height:18.9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да</w:t>
                      </w:r>
                    </w:p>
                  </w:txbxContent>
                </v:textbox>
              </v:shape>
            </w:pict>
          </mc:Fallback>
        </mc:AlternateContent>
      </w:r>
      <w:r>
        <w:rPr>
          <w:rFonts w:ascii="Arial" w:hAnsi="Arial" w:cs="Arial"/>
          <w:noProof/>
          <w:sz w:val="24"/>
          <w:szCs w:val="24"/>
          <w:lang w:eastAsia="ru-RU"/>
        </w:rPr>
        <mc:AlternateContent>
          <mc:Choice Requires="wps">
            <w:drawing>
              <wp:anchor distT="0" distB="0" distL="114935" distR="114935" simplePos="0" relativeHeight="251646976" behindDoc="0" locked="0" layoutInCell="1" allowOverlap="1">
                <wp:simplePos x="0" y="0"/>
                <wp:positionH relativeFrom="column">
                  <wp:posOffset>2052320</wp:posOffset>
                </wp:positionH>
                <wp:positionV relativeFrom="paragraph">
                  <wp:posOffset>149225</wp:posOffset>
                </wp:positionV>
                <wp:extent cx="451485" cy="254000"/>
                <wp:effectExtent l="13970" t="6350" r="10795" b="635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54000"/>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61.6pt;margin-top:11.75pt;width:35.55pt;height:20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нет</w:t>
                      </w:r>
                    </w:p>
                  </w:txbxContent>
                </v:textbox>
              </v:shape>
            </w:pict>
          </mc:Fallback>
        </mc:AlternateContent>
      </w:r>
    </w:p>
    <w:p w:rsidR="009E6522" w:rsidRPr="009E6522" w:rsidRDefault="009E6522" w:rsidP="009E6522">
      <w:pPr>
        <w:widowControl w:val="0"/>
        <w:autoSpaceDE w:val="0"/>
        <w:spacing w:after="0" w:line="240" w:lineRule="auto"/>
        <w:ind w:firstLine="567"/>
        <w:contextualSpacing/>
        <w:jc w:val="center"/>
        <w:rPr>
          <w:rFonts w:ascii="Arial" w:hAnsi="Arial" w:cs="Arial"/>
          <w:sz w:val="24"/>
          <w:szCs w:val="24"/>
        </w:rPr>
      </w:pP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50048" behindDoc="0" locked="0" layoutInCell="1" allowOverlap="1">
                <wp:simplePos x="0" y="0"/>
                <wp:positionH relativeFrom="column">
                  <wp:posOffset>3157855</wp:posOffset>
                </wp:positionH>
                <wp:positionV relativeFrom="paragraph">
                  <wp:posOffset>67945</wp:posOffset>
                </wp:positionV>
                <wp:extent cx="2922905" cy="574040"/>
                <wp:effectExtent l="5080" t="10795" r="5715" b="571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74040"/>
                        </a:xfrm>
                        <a:prstGeom prst="rect">
                          <a:avLst/>
                        </a:prstGeom>
                        <a:solidFill>
                          <a:srgbClr val="FFFFFF"/>
                        </a:solidFill>
                        <a:ln w="6350">
                          <a:solidFill>
                            <a:srgbClr val="000000"/>
                          </a:solidFill>
                          <a:miter lim="800000"/>
                          <a:headEnd/>
                          <a:tailEnd/>
                        </a:ln>
                      </wps:spPr>
                      <wps:txbx>
                        <w:txbxContent>
                          <w:p w:rsidR="00303FEC" w:rsidRPr="00541B17" w:rsidRDefault="00303FEC" w:rsidP="00333056">
                            <w:pPr>
                              <w:rPr>
                                <w:rFonts w:ascii="Times New Roman" w:hAnsi="Times New Roman"/>
                                <w:sz w:val="24"/>
                                <w:szCs w:val="24"/>
                              </w:rPr>
                            </w:pPr>
                            <w:r w:rsidRPr="00541B17">
                              <w:rPr>
                                <w:rFonts w:ascii="Times New Roman" w:hAnsi="Times New Roman"/>
                                <w:sz w:val="24"/>
                                <w:szCs w:val="24"/>
                              </w:rPr>
                              <w:t>Специалист формирует результат административной процедуры, производит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48.65pt;margin-top:5.35pt;width:230.15pt;height:45.2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GMAIAAFk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" strokeweight=".5pt">
                <v:textbox inset="7.45pt,3.85pt,7.45pt,3.85pt">
                  <w:txbxContent>
                    <w:p w:rsidR="00073A53" w:rsidRPr="00541B17" w:rsidRDefault="00073A53" w:rsidP="00333056">
                      <w:pPr>
                        <w:rPr>
                          <w:rFonts w:ascii="Times New Roman" w:hAnsi="Times New Roman"/>
                          <w:sz w:val="24"/>
                          <w:szCs w:val="24"/>
                        </w:rPr>
                      </w:pPr>
                      <w:r w:rsidRPr="00541B17">
                        <w:rPr>
                          <w:rFonts w:ascii="Times New Roman" w:hAnsi="Times New Roman"/>
                          <w:sz w:val="24"/>
                          <w:szCs w:val="24"/>
                        </w:rPr>
                        <w:t>Специалист формирует результат административной процедуры, производит регистрацию заявления</w:t>
                      </w:r>
                    </w:p>
                  </w:txbxContent>
                </v:textbox>
              </v:shape>
            </w:pict>
          </mc:Fallback>
        </mc:AlternateContent>
      </w:r>
      <w:r>
        <w:rPr>
          <w:rFonts w:ascii="Arial" w:hAnsi="Arial" w:cs="Arial"/>
          <w:noProof/>
          <w:sz w:val="24"/>
          <w:szCs w:val="24"/>
          <w:lang w:eastAsia="ru-RU"/>
        </w:rPr>
        <mc:AlternateContent>
          <mc:Choice Requires="wps">
            <w:drawing>
              <wp:anchor distT="0" distB="0" distL="114935" distR="114935" simplePos="0" relativeHeight="251651072" behindDoc="0" locked="0" layoutInCell="1" allowOverlap="1">
                <wp:simplePos x="0" y="0"/>
                <wp:positionH relativeFrom="column">
                  <wp:posOffset>300355</wp:posOffset>
                </wp:positionH>
                <wp:positionV relativeFrom="paragraph">
                  <wp:posOffset>67945</wp:posOffset>
                </wp:positionV>
                <wp:extent cx="2795905" cy="709930"/>
                <wp:effectExtent l="5080" t="10795" r="8890" b="1270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709930"/>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3.65pt;margin-top:5.35pt;width:220.15pt;height:55.9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shape>
            </w:pict>
          </mc:Fallback>
        </mc:AlternateContent>
      </w:r>
    </w:p>
    <w:p w:rsidR="009E6522" w:rsidRPr="009E6522" w:rsidRDefault="009E6522" w:rsidP="009E6522">
      <w:pPr>
        <w:widowControl w:val="0"/>
        <w:tabs>
          <w:tab w:val="center" w:pos="5102"/>
          <w:tab w:val="left" w:pos="5882"/>
        </w:tabs>
        <w:autoSpaceDE w:val="0"/>
        <w:spacing w:after="0" w:line="240" w:lineRule="auto"/>
        <w:ind w:firstLine="567"/>
        <w:contextualSpacing/>
        <w:rPr>
          <w:rFonts w:ascii="Arial" w:hAnsi="Arial" w:cs="Arial"/>
          <w:sz w:val="24"/>
          <w:szCs w:val="24"/>
        </w:rPr>
      </w:pPr>
    </w:p>
    <w:p w:rsidR="009E6522" w:rsidRPr="009E6522" w:rsidRDefault="009E6522" w:rsidP="009E6522">
      <w:pPr>
        <w:widowControl w:val="0"/>
        <w:tabs>
          <w:tab w:val="left" w:pos="1848"/>
          <w:tab w:val="left" w:pos="7757"/>
        </w:tabs>
        <w:autoSpaceDE w:val="0"/>
        <w:spacing w:after="0" w:line="240" w:lineRule="auto"/>
        <w:ind w:firstLine="567"/>
        <w:contextualSpacing/>
        <w:rPr>
          <w:rFonts w:ascii="Arial" w:hAnsi="Arial" w:cs="Arial"/>
          <w:sz w:val="24"/>
          <w:szCs w:val="24"/>
        </w:rPr>
      </w:pPr>
      <w:r w:rsidRPr="009E6522">
        <w:rPr>
          <w:rFonts w:ascii="Arial" w:hAnsi="Arial" w:cs="Arial"/>
          <w:sz w:val="24"/>
          <w:szCs w:val="24"/>
        </w:rPr>
        <w:tab/>
      </w:r>
      <w:r w:rsidRPr="009E6522">
        <w:rPr>
          <w:rFonts w:ascii="Arial" w:hAnsi="Arial" w:cs="Arial"/>
          <w:sz w:val="24"/>
          <w:szCs w:val="24"/>
        </w:rPr>
        <w:tab/>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2096" behindDoc="0" locked="0" layoutInCell="1" allowOverlap="1">
                <wp:simplePos x="0" y="0"/>
                <wp:positionH relativeFrom="column">
                  <wp:posOffset>4692015</wp:posOffset>
                </wp:positionH>
                <wp:positionV relativeFrom="paragraph">
                  <wp:posOffset>116205</wp:posOffset>
                </wp:positionV>
                <wp:extent cx="2540" cy="150495"/>
                <wp:effectExtent l="53340" t="11430" r="58420" b="19050"/>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049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69.45pt;margin-top:9.15pt;width:.2pt;height:1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bjRQIAAHcEAAAOAAAAZHJzL2Uyb0RvYy54bWysVMlu2zAQvRfoPxC8O5Ic2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2290445</wp:posOffset>
                </wp:positionH>
                <wp:positionV relativeFrom="paragraph">
                  <wp:posOffset>76835</wp:posOffset>
                </wp:positionV>
                <wp:extent cx="0" cy="226060"/>
                <wp:effectExtent l="61595" t="10160" r="52705" b="2095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180.35pt;margin-top:6.05pt;width:0;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DRNA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763905</wp:posOffset>
                </wp:positionH>
                <wp:positionV relativeFrom="paragraph">
                  <wp:posOffset>108585</wp:posOffset>
                </wp:positionV>
                <wp:extent cx="2540" cy="107315"/>
                <wp:effectExtent l="59055" t="13335" r="52705" b="22225"/>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731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60.15pt;margin-top:8.55pt;width:.2pt;height:8.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" strokeweight=".26mm">
                <v:stroke endarrow="block" joinstyle="miter" endcap="square"/>
              </v:shape>
            </w:pict>
          </mc:Fallback>
        </mc:AlternateContent>
      </w:r>
      <w:r>
        <w:rPr>
          <w:rFonts w:ascii="Arial" w:hAnsi="Arial" w:cs="Arial"/>
          <w:noProof/>
          <w:sz w:val="24"/>
          <w:szCs w:val="24"/>
          <w:lang w:eastAsia="ru-RU"/>
        </w:rPr>
        <mc:AlternateContent>
          <mc:Choice Requires="wps">
            <w:drawing>
              <wp:anchor distT="0" distB="0" distL="114935" distR="114935" simplePos="0" relativeHeight="251653120" behindDoc="0" locked="0" layoutInCell="1" allowOverlap="1">
                <wp:simplePos x="0" y="0"/>
                <wp:positionH relativeFrom="column">
                  <wp:posOffset>3157855</wp:posOffset>
                </wp:positionH>
                <wp:positionV relativeFrom="paragraph">
                  <wp:posOffset>76835</wp:posOffset>
                </wp:positionV>
                <wp:extent cx="2922905" cy="530225"/>
                <wp:effectExtent l="5080" t="10160" r="5715" b="1206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30225"/>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Руководитель принимает решение о назначении ответственного специалиста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248.65pt;margin-top:6.05pt;width:230.15pt;height:41.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Руководитель принимает решение о назначении ответственного специалиста для предоставления муниципальной услуги</w:t>
                      </w:r>
                    </w:p>
                  </w:txbxContent>
                </v:textbox>
              </v:shape>
            </w:pict>
          </mc:Fallback>
        </mc:AlternateContent>
      </w:r>
    </w:p>
    <w:p w:rsidR="009E6522" w:rsidRPr="009E6522" w:rsidRDefault="00541B17" w:rsidP="009E6522">
      <w:pPr>
        <w:widowControl w:val="0"/>
        <w:tabs>
          <w:tab w:val="left" w:pos="3070"/>
          <w:tab w:val="left" w:pos="5760"/>
        </w:tabs>
        <w:autoSpaceDE w:val="0"/>
        <w:spacing w:after="0" w:line="240" w:lineRule="auto"/>
        <w:ind w:firstLine="567"/>
        <w:contextualSpacing/>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56192" behindDoc="0" locked="0" layoutInCell="1" allowOverlap="1">
                <wp:simplePos x="0" y="0"/>
                <wp:positionH relativeFrom="column">
                  <wp:posOffset>1483995</wp:posOffset>
                </wp:positionH>
                <wp:positionV relativeFrom="paragraph">
                  <wp:posOffset>127635</wp:posOffset>
                </wp:positionV>
                <wp:extent cx="1612265" cy="720090"/>
                <wp:effectExtent l="7620" t="13335" r="8890" b="9525"/>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720090"/>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Заявитель отказывается устранять препятствия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left:0;text-align:left;margin-left:116.85pt;margin-top:10.05pt;width:126.95pt;height:56.7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Заявитель отказывается устранять препятствия</w:t>
                      </w:r>
                    </w:p>
                  </w:txbxContent>
                </v:textbox>
              </v:shape>
            </w:pict>
          </mc:Fallback>
        </mc:AlternateContent>
      </w:r>
      <w:r>
        <w:rPr>
          <w:rFonts w:ascii="Arial" w:hAnsi="Arial" w:cs="Arial"/>
          <w:noProof/>
          <w:sz w:val="24"/>
          <w:szCs w:val="24"/>
          <w:lang w:eastAsia="ru-RU"/>
        </w:rPr>
        <mc:AlternateContent>
          <mc:Choice Requires="wps">
            <w:drawing>
              <wp:anchor distT="0" distB="0" distL="114935" distR="114935" simplePos="0" relativeHeight="251655168" behindDoc="0" locked="0" layoutInCell="1" allowOverlap="1">
                <wp:simplePos x="0" y="0"/>
                <wp:positionH relativeFrom="column">
                  <wp:posOffset>-11430</wp:posOffset>
                </wp:positionH>
                <wp:positionV relativeFrom="paragraph">
                  <wp:posOffset>40640</wp:posOffset>
                </wp:positionV>
                <wp:extent cx="1388110" cy="687705"/>
                <wp:effectExtent l="7620" t="12065" r="13970" b="508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687705"/>
                        </a:xfrm>
                        <a:prstGeom prst="rect">
                          <a:avLst/>
                        </a:prstGeom>
                        <a:solidFill>
                          <a:srgbClr val="FFFFFF"/>
                        </a:solidFill>
                        <a:ln w="6350">
                          <a:solidFill>
                            <a:srgbClr val="000000"/>
                          </a:solidFill>
                          <a:miter lim="800000"/>
                          <a:headEnd/>
                          <a:tailEnd/>
                        </a:ln>
                      </wps:spPr>
                      <wps:txbx>
                        <w:txbxContent>
                          <w:p w:rsidR="00303FEC" w:rsidRPr="00333056" w:rsidRDefault="00303FEC" w:rsidP="00333056">
                            <w:pPr>
                              <w:jc w:val="both"/>
                              <w:rPr>
                                <w:rFonts w:ascii="Arial" w:hAnsi="Arial" w:cs="Arial"/>
                                <w:sz w:val="18"/>
                                <w:szCs w:val="18"/>
                              </w:rPr>
                            </w:pPr>
                            <w:r w:rsidRPr="00541B17">
                              <w:rPr>
                                <w:rFonts w:ascii="Times New Roman" w:hAnsi="Times New Roman"/>
                                <w:sz w:val="24"/>
                                <w:szCs w:val="24"/>
                              </w:rPr>
                              <w:t>Заявителем предоставлены документы, соответствующие</w:t>
                            </w:r>
                            <w:r w:rsidRPr="00333056">
                              <w:rPr>
                                <w:rFonts w:ascii="Arial" w:hAnsi="Arial" w:cs="Arial"/>
                                <w:sz w:val="18"/>
                                <w:szCs w:val="18"/>
                              </w:rPr>
                              <w:t xml:space="preserve"> требованиям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left:0;text-align:left;margin-left:-.9pt;margin-top:3.2pt;width:109.3pt;height:54.1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" strokeweight=".5pt">
                <v:textbox inset="7.45pt,3.85pt,7.45pt,3.85pt">
                  <w:txbxContent>
                    <w:p w:rsidR="00073A53" w:rsidRPr="00333056" w:rsidRDefault="00073A53" w:rsidP="00333056">
                      <w:pPr>
                        <w:jc w:val="both"/>
                        <w:rPr>
                          <w:rFonts w:ascii="Arial" w:hAnsi="Arial" w:cs="Arial"/>
                          <w:sz w:val="18"/>
                          <w:szCs w:val="18"/>
                        </w:rPr>
                      </w:pPr>
                      <w:r w:rsidRPr="00541B17">
                        <w:rPr>
                          <w:rFonts w:ascii="Times New Roman" w:hAnsi="Times New Roman"/>
                          <w:sz w:val="24"/>
                          <w:szCs w:val="24"/>
                        </w:rPr>
                        <w:t>Заявителем предоставлены документы, соответствующие</w:t>
                      </w:r>
                      <w:r w:rsidRPr="00333056">
                        <w:rPr>
                          <w:rFonts w:ascii="Arial" w:hAnsi="Arial" w:cs="Arial"/>
                          <w:sz w:val="18"/>
                          <w:szCs w:val="18"/>
                        </w:rPr>
                        <w:t xml:space="preserve"> требованиям </w:t>
                      </w:r>
                    </w:p>
                  </w:txbxContent>
                </v:textbox>
              </v:shape>
            </w:pict>
          </mc:Fallback>
        </mc:AlternateContent>
      </w:r>
      <w:r w:rsidR="009E6522" w:rsidRPr="009E6522">
        <w:rPr>
          <w:rFonts w:ascii="Arial" w:hAnsi="Arial" w:cs="Arial"/>
          <w:sz w:val="24"/>
          <w:szCs w:val="24"/>
        </w:rPr>
        <w:tab/>
      </w:r>
      <w:r w:rsidR="009E6522" w:rsidRPr="009E6522">
        <w:rPr>
          <w:rFonts w:ascii="Arial" w:hAnsi="Arial" w:cs="Arial"/>
          <w:sz w:val="24"/>
          <w:szCs w:val="24"/>
        </w:rPr>
        <w:tab/>
      </w:r>
    </w:p>
    <w:p w:rsidR="009E6522" w:rsidRPr="009E6522" w:rsidRDefault="009E6522" w:rsidP="009E6522">
      <w:pPr>
        <w:widowControl w:val="0"/>
        <w:autoSpaceDE w:val="0"/>
        <w:spacing w:after="0" w:line="240" w:lineRule="auto"/>
        <w:ind w:firstLine="567"/>
        <w:contextualSpacing/>
        <w:jc w:val="center"/>
        <w:rPr>
          <w:rFonts w:ascii="Arial" w:hAnsi="Arial" w:cs="Arial"/>
          <w:sz w:val="24"/>
          <w:szCs w:val="24"/>
        </w:rPr>
      </w:pP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4618355</wp:posOffset>
                </wp:positionH>
                <wp:positionV relativeFrom="paragraph">
                  <wp:posOffset>81280</wp:posOffset>
                </wp:positionV>
                <wp:extent cx="2540" cy="122555"/>
                <wp:effectExtent l="55880" t="5080" r="55880" b="2476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22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63.65pt;margin-top:6.4pt;width:.2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57216" behindDoc="0" locked="0" layoutInCell="1" allowOverlap="1">
                <wp:simplePos x="0" y="0"/>
                <wp:positionH relativeFrom="column">
                  <wp:posOffset>3157855</wp:posOffset>
                </wp:positionH>
                <wp:positionV relativeFrom="paragraph">
                  <wp:posOffset>28575</wp:posOffset>
                </wp:positionV>
                <wp:extent cx="2922905" cy="876935"/>
                <wp:effectExtent l="5080" t="9525" r="5715" b="889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876935"/>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303FEC" w:rsidRDefault="00303FEC" w:rsidP="009E652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248.65pt;margin-top:2.25pt;width:230.15pt;height:69.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Специалистом осуществляется рассмотрение заявления и представленных документов. При необходимости специалистом  направляются  межведомственные запросы в соответствующие органы (организации)</w:t>
                      </w:r>
                    </w:p>
                    <w:p w:rsidR="00073A53" w:rsidRDefault="00073A53" w:rsidP="009E6522"/>
                  </w:txbxContent>
                </v:textbox>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78105</wp:posOffset>
                </wp:positionV>
                <wp:extent cx="1391285" cy="2540"/>
                <wp:effectExtent l="10795" t="11430" r="7620" b="508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2540"/>
                        </a:xfrm>
                        <a:prstGeom prst="straightConnector1">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8.35pt;margin-top:6.15pt;width:109.55pt;height:.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" strokeweight=".26mm">
                <v:stroke joinstyle="miter" endcap="square"/>
              </v:shape>
            </w:pict>
          </mc:Fallback>
        </mc:AlternateContent>
      </w: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27305</wp:posOffset>
                </wp:positionV>
                <wp:extent cx="2540" cy="754380"/>
                <wp:effectExtent l="55880" t="8255" r="55880" b="1841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543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8.15pt;margin-top:2.15pt;width:.2pt;height:5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QnRQIAAHc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62336" behindDoc="0" locked="0" layoutInCell="1" allowOverlap="1">
                <wp:simplePos x="0" y="0"/>
                <wp:positionH relativeFrom="column">
                  <wp:posOffset>228600</wp:posOffset>
                </wp:positionH>
                <wp:positionV relativeFrom="paragraph">
                  <wp:posOffset>118745</wp:posOffset>
                </wp:positionV>
                <wp:extent cx="2667635" cy="277495"/>
                <wp:effectExtent l="9525" t="13970" r="8890" b="1333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277495"/>
                        </a:xfrm>
                        <a:prstGeom prst="rect">
                          <a:avLst/>
                        </a:prstGeom>
                        <a:solidFill>
                          <a:srgbClr val="FFFFFF"/>
                        </a:solidFill>
                        <a:ln w="6350">
                          <a:solidFill>
                            <a:srgbClr val="000000"/>
                          </a:solidFill>
                          <a:miter lim="800000"/>
                          <a:headEnd/>
                          <a:tailEnd/>
                        </a:ln>
                      </wps:spPr>
                      <wps:txbx>
                        <w:txbxContent>
                          <w:p w:rsidR="00303FEC" w:rsidRPr="00333056" w:rsidRDefault="00303FEC" w:rsidP="009E6522">
                            <w:pPr>
                              <w:jc w:val="center"/>
                              <w:rPr>
                                <w:rFonts w:ascii="Arial" w:hAnsi="Arial" w:cs="Arial"/>
                                <w:sz w:val="18"/>
                                <w:szCs w:val="18"/>
                              </w:rPr>
                            </w:pPr>
                            <w:r w:rsidRPr="00333056">
                              <w:rPr>
                                <w:rFonts w:ascii="Arial" w:hAnsi="Arial" w:cs="Arial"/>
                                <w:sz w:val="18"/>
                                <w:szCs w:val="18"/>
                              </w:rPr>
                              <w:t>Выезд специалиста на мест</w:t>
                            </w:r>
                            <w:r>
                              <w:rPr>
                                <w:rFonts w:ascii="Arial" w:hAnsi="Arial" w:cs="Arial"/>
                                <w:sz w:val="18"/>
                                <w:szCs w:val="18"/>
                              </w:rPr>
                              <w:t>о</w:t>
                            </w:r>
                          </w:p>
                          <w:tbl>
                            <w:tblPr>
                              <w:tblW w:w="18283" w:type="dxa"/>
                              <w:tblCellSpacing w:w="37" w:type="dxa"/>
                              <w:shd w:val="clear" w:color="auto" w:fill="FFFFFF"/>
                              <w:tblCellMar>
                                <w:left w:w="0" w:type="dxa"/>
                                <w:right w:w="0" w:type="dxa"/>
                              </w:tblCellMar>
                              <w:tblLook w:val="04A0" w:firstRow="1" w:lastRow="0" w:firstColumn="1" w:lastColumn="0" w:noHBand="0" w:noVBand="1"/>
                            </w:tblPr>
                            <w:tblGrid>
                              <w:gridCol w:w="18298"/>
                            </w:tblGrid>
                            <w:tr w:rsidR="00303FEC" w:rsidRPr="00FB3BD0" w:rsidTr="00FB3BD0">
                              <w:trPr>
                                <w:tblCellSpacing w:w="37" w:type="dxa"/>
                              </w:trPr>
                              <w:tc>
                                <w:tcPr>
                                  <w:tcW w:w="0" w:type="auto"/>
                                  <w:shd w:val="clear" w:color="auto" w:fill="FFFFFF"/>
                                  <w:hideMark/>
                                </w:tcPr>
                                <w:tbl>
                                  <w:tblPr>
                                    <w:tblW w:w="18150" w:type="dxa"/>
                                    <w:tblCellSpacing w:w="37" w:type="dxa"/>
                                    <w:tblCellMar>
                                      <w:left w:w="0" w:type="dxa"/>
                                      <w:right w:w="0" w:type="dxa"/>
                                    </w:tblCellMar>
                                    <w:tblLook w:val="04A0" w:firstRow="1" w:lastRow="0" w:firstColumn="1" w:lastColumn="0" w:noHBand="0" w:noVBand="1"/>
                                  </w:tblPr>
                                  <w:tblGrid>
                                    <w:gridCol w:w="18150"/>
                                  </w:tblGrid>
                                  <w:tr w:rsidR="00303FEC" w:rsidRPr="00FB3BD0">
                                    <w:trPr>
                                      <w:tblCellSpacing w:w="37" w:type="dxa"/>
                                    </w:trPr>
                                    <w:tc>
                                      <w:tcPr>
                                        <w:tcW w:w="0" w:type="auto"/>
                                        <w:hideMark/>
                                      </w:tcPr>
                                      <w:p w:rsidR="00303FEC" w:rsidRPr="00FB3BD0" w:rsidRDefault="00303FEC" w:rsidP="00FB3BD0">
                                        <w:pPr>
                                          <w:shd w:val="clear" w:color="auto" w:fill="F0F8FF"/>
                                          <w:spacing w:after="0" w:line="240" w:lineRule="auto"/>
                                          <w:textAlignment w:val="top"/>
                                          <w:rPr>
                                            <w:rFonts w:ascii="Tahoma" w:eastAsia="Times New Roman" w:hAnsi="Tahoma" w:cs="Tahoma"/>
                                            <w:sz w:val="20"/>
                                            <w:szCs w:val="20"/>
                                            <w:lang w:eastAsia="ru-RU"/>
                                          </w:rPr>
                                        </w:pPr>
                                        <w:r w:rsidRPr="00FB3BD0">
                                          <w:rPr>
                                            <w:rFonts w:ascii="Tahoma" w:eastAsia="Times New Roman" w:hAnsi="Tahoma" w:cs="Tahoma"/>
                                            <w:sz w:val="20"/>
                                            <w:szCs w:val="20"/>
                                            <w:lang w:eastAsia="ru-RU"/>
                                          </w:rPr>
                                          <w:t>Выдача разрешений на ввод в эксплуатацию построенных,</w:t>
                                        </w:r>
                                        <w:r w:rsidRPr="00FB3BD0">
                                          <w:rPr>
                                            <w:rFonts w:ascii="Tahoma" w:eastAsia="Times New Roman" w:hAnsi="Tahoma" w:cs="Tahoma"/>
                                            <w:sz w:val="20"/>
                                            <w:lang w:eastAsia="ru-RU"/>
                                          </w:rPr>
                                          <w:t> </w:t>
                                        </w:r>
                                        <w:r w:rsidRPr="00FB3BD0">
                                          <w:rPr>
                                            <w:rFonts w:ascii="Tahoma" w:eastAsia="Times New Roman" w:hAnsi="Tahoma" w:cs="Tahoma"/>
                                            <w:sz w:val="20"/>
                                            <w:szCs w:val="20"/>
                                            <w:lang w:eastAsia="ru-RU"/>
                                          </w:rPr>
                                          <w:br/>
                                          <w:t>реконструированных объектов капитального строительства</w:t>
                                        </w:r>
                                      </w:p>
                                    </w:tc>
                                  </w:tr>
                                </w:tbl>
                                <w:p w:rsidR="00303FEC" w:rsidRPr="00FB3BD0" w:rsidRDefault="00303FEC" w:rsidP="00FB3BD0">
                                  <w:pPr>
                                    <w:spacing w:after="0" w:line="240" w:lineRule="auto"/>
                                    <w:rPr>
                                      <w:rFonts w:ascii="Tahoma" w:eastAsia="Times New Roman" w:hAnsi="Tahoma" w:cs="Tahoma"/>
                                      <w:sz w:val="24"/>
                                      <w:szCs w:val="24"/>
                                      <w:lang w:eastAsia="ru-RU"/>
                                    </w:rPr>
                                  </w:pPr>
                                </w:p>
                              </w:tc>
                            </w:tr>
                            <w:tr w:rsidR="00303FEC" w:rsidRPr="00FB3BD0" w:rsidTr="00FB3BD0">
                              <w:trPr>
                                <w:tblCellSpacing w:w="37" w:type="dxa"/>
                              </w:trPr>
                              <w:tc>
                                <w:tcPr>
                                  <w:tcW w:w="0" w:type="auto"/>
                                  <w:shd w:val="clear" w:color="auto" w:fill="FFFFFF"/>
                                  <w:hideMark/>
                                </w:tcPr>
                                <w:p w:rsidR="00303FEC" w:rsidRPr="00FB3BD0" w:rsidRDefault="00303FEC" w:rsidP="00FB3BD0">
                                  <w:pPr>
                                    <w:spacing w:after="0" w:line="240" w:lineRule="auto"/>
                                    <w:rPr>
                                      <w:rFonts w:ascii="Tahoma" w:eastAsia="Times New Roman" w:hAnsi="Tahoma" w:cs="Tahoma"/>
                                      <w:sz w:val="24"/>
                                      <w:szCs w:val="24"/>
                                      <w:lang w:eastAsia="ru-RU"/>
                                    </w:rPr>
                                  </w:pPr>
                                </w:p>
                              </w:tc>
                            </w:tr>
                          </w:tbl>
                          <w:p w:rsidR="00303FEC" w:rsidRPr="00333056" w:rsidRDefault="00303FEC" w:rsidP="009E6522">
                            <w:pPr>
                              <w:jc w:val="center"/>
                              <w:rPr>
                                <w:rFonts w:ascii="Arial" w:hAnsi="Arial" w:cs="Arial"/>
                                <w:sz w:val="18"/>
                                <w:szCs w:val="18"/>
                              </w:rPr>
                            </w:pPr>
                            <w:r w:rsidRPr="00333056">
                              <w:rPr>
                                <w:rFonts w:ascii="Arial" w:hAnsi="Arial" w:cs="Arial"/>
                                <w:sz w:val="18"/>
                                <w:szCs w:val="18"/>
                              </w:rPr>
                              <w:t>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7" type="#_x0000_t202" style="position:absolute;left:0;text-align:left;margin-left:18pt;margin-top:9.35pt;width:210.05pt;height:21.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" strokeweight=".5pt">
                <v:textbox inset="7.45pt,3.85pt,7.45pt,3.85pt">
                  <w:txbxContent>
                    <w:p w:rsidR="00303FEC" w:rsidRPr="00333056" w:rsidRDefault="00303FEC" w:rsidP="009E6522">
                      <w:pPr>
                        <w:jc w:val="center"/>
                        <w:rPr>
                          <w:rFonts w:ascii="Arial" w:hAnsi="Arial" w:cs="Arial"/>
                          <w:sz w:val="18"/>
                          <w:szCs w:val="18"/>
                        </w:rPr>
                      </w:pPr>
                      <w:r w:rsidRPr="00333056">
                        <w:rPr>
                          <w:rFonts w:ascii="Arial" w:hAnsi="Arial" w:cs="Arial"/>
                          <w:sz w:val="18"/>
                          <w:szCs w:val="18"/>
                        </w:rPr>
                        <w:t>Выезд специалиста на мест</w:t>
                      </w:r>
                      <w:r>
                        <w:rPr>
                          <w:rFonts w:ascii="Arial" w:hAnsi="Arial" w:cs="Arial"/>
                          <w:sz w:val="18"/>
                          <w:szCs w:val="18"/>
                        </w:rPr>
                        <w:t>о</w:t>
                      </w:r>
                    </w:p>
                    <w:tbl>
                      <w:tblPr>
                        <w:tblW w:w="18283" w:type="dxa"/>
                        <w:tblCellSpacing w:w="37" w:type="dxa"/>
                        <w:shd w:val="clear" w:color="auto" w:fill="FFFFFF"/>
                        <w:tblCellMar>
                          <w:left w:w="0" w:type="dxa"/>
                          <w:right w:w="0" w:type="dxa"/>
                        </w:tblCellMar>
                        <w:tblLook w:val="04A0" w:firstRow="1" w:lastRow="0" w:firstColumn="1" w:lastColumn="0" w:noHBand="0" w:noVBand="1"/>
                      </w:tblPr>
                      <w:tblGrid>
                        <w:gridCol w:w="18298"/>
                      </w:tblGrid>
                      <w:tr w:rsidR="00303FEC" w:rsidRPr="00FB3BD0" w:rsidTr="00FB3BD0">
                        <w:trPr>
                          <w:tblCellSpacing w:w="37" w:type="dxa"/>
                        </w:trPr>
                        <w:tc>
                          <w:tcPr>
                            <w:tcW w:w="0" w:type="auto"/>
                            <w:shd w:val="clear" w:color="auto" w:fill="FFFFFF"/>
                            <w:hideMark/>
                          </w:tcPr>
                          <w:tbl>
                            <w:tblPr>
                              <w:tblW w:w="18150" w:type="dxa"/>
                              <w:tblCellSpacing w:w="37" w:type="dxa"/>
                              <w:tblCellMar>
                                <w:left w:w="0" w:type="dxa"/>
                                <w:right w:w="0" w:type="dxa"/>
                              </w:tblCellMar>
                              <w:tblLook w:val="04A0" w:firstRow="1" w:lastRow="0" w:firstColumn="1" w:lastColumn="0" w:noHBand="0" w:noVBand="1"/>
                            </w:tblPr>
                            <w:tblGrid>
                              <w:gridCol w:w="18150"/>
                            </w:tblGrid>
                            <w:tr w:rsidR="00303FEC" w:rsidRPr="00FB3BD0">
                              <w:trPr>
                                <w:tblCellSpacing w:w="37" w:type="dxa"/>
                              </w:trPr>
                              <w:tc>
                                <w:tcPr>
                                  <w:tcW w:w="0" w:type="auto"/>
                                  <w:hideMark/>
                                </w:tcPr>
                                <w:p w:rsidR="00303FEC" w:rsidRPr="00FB3BD0" w:rsidRDefault="00303FEC" w:rsidP="00FB3BD0">
                                  <w:pPr>
                                    <w:shd w:val="clear" w:color="auto" w:fill="F0F8FF"/>
                                    <w:spacing w:after="0" w:line="240" w:lineRule="auto"/>
                                    <w:textAlignment w:val="top"/>
                                    <w:rPr>
                                      <w:rFonts w:ascii="Tahoma" w:eastAsia="Times New Roman" w:hAnsi="Tahoma" w:cs="Tahoma"/>
                                      <w:sz w:val="20"/>
                                      <w:szCs w:val="20"/>
                                      <w:lang w:eastAsia="ru-RU"/>
                                    </w:rPr>
                                  </w:pPr>
                                  <w:r w:rsidRPr="00FB3BD0">
                                    <w:rPr>
                                      <w:rFonts w:ascii="Tahoma" w:eastAsia="Times New Roman" w:hAnsi="Tahoma" w:cs="Tahoma"/>
                                      <w:sz w:val="20"/>
                                      <w:szCs w:val="20"/>
                                      <w:lang w:eastAsia="ru-RU"/>
                                    </w:rPr>
                                    <w:t>Выдача разрешений на ввод в эксплуатацию построенных,</w:t>
                                  </w:r>
                                  <w:r w:rsidRPr="00FB3BD0">
                                    <w:rPr>
                                      <w:rFonts w:ascii="Tahoma" w:eastAsia="Times New Roman" w:hAnsi="Tahoma" w:cs="Tahoma"/>
                                      <w:sz w:val="20"/>
                                      <w:lang w:eastAsia="ru-RU"/>
                                    </w:rPr>
                                    <w:t> </w:t>
                                  </w:r>
                                  <w:r w:rsidRPr="00FB3BD0">
                                    <w:rPr>
                                      <w:rFonts w:ascii="Tahoma" w:eastAsia="Times New Roman" w:hAnsi="Tahoma" w:cs="Tahoma"/>
                                      <w:sz w:val="20"/>
                                      <w:szCs w:val="20"/>
                                      <w:lang w:eastAsia="ru-RU"/>
                                    </w:rPr>
                                    <w:br/>
                                    <w:t>реконструированных объектов капитального строительства</w:t>
                                  </w:r>
                                </w:p>
                              </w:tc>
                            </w:tr>
                          </w:tbl>
                          <w:p w:rsidR="00303FEC" w:rsidRPr="00FB3BD0" w:rsidRDefault="00303FEC" w:rsidP="00FB3BD0">
                            <w:pPr>
                              <w:spacing w:after="0" w:line="240" w:lineRule="auto"/>
                              <w:rPr>
                                <w:rFonts w:ascii="Tahoma" w:eastAsia="Times New Roman" w:hAnsi="Tahoma" w:cs="Tahoma"/>
                                <w:sz w:val="24"/>
                                <w:szCs w:val="24"/>
                                <w:lang w:eastAsia="ru-RU"/>
                              </w:rPr>
                            </w:pPr>
                          </w:p>
                        </w:tc>
                      </w:tr>
                      <w:tr w:rsidR="00303FEC" w:rsidRPr="00FB3BD0" w:rsidTr="00FB3BD0">
                        <w:trPr>
                          <w:tblCellSpacing w:w="37" w:type="dxa"/>
                        </w:trPr>
                        <w:tc>
                          <w:tcPr>
                            <w:tcW w:w="0" w:type="auto"/>
                            <w:shd w:val="clear" w:color="auto" w:fill="FFFFFF"/>
                            <w:hideMark/>
                          </w:tcPr>
                          <w:p w:rsidR="00303FEC" w:rsidRPr="00FB3BD0" w:rsidRDefault="00303FEC" w:rsidP="00FB3BD0">
                            <w:pPr>
                              <w:spacing w:after="0" w:line="240" w:lineRule="auto"/>
                              <w:rPr>
                                <w:rFonts w:ascii="Tahoma" w:eastAsia="Times New Roman" w:hAnsi="Tahoma" w:cs="Tahoma"/>
                                <w:sz w:val="24"/>
                                <w:szCs w:val="24"/>
                                <w:lang w:eastAsia="ru-RU"/>
                              </w:rPr>
                            </w:pPr>
                          </w:p>
                        </w:tc>
                      </w:tr>
                    </w:tbl>
                    <w:p w:rsidR="00303FEC" w:rsidRPr="00333056" w:rsidRDefault="00303FEC" w:rsidP="009E6522">
                      <w:pPr>
                        <w:jc w:val="center"/>
                        <w:rPr>
                          <w:rFonts w:ascii="Arial" w:hAnsi="Arial" w:cs="Arial"/>
                          <w:sz w:val="18"/>
                          <w:szCs w:val="18"/>
                        </w:rPr>
                      </w:pPr>
                      <w:r w:rsidRPr="00333056">
                        <w:rPr>
                          <w:rFonts w:ascii="Arial" w:hAnsi="Arial" w:cs="Arial"/>
                          <w:sz w:val="18"/>
                          <w:szCs w:val="18"/>
                        </w:rPr>
                        <w:t>о</w:t>
                      </w:r>
                    </w:p>
                  </w:txbxContent>
                </v:textbox>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2891790</wp:posOffset>
                </wp:positionH>
                <wp:positionV relativeFrom="paragraph">
                  <wp:posOffset>71755</wp:posOffset>
                </wp:positionV>
                <wp:extent cx="274320" cy="687705"/>
                <wp:effectExtent l="53340" t="33655" r="5715" b="1206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6877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27.7pt;margin-top:5.65pt;width:21.6pt;height:54.1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" strokeweight=".26mm">
                <v:stroke endarrow="block" joinstyle="miter" endcap="square"/>
              </v:shape>
            </w:pict>
          </mc:Fallback>
        </mc:AlternateContent>
      </w:r>
    </w:p>
    <w:p w:rsidR="009E6522" w:rsidRPr="009E6522" w:rsidRDefault="00541B17" w:rsidP="009E6522">
      <w:pPr>
        <w:widowControl w:val="0"/>
        <w:autoSpaceDE w:val="0"/>
        <w:spacing w:after="0" w:line="240" w:lineRule="auto"/>
        <w:ind w:firstLine="567"/>
        <w:contextualSpacing/>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1841500</wp:posOffset>
                </wp:positionH>
                <wp:positionV relativeFrom="paragraph">
                  <wp:posOffset>45720</wp:posOffset>
                </wp:positionV>
                <wp:extent cx="2540" cy="158750"/>
                <wp:effectExtent l="50800" t="7620" r="60960" b="2413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87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45pt;margin-top:3.6pt;width:.2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" strokeweight=".26mm">
                <v:stroke endarrow="block" joinstyle="miter" endcap="square"/>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5674360</wp:posOffset>
                </wp:positionH>
                <wp:positionV relativeFrom="paragraph">
                  <wp:posOffset>6847205</wp:posOffset>
                </wp:positionV>
                <wp:extent cx="2540" cy="106680"/>
                <wp:effectExtent l="54610" t="8255" r="57150" b="18415"/>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6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446.8pt;margin-top:539.15pt;width:.2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" strokeweight=".26mm">
                <v:stroke endarrow="block" joinstyle="miter" endcap="square"/>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5674360</wp:posOffset>
                </wp:positionH>
                <wp:positionV relativeFrom="paragraph">
                  <wp:posOffset>6847205</wp:posOffset>
                </wp:positionV>
                <wp:extent cx="2540" cy="106680"/>
                <wp:effectExtent l="54610" t="8255" r="57150" b="1841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0668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46.8pt;margin-top:539.15pt;width:.2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" strokeweight=".26mm">
                <v:stroke endarrow="block" joinstyle="miter" endcap="square"/>
              </v:shape>
            </w:pict>
          </mc:Fallback>
        </mc:AlternateContent>
      </w:r>
    </w:p>
    <w:p w:rsidR="00F421AE" w:rsidRDefault="00541B17" w:rsidP="009E6522">
      <w:pPr>
        <w:spacing w:after="0" w:line="240" w:lineRule="auto"/>
        <w:contextualSpacing/>
        <w:rPr>
          <w:rFonts w:ascii="Arial" w:hAnsi="Arial" w:cs="Arial"/>
          <w:sz w:val="24"/>
          <w:szCs w:val="24"/>
        </w:rPr>
      </w:pPr>
      <w:r>
        <w:rPr>
          <w:rFonts w:ascii="Arial" w:hAnsi="Arial" w:cs="Arial"/>
          <w:noProof/>
          <w:sz w:val="24"/>
          <w:szCs w:val="24"/>
          <w:lang w:eastAsia="ru-RU"/>
        </w:rPr>
        <mc:AlternateContent>
          <mc:Choice Requires="wps">
            <w:drawing>
              <wp:anchor distT="0" distB="0" distL="114935" distR="114935" simplePos="0" relativeHeight="251664384" behindDoc="0" locked="0" layoutInCell="1" allowOverlap="1">
                <wp:simplePos x="0" y="0"/>
                <wp:positionH relativeFrom="column">
                  <wp:posOffset>-16510</wp:posOffset>
                </wp:positionH>
                <wp:positionV relativeFrom="paragraph">
                  <wp:posOffset>210185</wp:posOffset>
                </wp:positionV>
                <wp:extent cx="2912745" cy="689610"/>
                <wp:effectExtent l="12065" t="10160" r="8890" b="508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689610"/>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widowControl w:val="0"/>
                              <w:autoSpaceDE w:val="0"/>
                              <w:jc w:val="both"/>
                              <w:rPr>
                                <w:rFonts w:ascii="Times New Roman" w:hAnsi="Times New Roman"/>
                                <w:sz w:val="24"/>
                                <w:szCs w:val="24"/>
                              </w:rPr>
                            </w:pPr>
                            <w:r w:rsidRPr="00541B17">
                              <w:rPr>
                                <w:rFonts w:ascii="Times New Roman" w:hAnsi="Times New Roman"/>
                                <w:sz w:val="24"/>
                                <w:szCs w:val="24"/>
                              </w:rPr>
                              <w:t xml:space="preserve">Принятие решения  и подготовка ответа заявителю о выдаче разрешения или об отказе в выдаче разрешения на ввод объекта в эксплуатацию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margin-left:-1.3pt;margin-top:16.55pt;width:229.35pt;height:54.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" strokeweight=".5pt">
                <v:textbox inset="7.45pt,3.85pt,7.45pt,3.85pt">
                  <w:txbxContent>
                    <w:p w:rsidR="00073A53" w:rsidRPr="00541B17" w:rsidRDefault="00073A53" w:rsidP="009E6522">
                      <w:pPr>
                        <w:widowControl w:val="0"/>
                        <w:autoSpaceDE w:val="0"/>
                        <w:jc w:val="both"/>
                        <w:rPr>
                          <w:rFonts w:ascii="Times New Roman" w:hAnsi="Times New Roman"/>
                          <w:sz w:val="24"/>
                          <w:szCs w:val="24"/>
                        </w:rPr>
                      </w:pPr>
                      <w:r w:rsidRPr="00541B17">
                        <w:rPr>
                          <w:rFonts w:ascii="Times New Roman" w:hAnsi="Times New Roman"/>
                          <w:sz w:val="24"/>
                          <w:szCs w:val="24"/>
                        </w:rPr>
                        <w:t xml:space="preserve">Принятие решения  и подготовка ответа заявителю о выдаче разрешения или об отказе в выдаче разрешения на ввод объекта в эксплуатацию </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1691640</wp:posOffset>
                </wp:positionH>
                <wp:positionV relativeFrom="paragraph">
                  <wp:posOffset>899795</wp:posOffset>
                </wp:positionV>
                <wp:extent cx="0" cy="204470"/>
                <wp:effectExtent l="53340" t="13970" r="60960" b="1968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33.2pt;margin-top:70.85pt;width:0;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B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6mwV+euMKcKvU1oYO6Um9mCdNvzmkdNUStefR+/VsIDgLEcm7kLBxBqrs+s+agQ+B&#10;ApGsU2O7kBJoQKc4k/NtJvzkER0OKZxO0jy/j+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">
                <v:stroke endarrow="block"/>
              </v:shape>
            </w:pict>
          </mc:Fallback>
        </mc:AlternateContent>
      </w:r>
      <w:r>
        <w:rPr>
          <w:rFonts w:ascii="Arial"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2896235</wp:posOffset>
                </wp:positionH>
                <wp:positionV relativeFrom="paragraph">
                  <wp:posOffset>1267460</wp:posOffset>
                </wp:positionV>
                <wp:extent cx="274320" cy="2540"/>
                <wp:effectExtent l="10160" t="57785" r="20320" b="5397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54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28.05pt;margin-top:99.8pt;width:21.6pt;height:.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" strokeweight=".26mm">
                <v:stroke endarrow="block" joinstyle="miter" endcap="square"/>
              </v:shape>
            </w:pict>
          </mc:Fallback>
        </mc:AlternateContent>
      </w:r>
      <w:r>
        <w:rPr>
          <w:rFonts w:ascii="Arial" w:hAnsi="Arial" w:cs="Arial"/>
          <w:noProof/>
          <w:sz w:val="24"/>
          <w:szCs w:val="24"/>
          <w:lang w:eastAsia="ru-RU"/>
        </w:rPr>
        <mc:AlternateContent>
          <mc:Choice Requires="wps">
            <w:drawing>
              <wp:anchor distT="0" distB="0" distL="114935" distR="114935" simplePos="0" relativeHeight="251666432" behindDoc="0" locked="0" layoutInCell="1" allowOverlap="1">
                <wp:simplePos x="0" y="0"/>
                <wp:positionH relativeFrom="column">
                  <wp:posOffset>3157855</wp:posOffset>
                </wp:positionH>
                <wp:positionV relativeFrom="paragraph">
                  <wp:posOffset>1019810</wp:posOffset>
                </wp:positionV>
                <wp:extent cx="2922905" cy="571500"/>
                <wp:effectExtent l="5080" t="10160" r="5715" b="889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571500"/>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Выдача заявителю разрешения  или уведомления об отказе с указанием причин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margin-left:248.65pt;margin-top:80.3pt;width:230.15pt;height: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Выдача заявителю разрешения  или уведомления об отказе с указанием причин</w:t>
                      </w:r>
                    </w:p>
                  </w:txbxContent>
                </v:textbox>
              </v:shape>
            </w:pict>
          </mc:Fallback>
        </mc:AlternateContent>
      </w:r>
      <w:r>
        <w:rPr>
          <w:rFonts w:ascii="Arial" w:hAnsi="Arial" w:cs="Arial"/>
          <w:noProof/>
          <w:sz w:val="24"/>
          <w:szCs w:val="24"/>
          <w:lang w:eastAsia="ru-RU"/>
        </w:rPr>
        <mc:AlternateContent>
          <mc:Choice Requires="wps">
            <w:drawing>
              <wp:anchor distT="0" distB="0" distL="114935" distR="114935" simplePos="0" relativeHeight="251667456" behindDoc="0" locked="0" layoutInCell="1" allowOverlap="1">
                <wp:simplePos x="0" y="0"/>
                <wp:positionH relativeFrom="column">
                  <wp:posOffset>-11430</wp:posOffset>
                </wp:positionH>
                <wp:positionV relativeFrom="paragraph">
                  <wp:posOffset>1104265</wp:posOffset>
                </wp:positionV>
                <wp:extent cx="2902585" cy="487045"/>
                <wp:effectExtent l="7620" t="8890" r="13970" b="889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487045"/>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 xml:space="preserve">Согласование, подписание и регистрация ответа заявителю </w:t>
                            </w:r>
                          </w:p>
                          <w:p w:rsidR="00303FEC" w:rsidRDefault="00303FEC" w:rsidP="009E6522">
                            <w:pP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0" type="#_x0000_t202" style="position:absolute;margin-left:-.9pt;margin-top:86.95pt;width:228.55pt;height:38.3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 xml:space="preserve">Согласование, подписание и регистрация ответа заявителю </w:t>
                      </w:r>
                    </w:p>
                    <w:p w:rsidR="00073A53" w:rsidRDefault="00073A53" w:rsidP="009E6522">
                      <w:pPr>
                        <w:rPr>
                          <w:sz w:val="28"/>
                          <w:szCs w:val="28"/>
                        </w:rPr>
                      </w:pP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4620895</wp:posOffset>
                </wp:positionH>
                <wp:positionV relativeFrom="paragraph">
                  <wp:posOffset>29210</wp:posOffset>
                </wp:positionV>
                <wp:extent cx="0" cy="123825"/>
                <wp:effectExtent l="58420" t="10160" r="55880" b="184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3.85pt;margin-top:2.3pt;width:0;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">
                <v:stroke endarrow="block"/>
              </v:shape>
            </w:pict>
          </mc:Fallback>
        </mc:AlternateContent>
      </w:r>
      <w:r>
        <w:rPr>
          <w:rFonts w:ascii="Arial" w:hAnsi="Arial" w:cs="Arial"/>
          <w:noProof/>
          <w:sz w:val="24"/>
          <w:szCs w:val="24"/>
          <w:lang w:eastAsia="ru-RU"/>
        </w:rPr>
        <mc:AlternateContent>
          <mc:Choice Requires="wps">
            <w:drawing>
              <wp:anchor distT="0" distB="0" distL="114935" distR="114935" simplePos="0" relativeHeight="251665408" behindDoc="0" locked="0" layoutInCell="1" allowOverlap="1">
                <wp:simplePos x="0" y="0"/>
                <wp:positionH relativeFrom="column">
                  <wp:posOffset>3164205</wp:posOffset>
                </wp:positionH>
                <wp:positionV relativeFrom="paragraph">
                  <wp:posOffset>153035</wp:posOffset>
                </wp:positionV>
                <wp:extent cx="2916555" cy="438150"/>
                <wp:effectExtent l="11430" t="10160" r="5715" b="889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438150"/>
                        </a:xfrm>
                        <a:prstGeom prst="rect">
                          <a:avLst/>
                        </a:prstGeom>
                        <a:solidFill>
                          <a:srgbClr val="FFFFFF"/>
                        </a:solidFill>
                        <a:ln w="6350">
                          <a:solidFill>
                            <a:srgbClr val="000000"/>
                          </a:solidFill>
                          <a:miter lim="800000"/>
                          <a:headEnd/>
                          <a:tailEnd/>
                        </a:ln>
                      </wps:spPr>
                      <wps:txbx>
                        <w:txbxContent>
                          <w:p w:rsidR="00303FEC" w:rsidRPr="00541B17" w:rsidRDefault="00303FEC" w:rsidP="009E6522">
                            <w:pPr>
                              <w:rPr>
                                <w:rFonts w:ascii="Times New Roman" w:hAnsi="Times New Roman"/>
                                <w:sz w:val="24"/>
                                <w:szCs w:val="24"/>
                              </w:rPr>
                            </w:pPr>
                            <w:r w:rsidRPr="00541B17">
                              <w:rPr>
                                <w:rFonts w:ascii="Times New Roman" w:hAnsi="Times New Roman"/>
                                <w:sz w:val="24"/>
                                <w:szCs w:val="24"/>
                              </w:rPr>
                              <w:t>Рассмотрение специалистом полного пакета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249.15pt;margin-top:12.05pt;width:229.65pt;height:3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" strokeweight=".5pt">
                <v:textbox inset="7.45pt,3.85pt,7.45pt,3.85pt">
                  <w:txbxContent>
                    <w:p w:rsidR="00073A53" w:rsidRPr="00541B17" w:rsidRDefault="00073A53" w:rsidP="009E6522">
                      <w:pPr>
                        <w:rPr>
                          <w:rFonts w:ascii="Times New Roman" w:hAnsi="Times New Roman"/>
                          <w:sz w:val="24"/>
                          <w:szCs w:val="24"/>
                        </w:rPr>
                      </w:pPr>
                      <w:r w:rsidRPr="00541B17">
                        <w:rPr>
                          <w:rFonts w:ascii="Times New Roman" w:hAnsi="Times New Roman"/>
                          <w:sz w:val="24"/>
                          <w:szCs w:val="24"/>
                        </w:rPr>
                        <w:t>Рассмотрение специалистом полного пакета документов</w:t>
                      </w:r>
                    </w:p>
                  </w:txbxContent>
                </v:textbox>
              </v:shape>
            </w:pict>
          </mc:Fallback>
        </mc:AlternateContent>
      </w:r>
    </w:p>
    <w:p w:rsidR="00F421AE" w:rsidRPr="00F421AE" w:rsidRDefault="00F421AE" w:rsidP="00F421AE">
      <w:pPr>
        <w:rPr>
          <w:rFonts w:ascii="Arial" w:hAnsi="Arial" w:cs="Arial"/>
          <w:sz w:val="24"/>
          <w:szCs w:val="24"/>
        </w:rPr>
      </w:pPr>
    </w:p>
    <w:p w:rsidR="00F421AE" w:rsidRPr="00F421AE" w:rsidRDefault="00F421AE" w:rsidP="00F421AE">
      <w:pPr>
        <w:rPr>
          <w:rFonts w:ascii="Arial" w:hAnsi="Arial" w:cs="Arial"/>
          <w:sz w:val="24"/>
          <w:szCs w:val="24"/>
        </w:rPr>
      </w:pPr>
    </w:p>
    <w:p w:rsidR="00F421AE" w:rsidRPr="00F421AE" w:rsidRDefault="00F421AE" w:rsidP="00F421AE">
      <w:pPr>
        <w:rPr>
          <w:rFonts w:ascii="Arial" w:hAnsi="Arial" w:cs="Arial"/>
          <w:sz w:val="24"/>
          <w:szCs w:val="24"/>
        </w:rPr>
      </w:pPr>
    </w:p>
    <w:p w:rsidR="00F421AE" w:rsidRPr="00F421AE" w:rsidRDefault="00F421AE" w:rsidP="00F421AE">
      <w:pPr>
        <w:rPr>
          <w:rFonts w:ascii="Arial" w:hAnsi="Arial" w:cs="Arial"/>
          <w:sz w:val="24"/>
          <w:szCs w:val="24"/>
        </w:rPr>
      </w:pPr>
    </w:p>
    <w:p w:rsidR="00F67066" w:rsidRDefault="00F67066" w:rsidP="00541B17">
      <w:pPr>
        <w:rPr>
          <w:rFonts w:ascii="Arial" w:hAnsi="Arial" w:cs="Arial"/>
          <w:sz w:val="24"/>
          <w:szCs w:val="24"/>
        </w:rPr>
      </w:pPr>
    </w:p>
    <w:p w:rsidR="00541B17" w:rsidRDefault="00541B17" w:rsidP="00541B17">
      <w:pPr>
        <w:spacing w:after="0" w:line="240" w:lineRule="auto"/>
        <w:contextualSpacing/>
        <w:jc w:val="both"/>
        <w:rPr>
          <w:rFonts w:ascii="Times New Roman" w:hAnsi="Times New Roman"/>
          <w:sz w:val="28"/>
          <w:szCs w:val="28"/>
        </w:rPr>
      </w:pPr>
    </w:p>
    <w:p w:rsidR="00541B17" w:rsidRPr="00FD4C64" w:rsidRDefault="00541B17" w:rsidP="00541B17">
      <w:pPr>
        <w:spacing w:after="0" w:line="240" w:lineRule="auto"/>
        <w:contextualSpacing/>
        <w:jc w:val="both"/>
        <w:rPr>
          <w:rFonts w:ascii="Times New Roman" w:hAnsi="Times New Roman"/>
          <w:sz w:val="28"/>
          <w:szCs w:val="28"/>
        </w:rPr>
      </w:pPr>
      <w:r w:rsidRPr="00FD4C64">
        <w:rPr>
          <w:rFonts w:ascii="Times New Roman" w:hAnsi="Times New Roman"/>
          <w:sz w:val="28"/>
          <w:szCs w:val="28"/>
        </w:rPr>
        <w:t xml:space="preserve">Глава </w:t>
      </w:r>
      <w:r>
        <w:rPr>
          <w:rFonts w:ascii="Times New Roman" w:hAnsi="Times New Roman"/>
          <w:sz w:val="28"/>
          <w:szCs w:val="28"/>
        </w:rPr>
        <w:t>Тверского с</w:t>
      </w:r>
      <w:r w:rsidRPr="00FD4C64">
        <w:rPr>
          <w:rFonts w:ascii="Times New Roman" w:hAnsi="Times New Roman"/>
          <w:sz w:val="28"/>
          <w:szCs w:val="28"/>
        </w:rPr>
        <w:t>ельского поселения</w:t>
      </w:r>
    </w:p>
    <w:p w:rsidR="00541B17" w:rsidRPr="001A7B37" w:rsidRDefault="00541B17" w:rsidP="00541B17">
      <w:pPr>
        <w:spacing w:after="0" w:line="240" w:lineRule="auto"/>
        <w:contextualSpacing/>
        <w:jc w:val="both"/>
        <w:rPr>
          <w:rFonts w:ascii="Times New Roman" w:hAnsi="Times New Roman"/>
          <w:sz w:val="28"/>
          <w:szCs w:val="28"/>
        </w:rPr>
      </w:pPr>
      <w:r>
        <w:rPr>
          <w:rFonts w:ascii="Times New Roman" w:hAnsi="Times New Roman"/>
          <w:sz w:val="28"/>
          <w:szCs w:val="28"/>
        </w:rPr>
        <w:t>Апш</w:t>
      </w:r>
      <w:r w:rsidRPr="00FD4C64">
        <w:rPr>
          <w:rFonts w:ascii="Times New Roman" w:hAnsi="Times New Roman"/>
          <w:sz w:val="28"/>
          <w:szCs w:val="28"/>
        </w:rPr>
        <w:t>еронского района</w:t>
      </w:r>
      <w:r>
        <w:rPr>
          <w:rFonts w:ascii="Times New Roman" w:hAnsi="Times New Roman"/>
          <w:sz w:val="28"/>
          <w:szCs w:val="28"/>
        </w:rPr>
        <w:t xml:space="preserve">                                                                      </w:t>
      </w:r>
      <w:proofErr w:type="spellStart"/>
      <w:r>
        <w:rPr>
          <w:rFonts w:ascii="Times New Roman" w:hAnsi="Times New Roman"/>
          <w:sz w:val="28"/>
          <w:szCs w:val="28"/>
        </w:rPr>
        <w:t>С.О.Гончаров</w:t>
      </w:r>
      <w:proofErr w:type="spellEnd"/>
    </w:p>
    <w:p w:rsidR="00F421AE" w:rsidRPr="00F421AE" w:rsidRDefault="00F421AE" w:rsidP="002D1631">
      <w:pPr>
        <w:rPr>
          <w:rFonts w:ascii="Arial" w:hAnsi="Arial" w:cs="Arial"/>
          <w:sz w:val="24"/>
          <w:szCs w:val="24"/>
        </w:rPr>
      </w:pPr>
    </w:p>
    <w:sectPr w:rsidR="00F421AE" w:rsidRPr="00F421AE" w:rsidSect="00303FEC">
      <w:pgSz w:w="11906" w:h="16838"/>
      <w:pgMar w:top="1135" w:right="566"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8D" w:rsidRDefault="0020698D" w:rsidP="00C56925">
      <w:pPr>
        <w:spacing w:after="0" w:line="240" w:lineRule="auto"/>
      </w:pPr>
      <w:r>
        <w:separator/>
      </w:r>
    </w:p>
  </w:endnote>
  <w:endnote w:type="continuationSeparator" w:id="0">
    <w:p w:rsidR="0020698D" w:rsidRDefault="0020698D" w:rsidP="00C5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8D" w:rsidRDefault="0020698D" w:rsidP="00C56925">
      <w:pPr>
        <w:spacing w:after="0" w:line="240" w:lineRule="auto"/>
      </w:pPr>
      <w:r>
        <w:separator/>
      </w:r>
    </w:p>
  </w:footnote>
  <w:footnote w:type="continuationSeparator" w:id="0">
    <w:p w:rsidR="0020698D" w:rsidRDefault="0020698D" w:rsidP="00C56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11"/>
    <w:rsid w:val="000002E8"/>
    <w:rsid w:val="000023B9"/>
    <w:rsid w:val="000170F5"/>
    <w:rsid w:val="00020658"/>
    <w:rsid w:val="00036A67"/>
    <w:rsid w:val="000736D7"/>
    <w:rsid w:val="00073A53"/>
    <w:rsid w:val="00097A73"/>
    <w:rsid w:val="000A735D"/>
    <w:rsid w:val="000E1494"/>
    <w:rsid w:val="00117160"/>
    <w:rsid w:val="00135B4A"/>
    <w:rsid w:val="001372DD"/>
    <w:rsid w:val="00167E9D"/>
    <w:rsid w:val="00183B59"/>
    <w:rsid w:val="001A7B37"/>
    <w:rsid w:val="001B1863"/>
    <w:rsid w:val="001D4E41"/>
    <w:rsid w:val="001D641F"/>
    <w:rsid w:val="001E5B24"/>
    <w:rsid w:val="001F11F8"/>
    <w:rsid w:val="00205A53"/>
    <w:rsid w:val="0020698D"/>
    <w:rsid w:val="00215A4F"/>
    <w:rsid w:val="00227441"/>
    <w:rsid w:val="002547A1"/>
    <w:rsid w:val="00261CCF"/>
    <w:rsid w:val="00272233"/>
    <w:rsid w:val="00273E53"/>
    <w:rsid w:val="00280BD7"/>
    <w:rsid w:val="0029297A"/>
    <w:rsid w:val="002A5804"/>
    <w:rsid w:val="002A7EE8"/>
    <w:rsid w:val="002D1631"/>
    <w:rsid w:val="002D2193"/>
    <w:rsid w:val="002F4C43"/>
    <w:rsid w:val="00303FEC"/>
    <w:rsid w:val="003104D5"/>
    <w:rsid w:val="00313272"/>
    <w:rsid w:val="00322DC5"/>
    <w:rsid w:val="00333056"/>
    <w:rsid w:val="0035790B"/>
    <w:rsid w:val="00396D0C"/>
    <w:rsid w:val="003A0548"/>
    <w:rsid w:val="003C36D5"/>
    <w:rsid w:val="003D562B"/>
    <w:rsid w:val="003E54DE"/>
    <w:rsid w:val="0041270F"/>
    <w:rsid w:val="00493E4B"/>
    <w:rsid w:val="004A4244"/>
    <w:rsid w:val="004C69B3"/>
    <w:rsid w:val="004C7F89"/>
    <w:rsid w:val="004D12C1"/>
    <w:rsid w:val="004D67BE"/>
    <w:rsid w:val="00514ED1"/>
    <w:rsid w:val="00521F87"/>
    <w:rsid w:val="00526957"/>
    <w:rsid w:val="00541B17"/>
    <w:rsid w:val="005A5309"/>
    <w:rsid w:val="005D6DE9"/>
    <w:rsid w:val="005F4694"/>
    <w:rsid w:val="005F78E1"/>
    <w:rsid w:val="00603111"/>
    <w:rsid w:val="00606176"/>
    <w:rsid w:val="0062164F"/>
    <w:rsid w:val="00635B4F"/>
    <w:rsid w:val="00641154"/>
    <w:rsid w:val="0067457C"/>
    <w:rsid w:val="00674708"/>
    <w:rsid w:val="00676212"/>
    <w:rsid w:val="006A333C"/>
    <w:rsid w:val="006A7254"/>
    <w:rsid w:val="006A72F7"/>
    <w:rsid w:val="006E1C03"/>
    <w:rsid w:val="006F02A8"/>
    <w:rsid w:val="00700DEB"/>
    <w:rsid w:val="00712BCA"/>
    <w:rsid w:val="0072129F"/>
    <w:rsid w:val="00747647"/>
    <w:rsid w:val="00760EF9"/>
    <w:rsid w:val="007D61E7"/>
    <w:rsid w:val="00803780"/>
    <w:rsid w:val="00805B18"/>
    <w:rsid w:val="008156D6"/>
    <w:rsid w:val="00856CF6"/>
    <w:rsid w:val="00870E97"/>
    <w:rsid w:val="008A45DF"/>
    <w:rsid w:val="008B0191"/>
    <w:rsid w:val="008D20CF"/>
    <w:rsid w:val="008F0D55"/>
    <w:rsid w:val="009165AD"/>
    <w:rsid w:val="0091743D"/>
    <w:rsid w:val="00922C3C"/>
    <w:rsid w:val="009A5486"/>
    <w:rsid w:val="009E346D"/>
    <w:rsid w:val="009E6522"/>
    <w:rsid w:val="009F3F1C"/>
    <w:rsid w:val="00A40841"/>
    <w:rsid w:val="00A717E2"/>
    <w:rsid w:val="00A7741F"/>
    <w:rsid w:val="00A86817"/>
    <w:rsid w:val="00AA67C5"/>
    <w:rsid w:val="00AC7B52"/>
    <w:rsid w:val="00AE428B"/>
    <w:rsid w:val="00AF3A7A"/>
    <w:rsid w:val="00B43B58"/>
    <w:rsid w:val="00B719BC"/>
    <w:rsid w:val="00BA2B7B"/>
    <w:rsid w:val="00BB240C"/>
    <w:rsid w:val="00C05D75"/>
    <w:rsid w:val="00C2036B"/>
    <w:rsid w:val="00C24D42"/>
    <w:rsid w:val="00C43D2B"/>
    <w:rsid w:val="00C558F4"/>
    <w:rsid w:val="00C56925"/>
    <w:rsid w:val="00C624E1"/>
    <w:rsid w:val="00C80F08"/>
    <w:rsid w:val="00C908BA"/>
    <w:rsid w:val="00C9311F"/>
    <w:rsid w:val="00CD14AB"/>
    <w:rsid w:val="00CE71E5"/>
    <w:rsid w:val="00D34DB9"/>
    <w:rsid w:val="00D35A85"/>
    <w:rsid w:val="00D91721"/>
    <w:rsid w:val="00D939C9"/>
    <w:rsid w:val="00DA475A"/>
    <w:rsid w:val="00E01276"/>
    <w:rsid w:val="00E11CB6"/>
    <w:rsid w:val="00E45FCD"/>
    <w:rsid w:val="00E52442"/>
    <w:rsid w:val="00E70AEB"/>
    <w:rsid w:val="00EA67A6"/>
    <w:rsid w:val="00EB3C98"/>
    <w:rsid w:val="00EC0F7F"/>
    <w:rsid w:val="00EC278C"/>
    <w:rsid w:val="00EC3BF1"/>
    <w:rsid w:val="00ED76D9"/>
    <w:rsid w:val="00EE5748"/>
    <w:rsid w:val="00EF7181"/>
    <w:rsid w:val="00F25AB1"/>
    <w:rsid w:val="00F33B3B"/>
    <w:rsid w:val="00F421AE"/>
    <w:rsid w:val="00F67066"/>
    <w:rsid w:val="00F721B2"/>
    <w:rsid w:val="00F816AF"/>
    <w:rsid w:val="00F844DA"/>
    <w:rsid w:val="00FA00D9"/>
    <w:rsid w:val="00FA47FD"/>
    <w:rsid w:val="00FB2064"/>
    <w:rsid w:val="00FB2B30"/>
    <w:rsid w:val="00FB3BD0"/>
    <w:rsid w:val="00FD1B43"/>
    <w:rsid w:val="00FD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97"/>
    <w:pPr>
      <w:spacing w:after="200" w:line="276" w:lineRule="auto"/>
    </w:pPr>
    <w:rPr>
      <w:sz w:val="22"/>
      <w:szCs w:val="22"/>
      <w:lang w:eastAsia="en-US"/>
    </w:rPr>
  </w:style>
  <w:style w:type="paragraph" w:styleId="1">
    <w:name w:val="heading 1"/>
    <w:basedOn w:val="a"/>
    <w:next w:val="a"/>
    <w:link w:val="10"/>
    <w:qFormat/>
    <w:rsid w:val="0091743D"/>
    <w:pPr>
      <w:keepNext/>
      <w:spacing w:after="0" w:line="240" w:lineRule="auto"/>
      <w:jc w:val="center"/>
      <w:outlineLvl w:val="0"/>
    </w:pPr>
    <w:rPr>
      <w:rFonts w:ascii="Times New Roman" w:eastAsia="Times New Roman" w:hAnsi="Times New Roman"/>
      <w:b/>
      <w:sz w:val="28"/>
      <w:szCs w:val="20"/>
      <w:lang w:eastAsia="ru-RU"/>
    </w:rPr>
  </w:style>
  <w:style w:type="paragraph" w:styleId="4">
    <w:name w:val="heading 4"/>
    <w:basedOn w:val="a"/>
    <w:next w:val="a"/>
    <w:link w:val="40"/>
    <w:uiPriority w:val="9"/>
    <w:semiHidden/>
    <w:unhideWhenUsed/>
    <w:qFormat/>
    <w:rsid w:val="00A408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522"/>
    <w:rPr>
      <w:color w:val="0000FF"/>
      <w:u w:val="single"/>
    </w:rPr>
  </w:style>
  <w:style w:type="paragraph" w:customStyle="1" w:styleId="ConsPlusNormal">
    <w:name w:val="ConsPlusNormal"/>
    <w:uiPriority w:val="99"/>
    <w:rsid w:val="009E6522"/>
    <w:pPr>
      <w:widowControl w:val="0"/>
      <w:suppressAutoHyphens/>
      <w:autoSpaceDE w:val="0"/>
      <w:ind w:firstLine="720"/>
    </w:pPr>
    <w:rPr>
      <w:rFonts w:ascii="Arial" w:eastAsia="Times New Roman" w:hAnsi="Arial" w:cs="Arial"/>
      <w:lang w:eastAsia="ar-SA"/>
    </w:rPr>
  </w:style>
  <w:style w:type="character" w:styleId="a4">
    <w:name w:val="Strong"/>
    <w:basedOn w:val="a0"/>
    <w:uiPriority w:val="22"/>
    <w:qFormat/>
    <w:rsid w:val="009E6522"/>
    <w:rPr>
      <w:rFonts w:ascii="Times New Roman" w:hAnsi="Times New Roman" w:cs="Times New Roman" w:hint="default"/>
      <w:b/>
      <w:bCs/>
    </w:rPr>
  </w:style>
  <w:style w:type="paragraph" w:styleId="a5">
    <w:name w:val="Normal (Web)"/>
    <w:basedOn w:val="a"/>
    <w:uiPriority w:val="99"/>
    <w:unhideWhenUsed/>
    <w:rsid w:val="009E6522"/>
    <w:pPr>
      <w:spacing w:before="280" w:after="280" w:line="240" w:lineRule="auto"/>
    </w:pPr>
    <w:rPr>
      <w:rFonts w:ascii="Times New Roman" w:eastAsia="Times New Roman" w:hAnsi="Times New Roman"/>
      <w:sz w:val="24"/>
      <w:szCs w:val="24"/>
      <w:lang w:eastAsia="ar-SA"/>
    </w:rPr>
  </w:style>
  <w:style w:type="paragraph" w:styleId="a6">
    <w:name w:val="Body Text"/>
    <w:basedOn w:val="a"/>
    <w:link w:val="a7"/>
    <w:uiPriority w:val="99"/>
    <w:semiHidden/>
    <w:unhideWhenUsed/>
    <w:rsid w:val="009E6522"/>
    <w:pPr>
      <w:spacing w:after="120" w:line="240" w:lineRule="auto"/>
    </w:pPr>
    <w:rPr>
      <w:rFonts w:ascii="Times New Roman" w:eastAsia="Times New Roman" w:hAnsi="Times New Roman"/>
      <w:sz w:val="28"/>
      <w:szCs w:val="28"/>
      <w:lang w:eastAsia="ar-SA"/>
    </w:rPr>
  </w:style>
  <w:style w:type="character" w:customStyle="1" w:styleId="a7">
    <w:name w:val="Основной текст Знак"/>
    <w:basedOn w:val="a0"/>
    <w:link w:val="a6"/>
    <w:uiPriority w:val="99"/>
    <w:semiHidden/>
    <w:rsid w:val="009E6522"/>
    <w:rPr>
      <w:rFonts w:ascii="Times New Roman" w:eastAsia="Times New Roman" w:hAnsi="Times New Roman"/>
      <w:sz w:val="28"/>
      <w:szCs w:val="28"/>
      <w:lang w:eastAsia="ar-SA"/>
    </w:rPr>
  </w:style>
  <w:style w:type="paragraph" w:styleId="a8">
    <w:name w:val="No Spacing"/>
    <w:link w:val="a9"/>
    <w:uiPriority w:val="1"/>
    <w:qFormat/>
    <w:rsid w:val="009E6522"/>
    <w:rPr>
      <w:rFonts w:eastAsia="Times New Roman"/>
      <w:sz w:val="22"/>
      <w:szCs w:val="22"/>
    </w:rPr>
  </w:style>
  <w:style w:type="paragraph" w:styleId="aa">
    <w:name w:val="List Paragraph"/>
    <w:basedOn w:val="a"/>
    <w:uiPriority w:val="34"/>
    <w:qFormat/>
    <w:rsid w:val="009E6522"/>
    <w:pPr>
      <w:spacing w:after="0" w:line="240" w:lineRule="auto"/>
      <w:ind w:left="720"/>
    </w:pPr>
    <w:rPr>
      <w:rFonts w:ascii="Times New Roman" w:eastAsia="Times New Roman" w:hAnsi="Times New Roman"/>
      <w:sz w:val="24"/>
      <w:szCs w:val="24"/>
      <w:lang w:eastAsia="ar-SA"/>
    </w:rPr>
  </w:style>
  <w:style w:type="paragraph" w:customStyle="1" w:styleId="31">
    <w:name w:val="Основной текст 31"/>
    <w:basedOn w:val="a"/>
    <w:uiPriority w:val="99"/>
    <w:rsid w:val="009E6522"/>
    <w:pPr>
      <w:suppressAutoHyphens/>
      <w:spacing w:after="0" w:line="360" w:lineRule="auto"/>
      <w:jc w:val="both"/>
    </w:pPr>
    <w:rPr>
      <w:rFonts w:ascii="Times New Roman" w:eastAsia="Times New Roman" w:hAnsi="Times New Roman"/>
      <w:sz w:val="26"/>
      <w:szCs w:val="20"/>
      <w:lang w:eastAsia="ar-SA"/>
    </w:rPr>
  </w:style>
  <w:style w:type="paragraph" w:customStyle="1" w:styleId="ConsPlusNonformat">
    <w:name w:val="ConsPlusNonformat"/>
    <w:uiPriority w:val="99"/>
    <w:rsid w:val="009E6522"/>
    <w:pPr>
      <w:widowControl w:val="0"/>
      <w:autoSpaceDE w:val="0"/>
      <w:autoSpaceDN w:val="0"/>
      <w:adjustRightInd w:val="0"/>
    </w:pPr>
    <w:rPr>
      <w:rFonts w:ascii="Courier New" w:eastAsia="Times New Roman" w:hAnsi="Courier New" w:cs="Courier New"/>
    </w:rPr>
  </w:style>
  <w:style w:type="paragraph" w:customStyle="1" w:styleId="11">
    <w:name w:val="марк список 1"/>
    <w:basedOn w:val="a"/>
    <w:uiPriority w:val="99"/>
    <w:rsid w:val="009E6522"/>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a"/>
    <w:uiPriority w:val="99"/>
    <w:rsid w:val="009E6522"/>
    <w:pPr>
      <w:widowControl w:val="0"/>
      <w:numPr>
        <w:numId w:val="1"/>
      </w:numPr>
      <w:suppressAutoHyphens/>
      <w:spacing w:before="120" w:after="120" w:line="240" w:lineRule="auto"/>
      <w:ind w:left="-720"/>
      <w:jc w:val="both"/>
    </w:pPr>
    <w:rPr>
      <w:rFonts w:ascii="Times New Roman" w:eastAsia="Times New Roman" w:hAnsi="Times New Roman"/>
      <w:kern w:val="2"/>
      <w:sz w:val="24"/>
      <w:szCs w:val="20"/>
      <w:lang w:eastAsia="ar-SA"/>
    </w:rPr>
  </w:style>
  <w:style w:type="paragraph" w:customStyle="1" w:styleId="21">
    <w:name w:val="Основной текст с отступом 21"/>
    <w:basedOn w:val="a"/>
    <w:uiPriority w:val="99"/>
    <w:rsid w:val="009E6522"/>
    <w:pPr>
      <w:suppressAutoHyphens/>
      <w:spacing w:after="0" w:line="360" w:lineRule="auto"/>
      <w:ind w:firstLine="540"/>
      <w:jc w:val="both"/>
    </w:pPr>
    <w:rPr>
      <w:rFonts w:ascii="Times New Roman" w:eastAsia="Times New Roman" w:hAnsi="Times New Roman"/>
      <w:sz w:val="24"/>
      <w:szCs w:val="24"/>
      <w:lang w:eastAsia="ar-SA"/>
    </w:rPr>
  </w:style>
  <w:style w:type="character" w:customStyle="1" w:styleId="ab">
    <w:name w:val="Гипертекстовая ссылка"/>
    <w:basedOn w:val="a0"/>
    <w:uiPriority w:val="99"/>
    <w:rsid w:val="009E6522"/>
    <w:rPr>
      <w:rFonts w:ascii="Times New Roman" w:hAnsi="Times New Roman" w:cs="Times New Roman" w:hint="default"/>
      <w:b/>
      <w:bCs/>
      <w:color w:val="106BBE"/>
    </w:rPr>
  </w:style>
  <w:style w:type="character" w:customStyle="1" w:styleId="ac">
    <w:name w:val="Цветовое выделение"/>
    <w:rsid w:val="009E6522"/>
    <w:rPr>
      <w:b/>
      <w:bCs w:val="0"/>
      <w:color w:val="26282F"/>
    </w:rPr>
  </w:style>
  <w:style w:type="character" w:customStyle="1" w:styleId="FontStyle47">
    <w:name w:val="Font Style47"/>
    <w:rsid w:val="009E6522"/>
    <w:rPr>
      <w:rFonts w:ascii="Times New Roman" w:hAnsi="Times New Roman" w:cs="Times New Roman" w:hint="default"/>
      <w:sz w:val="22"/>
    </w:rPr>
  </w:style>
  <w:style w:type="character" w:customStyle="1" w:styleId="b-businessphone-number1">
    <w:name w:val="b-business__phone-number1"/>
    <w:rsid w:val="009E6522"/>
    <w:rPr>
      <w:b/>
      <w:bCs w:val="0"/>
    </w:rPr>
  </w:style>
  <w:style w:type="paragraph" w:styleId="ad">
    <w:name w:val="header"/>
    <w:basedOn w:val="a"/>
    <w:link w:val="ae"/>
    <w:uiPriority w:val="99"/>
    <w:semiHidden/>
    <w:unhideWhenUsed/>
    <w:rsid w:val="00C56925"/>
    <w:pPr>
      <w:tabs>
        <w:tab w:val="center" w:pos="4677"/>
        <w:tab w:val="right" w:pos="9355"/>
      </w:tabs>
    </w:pPr>
  </w:style>
  <w:style w:type="character" w:customStyle="1" w:styleId="ae">
    <w:name w:val="Верхний колонтитул Знак"/>
    <w:basedOn w:val="a0"/>
    <w:link w:val="ad"/>
    <w:uiPriority w:val="99"/>
    <w:semiHidden/>
    <w:rsid w:val="00C56925"/>
    <w:rPr>
      <w:sz w:val="22"/>
      <w:szCs w:val="22"/>
      <w:lang w:eastAsia="en-US"/>
    </w:rPr>
  </w:style>
  <w:style w:type="paragraph" w:styleId="af">
    <w:name w:val="footer"/>
    <w:basedOn w:val="a"/>
    <w:link w:val="af0"/>
    <w:uiPriority w:val="99"/>
    <w:semiHidden/>
    <w:unhideWhenUsed/>
    <w:rsid w:val="00C56925"/>
    <w:pPr>
      <w:tabs>
        <w:tab w:val="center" w:pos="4677"/>
        <w:tab w:val="right" w:pos="9355"/>
      </w:tabs>
    </w:pPr>
  </w:style>
  <w:style w:type="character" w:customStyle="1" w:styleId="af0">
    <w:name w:val="Нижний колонтитул Знак"/>
    <w:basedOn w:val="a0"/>
    <w:link w:val="af"/>
    <w:uiPriority w:val="99"/>
    <w:semiHidden/>
    <w:rsid w:val="00C56925"/>
    <w:rPr>
      <w:sz w:val="22"/>
      <w:szCs w:val="22"/>
      <w:lang w:eastAsia="en-US"/>
    </w:rPr>
  </w:style>
  <w:style w:type="character" w:customStyle="1" w:styleId="apple-converted-space">
    <w:name w:val="apple-converted-space"/>
    <w:basedOn w:val="a0"/>
    <w:rsid w:val="00FB3BD0"/>
  </w:style>
  <w:style w:type="character" w:customStyle="1" w:styleId="10">
    <w:name w:val="Заголовок 1 Знак"/>
    <w:basedOn w:val="a0"/>
    <w:link w:val="1"/>
    <w:rsid w:val="0091743D"/>
    <w:rPr>
      <w:rFonts w:ascii="Times New Roman" w:eastAsia="Times New Roman" w:hAnsi="Times New Roman"/>
      <w:b/>
      <w:sz w:val="28"/>
    </w:rPr>
  </w:style>
  <w:style w:type="character" w:customStyle="1" w:styleId="a9">
    <w:name w:val="Без интервала Знак"/>
    <w:link w:val="a8"/>
    <w:uiPriority w:val="1"/>
    <w:rsid w:val="00EC0F7F"/>
    <w:rPr>
      <w:rFonts w:eastAsia="Times New Roman"/>
      <w:sz w:val="22"/>
      <w:szCs w:val="22"/>
      <w:lang w:bidi="ar-SA"/>
    </w:rPr>
  </w:style>
  <w:style w:type="table" w:styleId="af1">
    <w:name w:val="Table Grid"/>
    <w:basedOn w:val="a1"/>
    <w:uiPriority w:val="59"/>
    <w:rsid w:val="00AE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Сравнение редакций. Добавленный фрагмент"/>
    <w:uiPriority w:val="99"/>
    <w:rsid w:val="007D61E7"/>
    <w:rPr>
      <w:color w:val="000000"/>
      <w:shd w:val="clear" w:color="auto" w:fill="C1D7FF"/>
    </w:rPr>
  </w:style>
  <w:style w:type="character" w:customStyle="1" w:styleId="af3">
    <w:name w:val="Не вступил в силу"/>
    <w:basedOn w:val="ac"/>
    <w:uiPriority w:val="99"/>
    <w:rsid w:val="00AC7B52"/>
    <w:rPr>
      <w:b/>
      <w:bCs w:val="0"/>
      <w:color w:val="000000"/>
      <w:shd w:val="clear" w:color="auto" w:fill="D8EDE8"/>
    </w:rPr>
  </w:style>
  <w:style w:type="character" w:customStyle="1" w:styleId="40">
    <w:name w:val="Заголовок 4 Знак"/>
    <w:basedOn w:val="a0"/>
    <w:link w:val="4"/>
    <w:uiPriority w:val="9"/>
    <w:semiHidden/>
    <w:rsid w:val="00A40841"/>
    <w:rPr>
      <w:rFonts w:asciiTheme="majorHAnsi" w:eastAsiaTheme="majorEastAsia" w:hAnsiTheme="majorHAnsi" w:cstheme="majorBidi"/>
      <w:b/>
      <w:bCs/>
      <w:i/>
      <w:iCs/>
      <w:color w:val="4F81BD" w:themeColor="accent1"/>
      <w:sz w:val="22"/>
      <w:szCs w:val="22"/>
      <w:lang w:eastAsia="en-US"/>
    </w:rPr>
  </w:style>
  <w:style w:type="paragraph" w:styleId="af4">
    <w:name w:val="Balloon Text"/>
    <w:basedOn w:val="a"/>
    <w:link w:val="af5"/>
    <w:uiPriority w:val="99"/>
    <w:semiHidden/>
    <w:unhideWhenUsed/>
    <w:rsid w:val="00A4084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40841"/>
    <w:rPr>
      <w:rFonts w:ascii="Tahoma" w:hAnsi="Tahoma" w:cs="Tahoma"/>
      <w:sz w:val="16"/>
      <w:szCs w:val="16"/>
      <w:lang w:eastAsia="en-US"/>
    </w:rPr>
  </w:style>
  <w:style w:type="character" w:customStyle="1" w:styleId="FontStyle44">
    <w:name w:val="Font Style44"/>
    <w:uiPriority w:val="99"/>
    <w:rsid w:val="006A333C"/>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97"/>
    <w:pPr>
      <w:spacing w:after="200" w:line="276" w:lineRule="auto"/>
    </w:pPr>
    <w:rPr>
      <w:sz w:val="22"/>
      <w:szCs w:val="22"/>
      <w:lang w:eastAsia="en-US"/>
    </w:rPr>
  </w:style>
  <w:style w:type="paragraph" w:styleId="1">
    <w:name w:val="heading 1"/>
    <w:basedOn w:val="a"/>
    <w:next w:val="a"/>
    <w:link w:val="10"/>
    <w:qFormat/>
    <w:rsid w:val="0091743D"/>
    <w:pPr>
      <w:keepNext/>
      <w:spacing w:after="0" w:line="240" w:lineRule="auto"/>
      <w:jc w:val="center"/>
      <w:outlineLvl w:val="0"/>
    </w:pPr>
    <w:rPr>
      <w:rFonts w:ascii="Times New Roman" w:eastAsia="Times New Roman" w:hAnsi="Times New Roman"/>
      <w:b/>
      <w:sz w:val="28"/>
      <w:szCs w:val="20"/>
      <w:lang w:eastAsia="ru-RU"/>
    </w:rPr>
  </w:style>
  <w:style w:type="paragraph" w:styleId="4">
    <w:name w:val="heading 4"/>
    <w:basedOn w:val="a"/>
    <w:next w:val="a"/>
    <w:link w:val="40"/>
    <w:uiPriority w:val="9"/>
    <w:semiHidden/>
    <w:unhideWhenUsed/>
    <w:qFormat/>
    <w:rsid w:val="00A4084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6522"/>
    <w:rPr>
      <w:color w:val="0000FF"/>
      <w:u w:val="single"/>
    </w:rPr>
  </w:style>
  <w:style w:type="paragraph" w:customStyle="1" w:styleId="ConsPlusNormal">
    <w:name w:val="ConsPlusNormal"/>
    <w:uiPriority w:val="99"/>
    <w:rsid w:val="009E6522"/>
    <w:pPr>
      <w:widowControl w:val="0"/>
      <w:suppressAutoHyphens/>
      <w:autoSpaceDE w:val="0"/>
      <w:ind w:firstLine="720"/>
    </w:pPr>
    <w:rPr>
      <w:rFonts w:ascii="Arial" w:eastAsia="Times New Roman" w:hAnsi="Arial" w:cs="Arial"/>
      <w:lang w:eastAsia="ar-SA"/>
    </w:rPr>
  </w:style>
  <w:style w:type="character" w:styleId="a4">
    <w:name w:val="Strong"/>
    <w:basedOn w:val="a0"/>
    <w:uiPriority w:val="22"/>
    <w:qFormat/>
    <w:rsid w:val="009E6522"/>
    <w:rPr>
      <w:rFonts w:ascii="Times New Roman" w:hAnsi="Times New Roman" w:cs="Times New Roman" w:hint="default"/>
      <w:b/>
      <w:bCs/>
    </w:rPr>
  </w:style>
  <w:style w:type="paragraph" w:styleId="a5">
    <w:name w:val="Normal (Web)"/>
    <w:basedOn w:val="a"/>
    <w:uiPriority w:val="99"/>
    <w:unhideWhenUsed/>
    <w:rsid w:val="009E6522"/>
    <w:pPr>
      <w:spacing w:before="280" w:after="280" w:line="240" w:lineRule="auto"/>
    </w:pPr>
    <w:rPr>
      <w:rFonts w:ascii="Times New Roman" w:eastAsia="Times New Roman" w:hAnsi="Times New Roman"/>
      <w:sz w:val="24"/>
      <w:szCs w:val="24"/>
      <w:lang w:eastAsia="ar-SA"/>
    </w:rPr>
  </w:style>
  <w:style w:type="paragraph" w:styleId="a6">
    <w:name w:val="Body Text"/>
    <w:basedOn w:val="a"/>
    <w:link w:val="a7"/>
    <w:uiPriority w:val="99"/>
    <w:semiHidden/>
    <w:unhideWhenUsed/>
    <w:rsid w:val="009E6522"/>
    <w:pPr>
      <w:spacing w:after="120" w:line="240" w:lineRule="auto"/>
    </w:pPr>
    <w:rPr>
      <w:rFonts w:ascii="Times New Roman" w:eastAsia="Times New Roman" w:hAnsi="Times New Roman"/>
      <w:sz w:val="28"/>
      <w:szCs w:val="28"/>
      <w:lang w:eastAsia="ar-SA"/>
    </w:rPr>
  </w:style>
  <w:style w:type="character" w:customStyle="1" w:styleId="a7">
    <w:name w:val="Основной текст Знак"/>
    <w:basedOn w:val="a0"/>
    <w:link w:val="a6"/>
    <w:uiPriority w:val="99"/>
    <w:semiHidden/>
    <w:rsid w:val="009E6522"/>
    <w:rPr>
      <w:rFonts w:ascii="Times New Roman" w:eastAsia="Times New Roman" w:hAnsi="Times New Roman"/>
      <w:sz w:val="28"/>
      <w:szCs w:val="28"/>
      <w:lang w:eastAsia="ar-SA"/>
    </w:rPr>
  </w:style>
  <w:style w:type="paragraph" w:styleId="a8">
    <w:name w:val="No Spacing"/>
    <w:link w:val="a9"/>
    <w:uiPriority w:val="1"/>
    <w:qFormat/>
    <w:rsid w:val="009E6522"/>
    <w:rPr>
      <w:rFonts w:eastAsia="Times New Roman"/>
      <w:sz w:val="22"/>
      <w:szCs w:val="22"/>
    </w:rPr>
  </w:style>
  <w:style w:type="paragraph" w:styleId="aa">
    <w:name w:val="List Paragraph"/>
    <w:basedOn w:val="a"/>
    <w:uiPriority w:val="34"/>
    <w:qFormat/>
    <w:rsid w:val="009E6522"/>
    <w:pPr>
      <w:spacing w:after="0" w:line="240" w:lineRule="auto"/>
      <w:ind w:left="720"/>
    </w:pPr>
    <w:rPr>
      <w:rFonts w:ascii="Times New Roman" w:eastAsia="Times New Roman" w:hAnsi="Times New Roman"/>
      <w:sz w:val="24"/>
      <w:szCs w:val="24"/>
      <w:lang w:eastAsia="ar-SA"/>
    </w:rPr>
  </w:style>
  <w:style w:type="paragraph" w:customStyle="1" w:styleId="31">
    <w:name w:val="Основной текст 31"/>
    <w:basedOn w:val="a"/>
    <w:uiPriority w:val="99"/>
    <w:rsid w:val="009E6522"/>
    <w:pPr>
      <w:suppressAutoHyphens/>
      <w:spacing w:after="0" w:line="360" w:lineRule="auto"/>
      <w:jc w:val="both"/>
    </w:pPr>
    <w:rPr>
      <w:rFonts w:ascii="Times New Roman" w:eastAsia="Times New Roman" w:hAnsi="Times New Roman"/>
      <w:sz w:val="26"/>
      <w:szCs w:val="20"/>
      <w:lang w:eastAsia="ar-SA"/>
    </w:rPr>
  </w:style>
  <w:style w:type="paragraph" w:customStyle="1" w:styleId="ConsPlusNonformat">
    <w:name w:val="ConsPlusNonformat"/>
    <w:uiPriority w:val="99"/>
    <w:rsid w:val="009E6522"/>
    <w:pPr>
      <w:widowControl w:val="0"/>
      <w:autoSpaceDE w:val="0"/>
      <w:autoSpaceDN w:val="0"/>
      <w:adjustRightInd w:val="0"/>
    </w:pPr>
    <w:rPr>
      <w:rFonts w:ascii="Courier New" w:eastAsia="Times New Roman" w:hAnsi="Courier New" w:cs="Courier New"/>
    </w:rPr>
  </w:style>
  <w:style w:type="paragraph" w:customStyle="1" w:styleId="11">
    <w:name w:val="марк список 1"/>
    <w:basedOn w:val="a"/>
    <w:uiPriority w:val="99"/>
    <w:rsid w:val="009E6522"/>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a"/>
    <w:uiPriority w:val="99"/>
    <w:rsid w:val="009E6522"/>
    <w:pPr>
      <w:widowControl w:val="0"/>
      <w:numPr>
        <w:numId w:val="1"/>
      </w:numPr>
      <w:suppressAutoHyphens/>
      <w:spacing w:before="120" w:after="120" w:line="240" w:lineRule="auto"/>
      <w:ind w:left="-720"/>
      <w:jc w:val="both"/>
    </w:pPr>
    <w:rPr>
      <w:rFonts w:ascii="Times New Roman" w:eastAsia="Times New Roman" w:hAnsi="Times New Roman"/>
      <w:kern w:val="2"/>
      <w:sz w:val="24"/>
      <w:szCs w:val="20"/>
      <w:lang w:eastAsia="ar-SA"/>
    </w:rPr>
  </w:style>
  <w:style w:type="paragraph" w:customStyle="1" w:styleId="21">
    <w:name w:val="Основной текст с отступом 21"/>
    <w:basedOn w:val="a"/>
    <w:uiPriority w:val="99"/>
    <w:rsid w:val="009E6522"/>
    <w:pPr>
      <w:suppressAutoHyphens/>
      <w:spacing w:after="0" w:line="360" w:lineRule="auto"/>
      <w:ind w:firstLine="540"/>
      <w:jc w:val="both"/>
    </w:pPr>
    <w:rPr>
      <w:rFonts w:ascii="Times New Roman" w:eastAsia="Times New Roman" w:hAnsi="Times New Roman"/>
      <w:sz w:val="24"/>
      <w:szCs w:val="24"/>
      <w:lang w:eastAsia="ar-SA"/>
    </w:rPr>
  </w:style>
  <w:style w:type="character" w:customStyle="1" w:styleId="ab">
    <w:name w:val="Гипертекстовая ссылка"/>
    <w:basedOn w:val="a0"/>
    <w:uiPriority w:val="99"/>
    <w:rsid w:val="009E6522"/>
    <w:rPr>
      <w:rFonts w:ascii="Times New Roman" w:hAnsi="Times New Roman" w:cs="Times New Roman" w:hint="default"/>
      <w:b/>
      <w:bCs/>
      <w:color w:val="106BBE"/>
    </w:rPr>
  </w:style>
  <w:style w:type="character" w:customStyle="1" w:styleId="ac">
    <w:name w:val="Цветовое выделение"/>
    <w:rsid w:val="009E6522"/>
    <w:rPr>
      <w:b/>
      <w:bCs w:val="0"/>
      <w:color w:val="26282F"/>
    </w:rPr>
  </w:style>
  <w:style w:type="character" w:customStyle="1" w:styleId="FontStyle47">
    <w:name w:val="Font Style47"/>
    <w:rsid w:val="009E6522"/>
    <w:rPr>
      <w:rFonts w:ascii="Times New Roman" w:hAnsi="Times New Roman" w:cs="Times New Roman" w:hint="default"/>
      <w:sz w:val="22"/>
    </w:rPr>
  </w:style>
  <w:style w:type="character" w:customStyle="1" w:styleId="b-businessphone-number1">
    <w:name w:val="b-business__phone-number1"/>
    <w:rsid w:val="009E6522"/>
    <w:rPr>
      <w:b/>
      <w:bCs w:val="0"/>
    </w:rPr>
  </w:style>
  <w:style w:type="paragraph" w:styleId="ad">
    <w:name w:val="header"/>
    <w:basedOn w:val="a"/>
    <w:link w:val="ae"/>
    <w:uiPriority w:val="99"/>
    <w:semiHidden/>
    <w:unhideWhenUsed/>
    <w:rsid w:val="00C56925"/>
    <w:pPr>
      <w:tabs>
        <w:tab w:val="center" w:pos="4677"/>
        <w:tab w:val="right" w:pos="9355"/>
      </w:tabs>
    </w:pPr>
  </w:style>
  <w:style w:type="character" w:customStyle="1" w:styleId="ae">
    <w:name w:val="Верхний колонтитул Знак"/>
    <w:basedOn w:val="a0"/>
    <w:link w:val="ad"/>
    <w:uiPriority w:val="99"/>
    <w:semiHidden/>
    <w:rsid w:val="00C56925"/>
    <w:rPr>
      <w:sz w:val="22"/>
      <w:szCs w:val="22"/>
      <w:lang w:eastAsia="en-US"/>
    </w:rPr>
  </w:style>
  <w:style w:type="paragraph" w:styleId="af">
    <w:name w:val="footer"/>
    <w:basedOn w:val="a"/>
    <w:link w:val="af0"/>
    <w:uiPriority w:val="99"/>
    <w:semiHidden/>
    <w:unhideWhenUsed/>
    <w:rsid w:val="00C56925"/>
    <w:pPr>
      <w:tabs>
        <w:tab w:val="center" w:pos="4677"/>
        <w:tab w:val="right" w:pos="9355"/>
      </w:tabs>
    </w:pPr>
  </w:style>
  <w:style w:type="character" w:customStyle="1" w:styleId="af0">
    <w:name w:val="Нижний колонтитул Знак"/>
    <w:basedOn w:val="a0"/>
    <w:link w:val="af"/>
    <w:uiPriority w:val="99"/>
    <w:semiHidden/>
    <w:rsid w:val="00C56925"/>
    <w:rPr>
      <w:sz w:val="22"/>
      <w:szCs w:val="22"/>
      <w:lang w:eastAsia="en-US"/>
    </w:rPr>
  </w:style>
  <w:style w:type="character" w:customStyle="1" w:styleId="apple-converted-space">
    <w:name w:val="apple-converted-space"/>
    <w:basedOn w:val="a0"/>
    <w:rsid w:val="00FB3BD0"/>
  </w:style>
  <w:style w:type="character" w:customStyle="1" w:styleId="10">
    <w:name w:val="Заголовок 1 Знак"/>
    <w:basedOn w:val="a0"/>
    <w:link w:val="1"/>
    <w:rsid w:val="0091743D"/>
    <w:rPr>
      <w:rFonts w:ascii="Times New Roman" w:eastAsia="Times New Roman" w:hAnsi="Times New Roman"/>
      <w:b/>
      <w:sz w:val="28"/>
    </w:rPr>
  </w:style>
  <w:style w:type="character" w:customStyle="1" w:styleId="a9">
    <w:name w:val="Без интервала Знак"/>
    <w:link w:val="a8"/>
    <w:uiPriority w:val="1"/>
    <w:rsid w:val="00EC0F7F"/>
    <w:rPr>
      <w:rFonts w:eastAsia="Times New Roman"/>
      <w:sz w:val="22"/>
      <w:szCs w:val="22"/>
      <w:lang w:bidi="ar-SA"/>
    </w:rPr>
  </w:style>
  <w:style w:type="table" w:styleId="af1">
    <w:name w:val="Table Grid"/>
    <w:basedOn w:val="a1"/>
    <w:uiPriority w:val="59"/>
    <w:rsid w:val="00AE42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Сравнение редакций. Добавленный фрагмент"/>
    <w:uiPriority w:val="99"/>
    <w:rsid w:val="007D61E7"/>
    <w:rPr>
      <w:color w:val="000000"/>
      <w:shd w:val="clear" w:color="auto" w:fill="C1D7FF"/>
    </w:rPr>
  </w:style>
  <w:style w:type="character" w:customStyle="1" w:styleId="af3">
    <w:name w:val="Не вступил в силу"/>
    <w:basedOn w:val="ac"/>
    <w:uiPriority w:val="99"/>
    <w:rsid w:val="00AC7B52"/>
    <w:rPr>
      <w:b/>
      <w:bCs w:val="0"/>
      <w:color w:val="000000"/>
      <w:shd w:val="clear" w:color="auto" w:fill="D8EDE8"/>
    </w:rPr>
  </w:style>
  <w:style w:type="character" w:customStyle="1" w:styleId="40">
    <w:name w:val="Заголовок 4 Знак"/>
    <w:basedOn w:val="a0"/>
    <w:link w:val="4"/>
    <w:uiPriority w:val="9"/>
    <w:semiHidden/>
    <w:rsid w:val="00A40841"/>
    <w:rPr>
      <w:rFonts w:asciiTheme="majorHAnsi" w:eastAsiaTheme="majorEastAsia" w:hAnsiTheme="majorHAnsi" w:cstheme="majorBidi"/>
      <w:b/>
      <w:bCs/>
      <w:i/>
      <w:iCs/>
      <w:color w:val="4F81BD" w:themeColor="accent1"/>
      <w:sz w:val="22"/>
      <w:szCs w:val="22"/>
      <w:lang w:eastAsia="en-US"/>
    </w:rPr>
  </w:style>
  <w:style w:type="paragraph" w:styleId="af4">
    <w:name w:val="Balloon Text"/>
    <w:basedOn w:val="a"/>
    <w:link w:val="af5"/>
    <w:uiPriority w:val="99"/>
    <w:semiHidden/>
    <w:unhideWhenUsed/>
    <w:rsid w:val="00A4084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40841"/>
    <w:rPr>
      <w:rFonts w:ascii="Tahoma" w:hAnsi="Tahoma" w:cs="Tahoma"/>
      <w:sz w:val="16"/>
      <w:szCs w:val="16"/>
      <w:lang w:eastAsia="en-US"/>
    </w:rPr>
  </w:style>
  <w:style w:type="character" w:customStyle="1" w:styleId="FontStyle44">
    <w:name w:val="Font Style44"/>
    <w:uiPriority w:val="99"/>
    <w:rsid w:val="006A333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0961">
      <w:bodyDiv w:val="1"/>
      <w:marLeft w:val="0"/>
      <w:marRight w:val="0"/>
      <w:marTop w:val="0"/>
      <w:marBottom w:val="0"/>
      <w:divBdr>
        <w:top w:val="none" w:sz="0" w:space="0" w:color="auto"/>
        <w:left w:val="none" w:sz="0" w:space="0" w:color="auto"/>
        <w:bottom w:val="none" w:sz="0" w:space="0" w:color="auto"/>
        <w:right w:val="none" w:sz="0" w:space="0" w:color="auto"/>
      </w:divBdr>
    </w:div>
    <w:div w:id="791560084">
      <w:bodyDiv w:val="1"/>
      <w:marLeft w:val="0"/>
      <w:marRight w:val="0"/>
      <w:marTop w:val="0"/>
      <w:marBottom w:val="0"/>
      <w:divBdr>
        <w:top w:val="none" w:sz="0" w:space="0" w:color="auto"/>
        <w:left w:val="none" w:sz="0" w:space="0" w:color="auto"/>
        <w:bottom w:val="none" w:sz="0" w:space="0" w:color="auto"/>
        <w:right w:val="none" w:sz="0" w:space="0" w:color="auto"/>
      </w:divBdr>
      <w:divsChild>
        <w:div w:id="985428261">
          <w:marLeft w:val="0"/>
          <w:marRight w:val="0"/>
          <w:marTop w:val="0"/>
          <w:marBottom w:val="0"/>
          <w:divBdr>
            <w:top w:val="none" w:sz="0" w:space="0" w:color="auto"/>
            <w:left w:val="none" w:sz="0" w:space="0" w:color="auto"/>
            <w:bottom w:val="none" w:sz="0" w:space="0" w:color="auto"/>
            <w:right w:val="none" w:sz="0" w:space="0" w:color="auto"/>
          </w:divBdr>
          <w:divsChild>
            <w:div w:id="776490568">
              <w:marLeft w:val="0"/>
              <w:marRight w:val="0"/>
              <w:marTop w:val="0"/>
              <w:marBottom w:val="0"/>
              <w:divBdr>
                <w:top w:val="none" w:sz="0" w:space="0" w:color="auto"/>
                <w:left w:val="none" w:sz="0" w:space="0" w:color="auto"/>
                <w:bottom w:val="none" w:sz="0" w:space="0" w:color="auto"/>
                <w:right w:val="none" w:sz="0" w:space="0" w:color="auto"/>
              </w:divBdr>
              <w:divsChild>
                <w:div w:id="1768690487">
                  <w:marLeft w:val="0"/>
                  <w:marRight w:val="0"/>
                  <w:marTop w:val="0"/>
                  <w:marBottom w:val="0"/>
                  <w:divBdr>
                    <w:top w:val="none" w:sz="0" w:space="0" w:color="auto"/>
                    <w:left w:val="none" w:sz="0" w:space="0" w:color="auto"/>
                    <w:bottom w:val="none" w:sz="0" w:space="0" w:color="auto"/>
                    <w:right w:val="none" w:sz="0" w:space="0" w:color="auto"/>
                  </w:divBdr>
                  <w:divsChild>
                    <w:div w:id="18217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86206">
      <w:bodyDiv w:val="1"/>
      <w:marLeft w:val="0"/>
      <w:marRight w:val="0"/>
      <w:marTop w:val="0"/>
      <w:marBottom w:val="0"/>
      <w:divBdr>
        <w:top w:val="none" w:sz="0" w:space="0" w:color="auto"/>
        <w:left w:val="none" w:sz="0" w:space="0" w:color="auto"/>
        <w:bottom w:val="none" w:sz="0" w:space="0" w:color="auto"/>
        <w:right w:val="none" w:sz="0" w:space="0" w:color="auto"/>
      </w:divBdr>
    </w:div>
    <w:div w:id="19312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7232.0" TargetMode="External"/><Relationship Id="rId18" Type="http://schemas.openxmlformats.org/officeDocument/2006/relationships/hyperlink" Target="consultantplus://offline/ref=83073FF98E8608A0E477E1622581E123BF3F2D1DACAC1780EEC5AA372E17979C079AF9314390BE4DBCi0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75A971AD89C540ECEDB7467CC47B77E932DC1E989D93944C8D4C17B92139924A0DF6ED5C6002DD8SDNEM" TargetMode="External"/><Relationship Id="rId17" Type="http://schemas.openxmlformats.org/officeDocument/2006/relationships/hyperlink" Target="consultantplus://offline/ref=83073FF98E8608A0E477E1622581E123BF3E2E1FAEAD1780EEC5AA372E17979C079AF93440B9i3M" TargetMode="External"/><Relationship Id="rId2" Type="http://schemas.openxmlformats.org/officeDocument/2006/relationships/styles" Target="styles.xml"/><Relationship Id="rId16" Type="http://schemas.openxmlformats.org/officeDocument/2006/relationships/hyperlink" Target="garantF1://71029192.0" TargetMode="External"/><Relationship Id="rId20" Type="http://schemas.openxmlformats.org/officeDocument/2006/relationships/hyperlink" Target="garantF1://710291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5A971AD89C540ECEDB7467CC47B77E932CC2EB8BD83944C8D4C17B92139924A0DF6ED0C5S0N3M"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10" Type="http://schemas.openxmlformats.org/officeDocument/2006/relationships/hyperlink" Target="garantF1://12024624.2" TargetMode="External"/><Relationship Id="rId19" Type="http://schemas.openxmlformats.org/officeDocument/2006/relationships/hyperlink" Target="garantF1://12027232.0" TargetMode="External"/><Relationship Id="rId4" Type="http://schemas.openxmlformats.org/officeDocument/2006/relationships/settings" Target="settings.xml"/><Relationship Id="rId9" Type="http://schemas.openxmlformats.org/officeDocument/2006/relationships/hyperlink" Target="../&#1040;&#1088;&#1093;&#1080;&#1090;&#1077;&#1082;&#1090;&#1091;&#1088;&#1072;/&#1080;&#1102;&#1085;&#1100;/&#1040;&#1076;&#1084;.%20&#1088;&#1077;&#1075;&#1083;&#1072;&#1084;&#1077;&#1085;&#1090;%20-%20&#1042;&#1074;&#1086;&#1076;%20&#1074;%20&#1101;&#1082;&#1089;&#1087;&#1083;&#1091;&#1072;&#1090;&#1072;&#1094;&#1080;&#1102;%20-%2002.06.2015%20&#8470;%2097.rtf" TargetMode="External"/><Relationship Id="rId14" Type="http://schemas.openxmlformats.org/officeDocument/2006/relationships/hyperlink" Target="garantF1://7102919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E42F7-8365-4CCB-BCF1-21F89AEB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Pages>
  <Words>9053</Words>
  <Characters>51607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60539</CharactersWithSpaces>
  <SharedDoc>false</SharedDoc>
  <HLinks>
    <vt:vector size="102" baseType="variant">
      <vt:variant>
        <vt:i4>7077944</vt:i4>
      </vt:variant>
      <vt:variant>
        <vt:i4>48</vt:i4>
      </vt:variant>
      <vt:variant>
        <vt:i4>0</vt:i4>
      </vt:variant>
      <vt:variant>
        <vt:i4>5</vt:i4>
      </vt:variant>
      <vt:variant>
        <vt:lpwstr>garantf1://71029192.0/</vt:lpwstr>
      </vt:variant>
      <vt:variant>
        <vt:lpwstr/>
      </vt:variant>
      <vt:variant>
        <vt:i4>7209016</vt:i4>
      </vt:variant>
      <vt:variant>
        <vt:i4>45</vt:i4>
      </vt:variant>
      <vt:variant>
        <vt:i4>0</vt:i4>
      </vt:variant>
      <vt:variant>
        <vt:i4>5</vt:i4>
      </vt:variant>
      <vt:variant>
        <vt:lpwstr>garantf1://12027232.0/</vt:lpwstr>
      </vt:variant>
      <vt:variant>
        <vt:lpwstr/>
      </vt:variant>
      <vt:variant>
        <vt:i4>7929967</vt:i4>
      </vt:variant>
      <vt:variant>
        <vt:i4>42</vt:i4>
      </vt:variant>
      <vt:variant>
        <vt:i4>0</vt:i4>
      </vt:variant>
      <vt:variant>
        <vt:i4>5</vt:i4>
      </vt:variant>
      <vt:variant>
        <vt:lpwstr>consultantplus://offline/ref=83073FF98E8608A0E477E1622581E123BF3F2D1DACAC1780EEC5AA372E17979C079AF9314390BE4DBCi0M</vt:lpwstr>
      </vt:variant>
      <vt:variant>
        <vt:lpwstr/>
      </vt:variant>
      <vt:variant>
        <vt:i4>1441792</vt:i4>
      </vt:variant>
      <vt:variant>
        <vt:i4>39</vt:i4>
      </vt:variant>
      <vt:variant>
        <vt:i4>0</vt:i4>
      </vt:variant>
      <vt:variant>
        <vt:i4>5</vt:i4>
      </vt:variant>
      <vt:variant>
        <vt:lpwstr>consultantplus://offline/ref=83073FF98E8608A0E477E1622581E123BF3E2E1FAEAD1780EEC5AA372E17979C079AF93440B9i3M</vt:lpwstr>
      </vt:variant>
      <vt:variant>
        <vt:lpwstr/>
      </vt:variant>
      <vt:variant>
        <vt:i4>7077944</vt:i4>
      </vt:variant>
      <vt:variant>
        <vt:i4>36</vt:i4>
      </vt:variant>
      <vt:variant>
        <vt:i4>0</vt:i4>
      </vt:variant>
      <vt:variant>
        <vt:i4>5</vt:i4>
      </vt:variant>
      <vt:variant>
        <vt:lpwstr>garantf1://71029192.0/</vt:lpwstr>
      </vt:variant>
      <vt:variant>
        <vt:lpwstr/>
      </vt:variant>
      <vt:variant>
        <vt:i4>7077944</vt:i4>
      </vt:variant>
      <vt:variant>
        <vt:i4>33</vt:i4>
      </vt:variant>
      <vt:variant>
        <vt:i4>0</vt:i4>
      </vt:variant>
      <vt:variant>
        <vt:i4>5</vt:i4>
      </vt:variant>
      <vt:variant>
        <vt:lpwstr>garantf1://12024624.2/</vt:lpwstr>
      </vt:variant>
      <vt:variant>
        <vt:lpwstr/>
      </vt:variant>
      <vt:variant>
        <vt:i4>7077944</vt:i4>
      </vt:variant>
      <vt:variant>
        <vt:i4>30</vt:i4>
      </vt:variant>
      <vt:variant>
        <vt:i4>0</vt:i4>
      </vt:variant>
      <vt:variant>
        <vt:i4>5</vt:i4>
      </vt:variant>
      <vt:variant>
        <vt:lpwstr>garantf1://71029192.0/</vt:lpwstr>
      </vt:variant>
      <vt:variant>
        <vt:lpwstr/>
      </vt:variant>
      <vt:variant>
        <vt:i4>7209016</vt:i4>
      </vt:variant>
      <vt:variant>
        <vt:i4>27</vt:i4>
      </vt:variant>
      <vt:variant>
        <vt:i4>0</vt:i4>
      </vt:variant>
      <vt:variant>
        <vt:i4>5</vt:i4>
      </vt:variant>
      <vt:variant>
        <vt:lpwstr>garantf1://12027232.0/</vt:lpwstr>
      </vt:variant>
      <vt:variant>
        <vt:lpwstr/>
      </vt:variant>
      <vt:variant>
        <vt:i4>6750261</vt:i4>
      </vt:variant>
      <vt:variant>
        <vt:i4>24</vt:i4>
      </vt:variant>
      <vt:variant>
        <vt:i4>0</vt:i4>
      </vt:variant>
      <vt:variant>
        <vt:i4>5</vt:i4>
      </vt:variant>
      <vt:variant>
        <vt:lpwstr>consultantplus://offline/ref=F75A971AD89C540ECEDB7467CC47B77E932DC1E989D93944C8D4C17B92139924A0DF6ED5C6002DD8SDNEM</vt:lpwstr>
      </vt:variant>
      <vt:variant>
        <vt:lpwstr/>
      </vt:variant>
      <vt:variant>
        <vt:i4>65624</vt:i4>
      </vt:variant>
      <vt:variant>
        <vt:i4>21</vt:i4>
      </vt:variant>
      <vt:variant>
        <vt:i4>0</vt:i4>
      </vt:variant>
      <vt:variant>
        <vt:i4>5</vt:i4>
      </vt:variant>
      <vt:variant>
        <vt:lpwstr>consultantplus://offline/ref=F75A971AD89C540ECEDB7467CC47B77E932CC2EB8BD83944C8D4C17B92139924A0DF6ED0C5S0N3M</vt:lpwstr>
      </vt:variant>
      <vt:variant>
        <vt:lpwstr/>
      </vt:variant>
      <vt:variant>
        <vt:i4>2031664</vt:i4>
      </vt:variant>
      <vt:variant>
        <vt:i4>18</vt:i4>
      </vt:variant>
      <vt:variant>
        <vt:i4>0</vt:i4>
      </vt:variant>
      <vt:variant>
        <vt:i4>5</vt:i4>
      </vt:variant>
      <vt:variant>
        <vt:lpwstr>http://www.vlc.ru/mayor/docs/2010/1542_01.rtf</vt:lpwstr>
      </vt:variant>
      <vt:variant>
        <vt:lpwstr/>
      </vt:variant>
      <vt:variant>
        <vt:i4>6946876</vt:i4>
      </vt:variant>
      <vt:variant>
        <vt:i4>15</vt:i4>
      </vt:variant>
      <vt:variant>
        <vt:i4>0</vt:i4>
      </vt:variant>
      <vt:variant>
        <vt:i4>5</vt:i4>
      </vt:variant>
      <vt:variant>
        <vt:lpwstr>mailto:ivan</vt:lpwstr>
      </vt:variant>
      <vt:variant>
        <vt:lpwstr/>
      </vt:variant>
      <vt:variant>
        <vt:i4>7077944</vt:i4>
      </vt:variant>
      <vt:variant>
        <vt:i4>12</vt:i4>
      </vt:variant>
      <vt:variant>
        <vt:i4>0</vt:i4>
      </vt:variant>
      <vt:variant>
        <vt:i4>5</vt:i4>
      </vt:variant>
      <vt:variant>
        <vt:lpwstr>garantf1://12024624.2/</vt:lpwstr>
      </vt:variant>
      <vt:variant>
        <vt:lpwstr/>
      </vt:variant>
      <vt:variant>
        <vt:i4>4915214</vt:i4>
      </vt:variant>
      <vt:variant>
        <vt:i4>9</vt:i4>
      </vt:variant>
      <vt:variant>
        <vt:i4>0</vt:i4>
      </vt:variant>
      <vt:variant>
        <vt:i4>5</vt:i4>
      </vt:variant>
      <vt:variant>
        <vt:lpwstr>garantf1://70864644.2000/</vt:lpwstr>
      </vt:variant>
      <vt:variant>
        <vt:lpwstr/>
      </vt:variant>
      <vt:variant>
        <vt:i4>6225923</vt:i4>
      </vt:variant>
      <vt:variant>
        <vt:i4>6</vt:i4>
      </vt:variant>
      <vt:variant>
        <vt:i4>0</vt:i4>
      </vt:variant>
      <vt:variant>
        <vt:i4>5</vt:i4>
      </vt:variant>
      <vt:variant>
        <vt:lpwstr>garantf1://31400130.308/</vt:lpwstr>
      </vt:variant>
      <vt:variant>
        <vt:lpwstr/>
      </vt:variant>
      <vt:variant>
        <vt:i4>7741751</vt:i4>
      </vt:variant>
      <vt:variant>
        <vt:i4>3</vt:i4>
      </vt:variant>
      <vt:variant>
        <vt:i4>0</vt:i4>
      </vt:variant>
      <vt:variant>
        <vt:i4>5</vt:i4>
      </vt:variant>
      <vt:variant>
        <vt:lpwstr>../Архитектура/июнь/Адм. регламент - Ввод в эксплуатацию - 02.06.2015 № 97.rtf</vt:lpwstr>
      </vt:variant>
      <vt:variant>
        <vt:lpwstr>sub_1000</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13</cp:revision>
  <cp:lastPrinted>2017-04-19T14:03:00Z</cp:lastPrinted>
  <dcterms:created xsi:type="dcterms:W3CDTF">2017-04-19T10:05:00Z</dcterms:created>
  <dcterms:modified xsi:type="dcterms:W3CDTF">2017-06-28T13:17:00Z</dcterms:modified>
</cp:coreProperties>
</file>