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1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4829"/>
      </w:tblGrid>
      <w:tr w:rsidR="006C445A" w:rsidRPr="00B41D18" w:rsidTr="00B150DF">
        <w:trPr>
          <w:trHeight w:val="19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ind w:left="-330"/>
              <w:jc w:val="center"/>
              <w:rPr>
                <w:sz w:val="26"/>
                <w:szCs w:val="26"/>
              </w:rPr>
            </w:pPr>
            <w:r w:rsidRPr="00B41D18">
              <w:rPr>
                <w:sz w:val="26"/>
                <w:szCs w:val="26"/>
              </w:rPr>
              <w:t>В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C445A" w:rsidRPr="00B41D18" w:rsidTr="00B150D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B41D18">
              <w:rPr>
                <w:sz w:val="14"/>
                <w:szCs w:val="14"/>
              </w:rPr>
              <w:t>(наименование органа прокуратуры)</w:t>
            </w:r>
          </w:p>
        </w:tc>
      </w:tr>
      <w:tr w:rsidR="006C445A" w:rsidRPr="00B41D18" w:rsidTr="00B150DF">
        <w:trPr>
          <w:trHeight w:val="19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41D18">
              <w:rPr>
                <w:sz w:val="26"/>
                <w:szCs w:val="26"/>
              </w:rPr>
              <w:t>от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C445A" w:rsidRPr="00B41D18" w:rsidTr="00B150DF">
        <w:trPr>
          <w:trHeight w:val="19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B41D18">
              <w:rPr>
                <w:sz w:val="14"/>
                <w:szCs w:val="14"/>
              </w:rPr>
              <w:t>(наименование органа государственного контроля (надзора), муниципального контроля с указанием юридического адреса)</w:t>
            </w:r>
          </w:p>
        </w:tc>
      </w:tr>
    </w:tbl>
    <w:p w:rsidR="006C445A" w:rsidRPr="00B41D18" w:rsidRDefault="006C445A" w:rsidP="006C445A">
      <w:pPr>
        <w:autoSpaceDE w:val="0"/>
        <w:autoSpaceDN w:val="0"/>
        <w:jc w:val="both"/>
        <w:rPr>
          <w:sz w:val="28"/>
          <w:szCs w:val="28"/>
        </w:rPr>
      </w:pPr>
    </w:p>
    <w:p w:rsidR="006C445A" w:rsidRPr="00B41D18" w:rsidRDefault="006C445A" w:rsidP="006C445A">
      <w:pPr>
        <w:autoSpaceDE w:val="0"/>
        <w:autoSpaceDN w:val="0"/>
        <w:jc w:val="both"/>
        <w:rPr>
          <w:sz w:val="28"/>
          <w:szCs w:val="28"/>
        </w:rPr>
      </w:pPr>
    </w:p>
    <w:p w:rsidR="006C445A" w:rsidRPr="00B41D18" w:rsidRDefault="006C445A" w:rsidP="006C445A">
      <w:pPr>
        <w:autoSpaceDE w:val="0"/>
        <w:autoSpaceDN w:val="0"/>
        <w:jc w:val="center"/>
        <w:rPr>
          <w:b/>
          <w:bCs/>
          <w:spacing w:val="20"/>
          <w:sz w:val="28"/>
          <w:szCs w:val="28"/>
        </w:rPr>
      </w:pPr>
      <w:bookmarkStart w:id="0" w:name="_GoBack"/>
      <w:r w:rsidRPr="00B41D18">
        <w:rPr>
          <w:b/>
          <w:bCs/>
          <w:spacing w:val="20"/>
          <w:sz w:val="28"/>
          <w:szCs w:val="28"/>
        </w:rPr>
        <w:t>ЗАЯВЛЕНИЕ</w:t>
      </w:r>
    </w:p>
    <w:p w:rsidR="006C445A" w:rsidRPr="00B41D18" w:rsidRDefault="006C445A" w:rsidP="006C445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1D18">
        <w:rPr>
          <w:b/>
          <w:bCs/>
          <w:sz w:val="28"/>
          <w:szCs w:val="28"/>
        </w:rPr>
        <w:t>о согласовании органом муниципального контроля с органом</w:t>
      </w:r>
      <w:r w:rsidRPr="00B41D18">
        <w:rPr>
          <w:b/>
          <w:bCs/>
          <w:sz w:val="28"/>
          <w:szCs w:val="28"/>
        </w:rPr>
        <w:br/>
        <w:t>прокуратуры проведения внеплановой выездной проверки</w:t>
      </w:r>
      <w:r w:rsidRPr="00B41D18">
        <w:rPr>
          <w:b/>
          <w:bCs/>
          <w:sz w:val="28"/>
          <w:szCs w:val="28"/>
        </w:rPr>
        <w:br/>
        <w:t>юридического лица, индивидуального предпринимателя</w:t>
      </w:r>
    </w:p>
    <w:bookmarkEnd w:id="0"/>
    <w:p w:rsidR="006C445A" w:rsidRPr="00B41D18" w:rsidRDefault="006C445A" w:rsidP="006C445A">
      <w:pPr>
        <w:autoSpaceDE w:val="0"/>
        <w:autoSpaceDN w:val="0"/>
        <w:rPr>
          <w:sz w:val="28"/>
          <w:szCs w:val="28"/>
        </w:rPr>
      </w:pPr>
    </w:p>
    <w:p w:rsidR="006C445A" w:rsidRPr="00B41D18" w:rsidRDefault="006C445A" w:rsidP="006C445A">
      <w:pPr>
        <w:autoSpaceDE w:val="0"/>
        <w:autoSpaceDN w:val="0"/>
        <w:ind w:firstLine="708"/>
        <w:jc w:val="both"/>
        <w:rPr>
          <w:sz w:val="2"/>
          <w:szCs w:val="2"/>
        </w:rPr>
      </w:pPr>
      <w:r w:rsidRPr="00B41D18">
        <w:rPr>
          <w:sz w:val="26"/>
          <w:szCs w:val="26"/>
        </w:rPr>
        <w:t>1. В соответствии со статьей 10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 52, ст. 6249) просим согласия на проведение внеплановой выездной проверки в отношении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4"/>
        <w:gridCol w:w="1908"/>
        <w:gridCol w:w="153"/>
      </w:tblGrid>
      <w:tr w:rsidR="006C445A" w:rsidRPr="00B41D18" w:rsidTr="00B150DF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C445A" w:rsidRPr="00B41D18" w:rsidTr="00B150DF">
        <w:tc>
          <w:tcPr>
            <w:tcW w:w="4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B41D18">
              <w:rPr>
                <w:sz w:val="26"/>
                <w:szCs w:val="26"/>
              </w:rPr>
              <w:t>,</w:t>
            </w:r>
          </w:p>
        </w:tc>
      </w:tr>
      <w:tr w:rsidR="006C445A" w:rsidRPr="00B41D18" w:rsidTr="00B150DF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41D18">
              <w:rPr>
                <w:sz w:val="16"/>
                <w:szCs w:val="16"/>
              </w:rPr>
      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      </w:r>
          </w:p>
        </w:tc>
      </w:tr>
      <w:tr w:rsidR="006C445A" w:rsidRPr="00B41D18" w:rsidTr="00B150DF">
        <w:tc>
          <w:tcPr>
            <w:tcW w:w="389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B41D18">
              <w:rPr>
                <w:sz w:val="26"/>
                <w:szCs w:val="26"/>
              </w:rPr>
              <w:t>осуществляющего предпринимательскую деятельность по адресу:</w:t>
            </w: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C445A" w:rsidRPr="00B41D18" w:rsidTr="00B150DF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C445A" w:rsidRPr="00B41D18" w:rsidTr="00B150DF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6C445A" w:rsidRPr="00B41D18" w:rsidRDefault="006C445A" w:rsidP="006C445A">
      <w:pPr>
        <w:autoSpaceDE w:val="0"/>
        <w:autoSpaceDN w:val="0"/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1"/>
        <w:gridCol w:w="5364"/>
      </w:tblGrid>
      <w:tr w:rsidR="006C445A" w:rsidRPr="00B41D18" w:rsidTr="00B150DF"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B41D18">
              <w:rPr>
                <w:sz w:val="26"/>
                <w:szCs w:val="26"/>
              </w:rPr>
              <w:t>2. Основание проведения проверки: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C445A" w:rsidRPr="00B41D18" w:rsidTr="00B150D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C445A" w:rsidRPr="00B41D18" w:rsidTr="00B150DF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C445A" w:rsidRPr="00B41D18" w:rsidTr="00B150DF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B41D18">
              <w:rPr>
                <w:sz w:val="14"/>
                <w:szCs w:val="14"/>
              </w:rPr>
              <w:t>(ссылка на положение Федерального закона от 26 декабря 2008 г. № 294-ФЗ «О защите прав юридических лиц и индивидуальных предпринимателей</w:t>
            </w:r>
          </w:p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B41D18">
              <w:rPr>
                <w:sz w:val="14"/>
                <w:szCs w:val="14"/>
              </w:rPr>
              <w:t>при осуществлении государственного контроля (надзора) и муниципального контроля»)</w:t>
            </w:r>
          </w:p>
        </w:tc>
      </w:tr>
    </w:tbl>
    <w:p w:rsidR="006C445A" w:rsidRPr="00B41D18" w:rsidRDefault="006C445A" w:rsidP="006C44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445A" w:rsidRPr="00B41D18" w:rsidRDefault="006C445A" w:rsidP="006C445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41D18">
        <w:rPr>
          <w:sz w:val="26"/>
          <w:szCs w:val="26"/>
        </w:rPr>
        <w:t>3. Дата начала проведения проверки:</w:t>
      </w:r>
    </w:p>
    <w:tbl>
      <w:tblPr>
        <w:tblW w:w="44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532"/>
        <w:gridCol w:w="280"/>
        <w:gridCol w:w="1708"/>
        <w:gridCol w:w="364"/>
        <w:gridCol w:w="392"/>
        <w:gridCol w:w="745"/>
      </w:tblGrid>
      <w:tr w:rsidR="006C445A" w:rsidRPr="00B41D18" w:rsidTr="00B150DF">
        <w:tc>
          <w:tcPr>
            <w:tcW w:w="406" w:type="dxa"/>
            <w:vAlign w:val="bottom"/>
            <w:hideMark/>
          </w:tcPr>
          <w:p w:rsidR="006C445A" w:rsidRPr="00B41D18" w:rsidRDefault="006C445A" w:rsidP="00B150DF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B41D18">
              <w:rPr>
                <w:sz w:val="26"/>
                <w:szCs w:val="26"/>
              </w:rPr>
              <w:t>«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vAlign w:val="bottom"/>
            <w:hideMark/>
          </w:tcPr>
          <w:p w:rsidR="006C445A" w:rsidRPr="00B41D18" w:rsidRDefault="006C445A" w:rsidP="00B150DF">
            <w:pPr>
              <w:autoSpaceDE w:val="0"/>
              <w:autoSpaceDN w:val="0"/>
              <w:rPr>
                <w:sz w:val="26"/>
                <w:szCs w:val="26"/>
              </w:rPr>
            </w:pPr>
            <w:r w:rsidRPr="00B41D18">
              <w:rPr>
                <w:sz w:val="26"/>
                <w:szCs w:val="26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vAlign w:val="bottom"/>
            <w:hideMark/>
          </w:tcPr>
          <w:p w:rsidR="006C445A" w:rsidRPr="00B41D18" w:rsidRDefault="006C445A" w:rsidP="00B150DF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B41D18">
              <w:rPr>
                <w:sz w:val="26"/>
                <w:szCs w:val="26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bottom"/>
            <w:hideMark/>
          </w:tcPr>
          <w:p w:rsidR="006C445A" w:rsidRPr="00B41D18" w:rsidRDefault="006C445A" w:rsidP="00B150DF">
            <w:pPr>
              <w:autoSpaceDE w:val="0"/>
              <w:autoSpaceDN w:val="0"/>
              <w:rPr>
                <w:sz w:val="26"/>
                <w:szCs w:val="26"/>
              </w:rPr>
            </w:pPr>
            <w:r w:rsidRPr="00B41D18">
              <w:rPr>
                <w:sz w:val="26"/>
                <w:szCs w:val="26"/>
              </w:rPr>
              <w:t xml:space="preserve"> года.</w:t>
            </w:r>
          </w:p>
        </w:tc>
      </w:tr>
    </w:tbl>
    <w:p w:rsidR="006C445A" w:rsidRPr="00B41D18" w:rsidRDefault="006C445A" w:rsidP="006C445A">
      <w:pPr>
        <w:autoSpaceDE w:val="0"/>
        <w:autoSpaceDN w:val="0"/>
        <w:adjustRightInd w:val="0"/>
        <w:jc w:val="both"/>
      </w:pPr>
    </w:p>
    <w:p w:rsidR="006C445A" w:rsidRPr="00B41D18" w:rsidRDefault="006C445A" w:rsidP="006C445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41D18">
        <w:rPr>
          <w:sz w:val="26"/>
          <w:szCs w:val="26"/>
        </w:rPr>
        <w:t>4. Время начала проведения проверки:</w:t>
      </w:r>
    </w:p>
    <w:tbl>
      <w:tblPr>
        <w:tblW w:w="44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532"/>
        <w:gridCol w:w="280"/>
        <w:gridCol w:w="1708"/>
        <w:gridCol w:w="364"/>
        <w:gridCol w:w="392"/>
        <w:gridCol w:w="745"/>
      </w:tblGrid>
      <w:tr w:rsidR="006C445A" w:rsidRPr="00B41D18" w:rsidTr="00B150DF">
        <w:tc>
          <w:tcPr>
            <w:tcW w:w="406" w:type="dxa"/>
            <w:vAlign w:val="bottom"/>
            <w:hideMark/>
          </w:tcPr>
          <w:p w:rsidR="006C445A" w:rsidRPr="00B41D18" w:rsidRDefault="006C445A" w:rsidP="00B150DF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B41D18">
              <w:rPr>
                <w:sz w:val="26"/>
                <w:szCs w:val="26"/>
              </w:rPr>
              <w:t>«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vAlign w:val="bottom"/>
            <w:hideMark/>
          </w:tcPr>
          <w:p w:rsidR="006C445A" w:rsidRPr="00B41D18" w:rsidRDefault="006C445A" w:rsidP="00B150DF">
            <w:pPr>
              <w:autoSpaceDE w:val="0"/>
              <w:autoSpaceDN w:val="0"/>
              <w:rPr>
                <w:sz w:val="26"/>
                <w:szCs w:val="26"/>
              </w:rPr>
            </w:pPr>
            <w:r w:rsidRPr="00B41D18">
              <w:rPr>
                <w:sz w:val="26"/>
                <w:szCs w:val="26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vAlign w:val="bottom"/>
            <w:hideMark/>
          </w:tcPr>
          <w:p w:rsidR="006C445A" w:rsidRPr="00B41D18" w:rsidRDefault="006C445A" w:rsidP="00B150DF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B41D18">
              <w:rPr>
                <w:sz w:val="26"/>
                <w:szCs w:val="26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45" w:type="dxa"/>
            <w:vAlign w:val="bottom"/>
            <w:hideMark/>
          </w:tcPr>
          <w:p w:rsidR="006C445A" w:rsidRPr="00B41D18" w:rsidRDefault="006C445A" w:rsidP="00B150DF">
            <w:pPr>
              <w:autoSpaceDE w:val="0"/>
              <w:autoSpaceDN w:val="0"/>
              <w:rPr>
                <w:sz w:val="26"/>
                <w:szCs w:val="26"/>
              </w:rPr>
            </w:pPr>
            <w:r w:rsidRPr="00B41D18">
              <w:rPr>
                <w:sz w:val="26"/>
                <w:szCs w:val="26"/>
              </w:rPr>
              <w:t xml:space="preserve"> года.</w:t>
            </w:r>
          </w:p>
        </w:tc>
      </w:tr>
    </w:tbl>
    <w:p w:rsidR="006C445A" w:rsidRPr="00B41D18" w:rsidRDefault="006C445A" w:rsidP="006C445A">
      <w:pPr>
        <w:autoSpaceDE w:val="0"/>
        <w:autoSpaceDN w:val="0"/>
        <w:adjustRightInd w:val="0"/>
        <w:ind w:left="340"/>
        <w:jc w:val="both"/>
        <w:rPr>
          <w:sz w:val="14"/>
          <w:szCs w:val="14"/>
        </w:rPr>
      </w:pPr>
      <w:r w:rsidRPr="00B41D18">
        <w:rPr>
          <w:sz w:val="14"/>
          <w:szCs w:val="14"/>
        </w:rPr>
        <w:t>(указывается в случае, если основанием проведения проверки является часть 12 статьи 10 Федерального закона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6C445A" w:rsidRPr="00B41D18" w:rsidRDefault="006C445A" w:rsidP="006C445A">
      <w:pPr>
        <w:autoSpaceDE w:val="0"/>
        <w:autoSpaceDN w:val="0"/>
        <w:adjustRightInd w:val="0"/>
        <w:ind w:left="340"/>
        <w:jc w:val="both"/>
        <w:rPr>
          <w:sz w:val="14"/>
          <w:szCs w:val="14"/>
        </w:rPr>
      </w:pPr>
    </w:p>
    <w:p w:rsidR="006C445A" w:rsidRPr="00B41D18" w:rsidRDefault="006C445A" w:rsidP="006C445A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7853"/>
      </w:tblGrid>
      <w:tr w:rsidR="006C445A" w:rsidRPr="00B41D18" w:rsidTr="00B150DF"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B41D18">
              <w:rPr>
                <w:sz w:val="26"/>
                <w:szCs w:val="26"/>
              </w:rPr>
              <w:t>Приложения:</w:t>
            </w:r>
          </w:p>
        </w:tc>
        <w:tc>
          <w:tcPr>
            <w:tcW w:w="4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C445A" w:rsidRPr="00B41D18" w:rsidTr="00B150DF"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C445A" w:rsidRPr="00B41D18" w:rsidTr="00B150DF"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C445A" w:rsidRPr="00B41D18" w:rsidTr="00B150DF"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C445A" w:rsidRPr="00B41D18" w:rsidTr="00B150DF"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B41D18">
              <w:rPr>
                <w:sz w:val="14"/>
                <w:szCs w:val="14"/>
              </w:rPr>
              <w:t>(копия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проверки. Документы, содержащие сведения, послужившие основанием для проведения внеплановой проверки)</w:t>
            </w:r>
          </w:p>
        </w:tc>
      </w:tr>
    </w:tbl>
    <w:p w:rsidR="006C445A" w:rsidRPr="00B41D18" w:rsidRDefault="006C445A" w:rsidP="006C445A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316"/>
        <w:gridCol w:w="1871"/>
        <w:gridCol w:w="354"/>
        <w:gridCol w:w="3388"/>
      </w:tblGrid>
      <w:tr w:rsidR="006C445A" w:rsidRPr="00B41D18" w:rsidTr="00B150DF"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C445A" w:rsidRPr="00B41D18" w:rsidTr="00B150DF"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B41D18">
              <w:rPr>
                <w:sz w:val="14"/>
                <w:szCs w:val="14"/>
              </w:rPr>
              <w:t>(наименование должностного лица)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B41D18">
              <w:rPr>
                <w:sz w:val="14"/>
                <w:szCs w:val="14"/>
              </w:rPr>
              <w:t>(подпись)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B41D18">
              <w:rPr>
                <w:sz w:val="14"/>
                <w:szCs w:val="14"/>
              </w:rPr>
              <w:t>(фамилия, имя, отчество (в случае, если имеется)</w:t>
            </w:r>
          </w:p>
        </w:tc>
      </w:tr>
    </w:tbl>
    <w:p w:rsidR="006C445A" w:rsidRPr="00B41D18" w:rsidRDefault="006C445A" w:rsidP="006C445A">
      <w:pPr>
        <w:autoSpaceDE w:val="0"/>
        <w:autoSpaceDN w:val="0"/>
        <w:adjustRightInd w:val="0"/>
        <w:jc w:val="both"/>
      </w:pPr>
    </w:p>
    <w:p w:rsidR="006C445A" w:rsidRPr="00B41D18" w:rsidRDefault="006C445A" w:rsidP="006C445A">
      <w:pPr>
        <w:autoSpaceDE w:val="0"/>
        <w:autoSpaceDN w:val="0"/>
        <w:adjustRightInd w:val="0"/>
        <w:jc w:val="both"/>
      </w:pPr>
      <w:r w:rsidRPr="00B41D18">
        <w:t>М.П.</w:t>
      </w:r>
    </w:p>
    <w:p w:rsidR="006C445A" w:rsidRPr="00B41D18" w:rsidRDefault="006C445A" w:rsidP="006C445A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6"/>
        <w:gridCol w:w="4369"/>
      </w:tblGrid>
      <w:tr w:rsidR="006C445A" w:rsidRPr="00B41D18" w:rsidTr="00B150DF"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ind w:right="57"/>
              <w:jc w:val="right"/>
              <w:rPr>
                <w:sz w:val="26"/>
                <w:szCs w:val="26"/>
              </w:rPr>
            </w:pPr>
            <w:r w:rsidRPr="00B41D18">
              <w:rPr>
                <w:sz w:val="26"/>
                <w:szCs w:val="26"/>
              </w:rPr>
              <w:t>Дата и время составления документа: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45A" w:rsidRPr="00B41D18" w:rsidRDefault="006C445A" w:rsidP="00B150DF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6C445A" w:rsidRPr="00B41D18" w:rsidRDefault="006C445A" w:rsidP="006C44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97B" w:rsidRDefault="006C445A"/>
    <w:sectPr w:rsidR="0016397B" w:rsidSect="006C445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5A"/>
    <w:rsid w:val="0016289B"/>
    <w:rsid w:val="00584FEE"/>
    <w:rsid w:val="006C445A"/>
    <w:rsid w:val="00A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7A32"/>
  <w15:chartTrackingRefBased/>
  <w15:docId w15:val="{4CB0551F-74C4-4034-802E-BEA50294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</cp:revision>
  <dcterms:created xsi:type="dcterms:W3CDTF">2019-12-23T13:16:00Z</dcterms:created>
  <dcterms:modified xsi:type="dcterms:W3CDTF">2019-12-23T13:17:00Z</dcterms:modified>
</cp:coreProperties>
</file>