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FD" w:rsidRDefault="007E3663" w:rsidP="007F09D3">
      <w:pPr>
        <w:keepNext/>
        <w:jc w:val="center"/>
        <w:outlineLvl w:val="3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8.4pt;height:48pt;visibility:visible">
            <v:imagedata r:id="rId8" o:title=""/>
          </v:shape>
        </w:pict>
      </w:r>
    </w:p>
    <w:p w:rsidR="001D6CFD" w:rsidRPr="00E923D3" w:rsidRDefault="001D6CFD" w:rsidP="00DC1EB6">
      <w:pPr>
        <w:keepNext/>
        <w:jc w:val="center"/>
        <w:outlineLvl w:val="3"/>
        <w:rPr>
          <w:b/>
          <w:sz w:val="28"/>
          <w:szCs w:val="28"/>
        </w:rPr>
      </w:pPr>
    </w:p>
    <w:p w:rsidR="001D6CFD" w:rsidRPr="00E923D3" w:rsidRDefault="002C6A9C" w:rsidP="00D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D6CFD" w:rsidRPr="00E923D3">
        <w:rPr>
          <w:b/>
          <w:sz w:val="28"/>
          <w:szCs w:val="28"/>
        </w:rPr>
        <w:t xml:space="preserve"> ТВЕРСКОГО СЕЛЬСКОГО ПОСЕЛЕНИЯ</w:t>
      </w:r>
    </w:p>
    <w:p w:rsidR="002C6A9C" w:rsidRDefault="001D6CFD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АПШЕРОНСКОГО РАЙОНА</w:t>
      </w:r>
    </w:p>
    <w:p w:rsidR="002C6A9C" w:rsidRDefault="002C6A9C" w:rsidP="002C6A9C">
      <w:pPr>
        <w:keepNext/>
        <w:jc w:val="center"/>
        <w:outlineLvl w:val="3"/>
        <w:rPr>
          <w:b/>
          <w:sz w:val="28"/>
          <w:szCs w:val="28"/>
        </w:rPr>
      </w:pPr>
    </w:p>
    <w:p w:rsidR="002C6A9C" w:rsidRPr="00E923D3" w:rsidRDefault="002C6A9C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РЕШЕНИЕ</w:t>
      </w:r>
    </w:p>
    <w:p w:rsidR="001D6CFD" w:rsidRPr="00E923D3" w:rsidRDefault="001D6CFD" w:rsidP="00DC1EB6">
      <w:pPr>
        <w:jc w:val="center"/>
        <w:rPr>
          <w:b/>
          <w:sz w:val="28"/>
          <w:szCs w:val="28"/>
        </w:rPr>
      </w:pPr>
    </w:p>
    <w:p w:rsidR="001D6CFD" w:rsidRPr="00171953" w:rsidRDefault="007F4855" w:rsidP="00DC1E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18.06.2019</w:t>
      </w:r>
      <w:bookmarkStart w:id="0" w:name="_GoBack"/>
      <w:bookmarkEnd w:id="0"/>
      <w:r w:rsidR="001D6CFD" w:rsidRPr="0017195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№ 192</w:t>
      </w:r>
    </w:p>
    <w:p w:rsidR="001D6CFD" w:rsidRDefault="001D6CFD" w:rsidP="00DC1EB6">
      <w:pPr>
        <w:jc w:val="center"/>
        <w:rPr>
          <w:sz w:val="28"/>
          <w:szCs w:val="28"/>
        </w:rPr>
      </w:pPr>
      <w:r w:rsidRPr="00E923D3">
        <w:rPr>
          <w:sz w:val="28"/>
          <w:szCs w:val="28"/>
        </w:rPr>
        <w:t>станица Тверская</w:t>
      </w:r>
    </w:p>
    <w:p w:rsidR="001D6CFD" w:rsidRDefault="001D6CFD" w:rsidP="00DC1EB6">
      <w:pPr>
        <w:jc w:val="center"/>
        <w:rPr>
          <w:sz w:val="28"/>
          <w:szCs w:val="28"/>
        </w:rPr>
      </w:pPr>
    </w:p>
    <w:p w:rsidR="001D6CFD" w:rsidRDefault="001D6CFD" w:rsidP="00DC1EB6">
      <w:pPr>
        <w:jc w:val="center"/>
        <w:rPr>
          <w:sz w:val="28"/>
          <w:szCs w:val="28"/>
        </w:rPr>
      </w:pPr>
    </w:p>
    <w:p w:rsidR="00A079D3" w:rsidRDefault="00A079D3" w:rsidP="00DC1EB6">
      <w:pPr>
        <w:jc w:val="center"/>
        <w:rPr>
          <w:sz w:val="28"/>
          <w:szCs w:val="28"/>
        </w:rPr>
      </w:pPr>
    </w:p>
    <w:p w:rsidR="005943B7" w:rsidRDefault="00960C89" w:rsidP="0047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61D20">
        <w:rPr>
          <w:b/>
          <w:sz w:val="28"/>
          <w:szCs w:val="28"/>
        </w:rPr>
        <w:t>назначении выборов главы Тверского сельского поселения Апшеронского района</w:t>
      </w:r>
    </w:p>
    <w:p w:rsidR="00A079D3" w:rsidRDefault="00A079D3" w:rsidP="00A452E2">
      <w:pPr>
        <w:rPr>
          <w:sz w:val="28"/>
          <w:szCs w:val="28"/>
        </w:rPr>
      </w:pPr>
    </w:p>
    <w:p w:rsidR="005943B7" w:rsidRPr="002C6A9C" w:rsidRDefault="005943B7" w:rsidP="00A452E2">
      <w:pPr>
        <w:rPr>
          <w:sz w:val="28"/>
          <w:szCs w:val="28"/>
        </w:rPr>
      </w:pPr>
    </w:p>
    <w:p w:rsidR="00E31F34" w:rsidRDefault="00061D20" w:rsidP="00061D20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10 Федерального закона от 12 июня 2002 года       № 67 - ФЗ «Об основных гарантиях избирательных прав и права на участие в референдуме граждан Российской Федерации», статьи 6 Закона Краснодарского края от 26 декабря 2005 года «О муниципальных выборах в Краснодарском крае», руководствуясь статьей </w:t>
      </w:r>
      <w:r w:rsidR="0069733D">
        <w:rPr>
          <w:sz w:val="28"/>
          <w:szCs w:val="28"/>
        </w:rPr>
        <w:t xml:space="preserve">13 </w:t>
      </w:r>
      <w:r>
        <w:rPr>
          <w:sz w:val="28"/>
          <w:szCs w:val="28"/>
        </w:rPr>
        <w:t>Устава Тверского сельского поселения Апшеронского района, Совет Тверского сельского поселения Апшеронского района</w:t>
      </w:r>
      <w:r w:rsidR="00E31F34">
        <w:rPr>
          <w:sz w:val="28"/>
          <w:szCs w:val="28"/>
        </w:rPr>
        <w:t xml:space="preserve"> </w:t>
      </w:r>
      <w:proofErr w:type="gramStart"/>
      <w:r w:rsidR="00E31F34">
        <w:rPr>
          <w:sz w:val="28"/>
          <w:szCs w:val="28"/>
        </w:rPr>
        <w:t>р</w:t>
      </w:r>
      <w:proofErr w:type="gramEnd"/>
      <w:r w:rsidR="00E31F34">
        <w:rPr>
          <w:sz w:val="28"/>
          <w:szCs w:val="28"/>
        </w:rPr>
        <w:t xml:space="preserve"> е ш и </w:t>
      </w:r>
      <w:proofErr w:type="gramStart"/>
      <w:r w:rsidR="00E31F34">
        <w:rPr>
          <w:sz w:val="28"/>
          <w:szCs w:val="28"/>
        </w:rPr>
        <w:t>л</w:t>
      </w:r>
      <w:proofErr w:type="gramEnd"/>
      <w:r w:rsidR="00E31F34">
        <w:rPr>
          <w:sz w:val="28"/>
          <w:szCs w:val="28"/>
        </w:rPr>
        <w:t>:</w:t>
      </w:r>
    </w:p>
    <w:p w:rsidR="0069733D" w:rsidRDefault="005943B7" w:rsidP="0069733D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 w:rsidRPr="00F5550C">
        <w:rPr>
          <w:sz w:val="28"/>
          <w:szCs w:val="28"/>
        </w:rPr>
        <w:t>1.</w:t>
      </w:r>
      <w:r w:rsidR="00B65741">
        <w:rPr>
          <w:sz w:val="28"/>
          <w:szCs w:val="28"/>
        </w:rPr>
        <w:t xml:space="preserve"> </w:t>
      </w:r>
      <w:r w:rsidR="0069733D">
        <w:rPr>
          <w:sz w:val="28"/>
          <w:szCs w:val="28"/>
        </w:rPr>
        <w:t>Назначить выборы главы Тверского сельского поселения Апшеронского района на 08 сентября 2019 года.</w:t>
      </w:r>
    </w:p>
    <w:p w:rsidR="0069733D" w:rsidRDefault="005943B7" w:rsidP="0069733D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33D">
        <w:rPr>
          <w:sz w:val="28"/>
          <w:szCs w:val="28"/>
        </w:rPr>
        <w:t>Ведущему специалисту администрации Тверского сельского поселения (О.И. Власенко) опубликовать настоящее решение в районной газете «Апшеронский рабочий» не позднее, чем через пять дней со дня его принятия.</w:t>
      </w:r>
    </w:p>
    <w:p w:rsidR="0069733D" w:rsidRDefault="0069733D" w:rsidP="0069733D">
      <w:pPr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>.</w:t>
      </w:r>
    </w:p>
    <w:p w:rsidR="00182147" w:rsidRDefault="0069733D" w:rsidP="00E31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3B7" w:rsidRPr="00A413FE">
        <w:rPr>
          <w:sz w:val="28"/>
          <w:szCs w:val="28"/>
        </w:rPr>
        <w:t>.</w:t>
      </w:r>
      <w:r w:rsidR="005943B7">
        <w:rPr>
          <w:sz w:val="28"/>
          <w:szCs w:val="28"/>
        </w:rPr>
        <w:t xml:space="preserve"> </w:t>
      </w:r>
      <w:proofErr w:type="gramStart"/>
      <w:r w:rsidR="005943B7" w:rsidRPr="00A413FE">
        <w:rPr>
          <w:sz w:val="28"/>
          <w:szCs w:val="28"/>
        </w:rPr>
        <w:t>Контроль за</w:t>
      </w:r>
      <w:proofErr w:type="gramEnd"/>
      <w:r w:rsidR="005943B7" w:rsidRPr="00A413FE">
        <w:rPr>
          <w:sz w:val="28"/>
          <w:szCs w:val="28"/>
        </w:rPr>
        <w:t xml:space="preserve"> </w:t>
      </w:r>
      <w:r w:rsidR="005943B7">
        <w:rPr>
          <w:sz w:val="28"/>
          <w:szCs w:val="28"/>
        </w:rPr>
        <w:t xml:space="preserve">исполнением настоящего решения возложить на комиссию по </w:t>
      </w:r>
      <w:r w:rsidR="00182147">
        <w:rPr>
          <w:sz w:val="28"/>
          <w:szCs w:val="28"/>
        </w:rPr>
        <w:t>вопросам законности мест</w:t>
      </w:r>
      <w:r w:rsidR="00DA17F6">
        <w:rPr>
          <w:sz w:val="28"/>
          <w:szCs w:val="28"/>
        </w:rPr>
        <w:t>ного самоуправления, контроля и</w:t>
      </w:r>
      <w:r>
        <w:rPr>
          <w:sz w:val="28"/>
          <w:szCs w:val="28"/>
        </w:rPr>
        <w:t xml:space="preserve">сполнения принимаемых решений, </w:t>
      </w:r>
      <w:r w:rsidR="00DA17F6">
        <w:rPr>
          <w:sz w:val="28"/>
          <w:szCs w:val="28"/>
        </w:rPr>
        <w:t>взаимоотношениям с партиями и общественными организациями (</w:t>
      </w:r>
      <w:r>
        <w:rPr>
          <w:sz w:val="28"/>
          <w:szCs w:val="28"/>
        </w:rPr>
        <w:t xml:space="preserve">Т.А. </w:t>
      </w:r>
      <w:proofErr w:type="spellStart"/>
      <w:r w:rsidR="00DA17F6">
        <w:rPr>
          <w:sz w:val="28"/>
          <w:szCs w:val="28"/>
        </w:rPr>
        <w:t>Швайковская</w:t>
      </w:r>
      <w:proofErr w:type="spellEnd"/>
      <w:r w:rsidR="00DA17F6">
        <w:rPr>
          <w:sz w:val="28"/>
          <w:szCs w:val="28"/>
        </w:rPr>
        <w:t>)</w:t>
      </w:r>
      <w:r w:rsidR="003A32C5">
        <w:rPr>
          <w:sz w:val="28"/>
          <w:szCs w:val="28"/>
        </w:rPr>
        <w:t xml:space="preserve"> и ведущего специалиста администрации Тверского сельского поселения </w:t>
      </w:r>
      <w:r w:rsidR="00E507D0">
        <w:rPr>
          <w:sz w:val="28"/>
          <w:szCs w:val="28"/>
        </w:rPr>
        <w:t xml:space="preserve">Апшеронского района </w:t>
      </w:r>
      <w:r w:rsidR="003A32C5">
        <w:rPr>
          <w:sz w:val="28"/>
          <w:szCs w:val="28"/>
        </w:rPr>
        <w:t>О.И. Власенко</w:t>
      </w:r>
      <w:r w:rsidR="00474780">
        <w:rPr>
          <w:sz w:val="28"/>
          <w:szCs w:val="28"/>
        </w:rPr>
        <w:t>.</w:t>
      </w:r>
    </w:p>
    <w:p w:rsidR="0069733D" w:rsidRDefault="0069733D" w:rsidP="00E31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1D6CFD" w:rsidRDefault="001D6CFD" w:rsidP="00A079D3">
      <w:pPr>
        <w:jc w:val="both"/>
        <w:rPr>
          <w:sz w:val="28"/>
          <w:szCs w:val="28"/>
        </w:rPr>
      </w:pPr>
    </w:p>
    <w:p w:rsidR="00182147" w:rsidRDefault="00182147" w:rsidP="00A079D3">
      <w:pPr>
        <w:jc w:val="both"/>
        <w:rPr>
          <w:sz w:val="28"/>
          <w:szCs w:val="28"/>
        </w:rPr>
      </w:pPr>
    </w:p>
    <w:p w:rsidR="00A079D3" w:rsidRPr="002C6A9C" w:rsidRDefault="00A079D3" w:rsidP="00A079D3">
      <w:pPr>
        <w:jc w:val="both"/>
        <w:rPr>
          <w:sz w:val="28"/>
          <w:szCs w:val="28"/>
        </w:rPr>
      </w:pPr>
    </w:p>
    <w:p w:rsidR="002C6A9C" w:rsidRDefault="001D6CFD" w:rsidP="002C6A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</w:p>
    <w:p w:rsidR="001D6CFD" w:rsidRPr="001F1966" w:rsidRDefault="00474780" w:rsidP="00F007B9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D6CFD">
        <w:rPr>
          <w:sz w:val="28"/>
          <w:szCs w:val="28"/>
        </w:rPr>
        <w:t>С.О.</w:t>
      </w:r>
      <w:r w:rsidR="00211EE2">
        <w:rPr>
          <w:sz w:val="28"/>
          <w:szCs w:val="28"/>
        </w:rPr>
        <w:t xml:space="preserve"> </w:t>
      </w:r>
      <w:r w:rsidR="001D6CFD">
        <w:rPr>
          <w:sz w:val="28"/>
          <w:szCs w:val="28"/>
        </w:rPr>
        <w:t>Гончаров</w:t>
      </w:r>
    </w:p>
    <w:sectPr w:rsidR="001D6CFD" w:rsidRPr="001F1966" w:rsidSect="00277844"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63" w:rsidRDefault="007E3663" w:rsidP="00E45466">
      <w:r>
        <w:separator/>
      </w:r>
    </w:p>
  </w:endnote>
  <w:endnote w:type="continuationSeparator" w:id="0">
    <w:p w:rsidR="007E3663" w:rsidRDefault="007E3663" w:rsidP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63" w:rsidRDefault="007E3663" w:rsidP="00E45466">
      <w:r>
        <w:separator/>
      </w:r>
    </w:p>
  </w:footnote>
  <w:footnote w:type="continuationSeparator" w:id="0">
    <w:p w:rsidR="007E3663" w:rsidRDefault="007E3663" w:rsidP="00E4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FD" w:rsidRDefault="003E3303">
    <w:pPr>
      <w:pStyle w:val="a9"/>
      <w:jc w:val="center"/>
    </w:pPr>
    <w:r>
      <w:fldChar w:fldCharType="begin"/>
    </w:r>
    <w:r w:rsidR="001523F6">
      <w:instrText>PAGE   \* MERGEFORMAT</w:instrText>
    </w:r>
    <w:r>
      <w:fldChar w:fldCharType="separate"/>
    </w:r>
    <w:r w:rsidR="0069733D">
      <w:rPr>
        <w:noProof/>
      </w:rPr>
      <w:t>2</w:t>
    </w:r>
    <w:r>
      <w:rPr>
        <w:noProof/>
      </w:rPr>
      <w:fldChar w:fldCharType="end"/>
    </w:r>
  </w:p>
  <w:p w:rsidR="001D6CFD" w:rsidRDefault="001D6C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151"/>
    <w:multiLevelType w:val="multilevel"/>
    <w:tmpl w:val="45948E24"/>
    <w:lvl w:ilvl="0">
      <w:start w:val="1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4" w:hanging="3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EB6"/>
    <w:rsid w:val="000073D1"/>
    <w:rsid w:val="00061D20"/>
    <w:rsid w:val="000667D9"/>
    <w:rsid w:val="0009614D"/>
    <w:rsid w:val="00097F57"/>
    <w:rsid w:val="000B6B52"/>
    <w:rsid w:val="00122DCC"/>
    <w:rsid w:val="001234CB"/>
    <w:rsid w:val="001523F6"/>
    <w:rsid w:val="00171953"/>
    <w:rsid w:val="00174C8F"/>
    <w:rsid w:val="00182147"/>
    <w:rsid w:val="001A0B3C"/>
    <w:rsid w:val="001D0E2B"/>
    <w:rsid w:val="001D6A59"/>
    <w:rsid w:val="001D6CFD"/>
    <w:rsid w:val="001E3852"/>
    <w:rsid w:val="001F1966"/>
    <w:rsid w:val="00200369"/>
    <w:rsid w:val="00211EE2"/>
    <w:rsid w:val="002677C2"/>
    <w:rsid w:val="00277844"/>
    <w:rsid w:val="00296268"/>
    <w:rsid w:val="002C6A9C"/>
    <w:rsid w:val="002F01A0"/>
    <w:rsid w:val="0032695C"/>
    <w:rsid w:val="00352808"/>
    <w:rsid w:val="003A32C5"/>
    <w:rsid w:val="003A637B"/>
    <w:rsid w:val="003E1269"/>
    <w:rsid w:val="003E3303"/>
    <w:rsid w:val="00406762"/>
    <w:rsid w:val="004315D3"/>
    <w:rsid w:val="00440F3D"/>
    <w:rsid w:val="0044283B"/>
    <w:rsid w:val="00446BD0"/>
    <w:rsid w:val="004633B8"/>
    <w:rsid w:val="00474780"/>
    <w:rsid w:val="004B380A"/>
    <w:rsid w:val="004E1E2D"/>
    <w:rsid w:val="0050496C"/>
    <w:rsid w:val="005237CF"/>
    <w:rsid w:val="00552A29"/>
    <w:rsid w:val="005943B7"/>
    <w:rsid w:val="005D3AD3"/>
    <w:rsid w:val="00601DF3"/>
    <w:rsid w:val="00616089"/>
    <w:rsid w:val="00680117"/>
    <w:rsid w:val="0069733D"/>
    <w:rsid w:val="006B20F0"/>
    <w:rsid w:val="006C24F0"/>
    <w:rsid w:val="006F308B"/>
    <w:rsid w:val="007A7687"/>
    <w:rsid w:val="007C3217"/>
    <w:rsid w:val="007E3663"/>
    <w:rsid w:val="007F09D3"/>
    <w:rsid w:val="007F4855"/>
    <w:rsid w:val="00887B06"/>
    <w:rsid w:val="009316E5"/>
    <w:rsid w:val="009369DC"/>
    <w:rsid w:val="00960C89"/>
    <w:rsid w:val="0097711C"/>
    <w:rsid w:val="009E075E"/>
    <w:rsid w:val="009E14DD"/>
    <w:rsid w:val="009E468E"/>
    <w:rsid w:val="009F4102"/>
    <w:rsid w:val="00A079D3"/>
    <w:rsid w:val="00A452E2"/>
    <w:rsid w:val="00A757BE"/>
    <w:rsid w:val="00A80644"/>
    <w:rsid w:val="00A956C2"/>
    <w:rsid w:val="00B01DF9"/>
    <w:rsid w:val="00B05524"/>
    <w:rsid w:val="00B11F59"/>
    <w:rsid w:val="00B17124"/>
    <w:rsid w:val="00B27752"/>
    <w:rsid w:val="00B366AC"/>
    <w:rsid w:val="00B43433"/>
    <w:rsid w:val="00B65741"/>
    <w:rsid w:val="00B76E5C"/>
    <w:rsid w:val="00BD379D"/>
    <w:rsid w:val="00BE7F2E"/>
    <w:rsid w:val="00C054EC"/>
    <w:rsid w:val="00C11D4B"/>
    <w:rsid w:val="00C12FA0"/>
    <w:rsid w:val="00C9351F"/>
    <w:rsid w:val="00CA3797"/>
    <w:rsid w:val="00CD178F"/>
    <w:rsid w:val="00CD3849"/>
    <w:rsid w:val="00D330B3"/>
    <w:rsid w:val="00DA17F6"/>
    <w:rsid w:val="00DA454E"/>
    <w:rsid w:val="00DA4E6B"/>
    <w:rsid w:val="00DC1EB6"/>
    <w:rsid w:val="00E31F34"/>
    <w:rsid w:val="00E45466"/>
    <w:rsid w:val="00E507D0"/>
    <w:rsid w:val="00E923D3"/>
    <w:rsid w:val="00EA1F0F"/>
    <w:rsid w:val="00EC4553"/>
    <w:rsid w:val="00EC4BB9"/>
    <w:rsid w:val="00F007B9"/>
    <w:rsid w:val="00F04324"/>
    <w:rsid w:val="00F12694"/>
    <w:rsid w:val="00F56184"/>
    <w:rsid w:val="00F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E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007B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07B9"/>
    <w:rPr>
      <w:rFonts w:ascii="Tahoma" w:hAnsi="Tahoma" w:cs="Tahoma"/>
      <w:sz w:val="16"/>
      <w:szCs w:val="16"/>
      <w:lang w:eastAsia="ru-RU"/>
    </w:rPr>
  </w:style>
  <w:style w:type="paragraph" w:customStyle="1" w:styleId="t13">
    <w:name w:val="t13"/>
    <w:basedOn w:val="a"/>
    <w:uiPriority w:val="99"/>
    <w:rsid w:val="00F007B9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14">
    <w:name w:val="t14"/>
    <w:basedOn w:val="a"/>
    <w:uiPriority w:val="99"/>
    <w:rsid w:val="00F007B9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6">
    <w:name w:val="Body Text"/>
    <w:basedOn w:val="a"/>
    <w:link w:val="a7"/>
    <w:uiPriority w:val="99"/>
    <w:rsid w:val="00F007B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007B9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4C8F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rsid w:val="000073D1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0073D1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452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452E2"/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079D3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079D3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оператор</cp:lastModifiedBy>
  <cp:revision>73</cp:revision>
  <cp:lastPrinted>2019-06-19T05:36:00Z</cp:lastPrinted>
  <dcterms:created xsi:type="dcterms:W3CDTF">2011-02-11T06:19:00Z</dcterms:created>
  <dcterms:modified xsi:type="dcterms:W3CDTF">2019-06-24T12:28:00Z</dcterms:modified>
</cp:coreProperties>
</file>