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AE" w:rsidRDefault="001022AE" w:rsidP="001022AE">
      <w:pPr>
        <w:keepNext/>
        <w:spacing w:after="0" w:line="240" w:lineRule="auto"/>
        <w:jc w:val="center"/>
        <w:outlineLvl w:val="3"/>
        <w:rPr>
          <w:rFonts w:ascii="Times New Roman" w:eastAsia="Times New Roman" w:hAnsi="Times New Roman"/>
          <w:b/>
          <w:sz w:val="28"/>
          <w:szCs w:val="28"/>
          <w:lang w:eastAsia="ru-RU"/>
        </w:rPr>
      </w:pPr>
    </w:p>
    <w:p w:rsidR="001022AE" w:rsidRDefault="001022AE" w:rsidP="001022AE">
      <w:pPr>
        <w:keepNext/>
        <w:spacing w:after="0" w:line="240" w:lineRule="auto"/>
        <w:jc w:val="center"/>
        <w:outlineLvl w:val="3"/>
        <w:rPr>
          <w:rFonts w:ascii="Times New Roman" w:eastAsia="Times New Roman" w:hAnsi="Times New Roman"/>
          <w:b/>
          <w:sz w:val="28"/>
          <w:szCs w:val="28"/>
          <w:lang w:eastAsia="ru-RU"/>
        </w:rPr>
      </w:pPr>
    </w:p>
    <w:p w:rsidR="001022AE" w:rsidRDefault="001022AE" w:rsidP="001022AE">
      <w:pPr>
        <w:keepNext/>
        <w:spacing w:after="0" w:line="240" w:lineRule="auto"/>
        <w:jc w:val="center"/>
        <w:outlineLvl w:val="3"/>
        <w:rPr>
          <w:rFonts w:ascii="Times New Roman" w:eastAsia="Times New Roman" w:hAnsi="Times New Roman"/>
          <w:b/>
          <w:sz w:val="28"/>
          <w:szCs w:val="28"/>
          <w:lang w:eastAsia="ru-RU"/>
        </w:rPr>
      </w:pPr>
    </w:p>
    <w:p w:rsidR="001022AE" w:rsidRPr="009C7982" w:rsidRDefault="001022AE" w:rsidP="001022AE">
      <w:pPr>
        <w:keepNext/>
        <w:spacing w:after="0" w:line="240" w:lineRule="auto"/>
        <w:jc w:val="center"/>
        <w:outlineLvl w:val="3"/>
        <w:rPr>
          <w:rFonts w:ascii="Times New Roman" w:eastAsia="Times New Roman" w:hAnsi="Times New Roman"/>
          <w:b/>
          <w:sz w:val="28"/>
          <w:szCs w:val="28"/>
          <w:lang w:eastAsia="ru-RU"/>
        </w:rPr>
      </w:pPr>
      <w:r w:rsidRPr="009C7982">
        <w:rPr>
          <w:noProof/>
          <w:lang w:eastAsia="ru-RU"/>
        </w:rPr>
        <w:drawing>
          <wp:anchor distT="0" distB="0" distL="114300" distR="114300" simplePos="0" relativeHeight="251659264" behindDoc="0" locked="1" layoutInCell="1" allowOverlap="1">
            <wp:simplePos x="0" y="0"/>
            <wp:positionH relativeFrom="column">
              <wp:posOffset>2819400</wp:posOffset>
            </wp:positionH>
            <wp:positionV relativeFrom="paragraph">
              <wp:posOffset>-613410</wp:posOffset>
            </wp:positionV>
            <wp:extent cx="489585" cy="611505"/>
            <wp:effectExtent l="0" t="0" r="0" b="0"/>
            <wp:wrapNone/>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pic:spPr>
                </pic:pic>
              </a:graphicData>
            </a:graphic>
          </wp:anchor>
        </w:drawing>
      </w:r>
      <w:r w:rsidRPr="009C7982">
        <w:rPr>
          <w:rFonts w:ascii="Times New Roman" w:eastAsia="Times New Roman" w:hAnsi="Times New Roman"/>
          <w:b/>
          <w:sz w:val="28"/>
          <w:szCs w:val="28"/>
          <w:lang w:eastAsia="ru-RU"/>
        </w:rPr>
        <w:t>АДМИНИСТРАЦИЯ ТВЕРСКОГО СЕЛЬСКОГО ПОСЕЛЕНИЯ</w:t>
      </w:r>
    </w:p>
    <w:p w:rsidR="001022AE" w:rsidRPr="009C7982" w:rsidRDefault="001022AE" w:rsidP="001022AE">
      <w:pPr>
        <w:spacing w:after="0" w:line="240" w:lineRule="auto"/>
        <w:jc w:val="center"/>
        <w:rPr>
          <w:rFonts w:ascii="Times New Roman" w:eastAsia="Times New Roman" w:hAnsi="Times New Roman"/>
          <w:b/>
          <w:sz w:val="28"/>
          <w:szCs w:val="28"/>
          <w:lang w:eastAsia="ru-RU"/>
        </w:rPr>
      </w:pPr>
      <w:r w:rsidRPr="009C7982">
        <w:rPr>
          <w:rFonts w:ascii="Times New Roman" w:eastAsia="Times New Roman" w:hAnsi="Times New Roman"/>
          <w:b/>
          <w:sz w:val="28"/>
          <w:szCs w:val="28"/>
          <w:lang w:eastAsia="ru-RU"/>
        </w:rPr>
        <w:t>АПШЕРОНСКОГО РАЙОНА</w:t>
      </w:r>
    </w:p>
    <w:p w:rsidR="001022AE" w:rsidRPr="009C7982" w:rsidRDefault="001022AE" w:rsidP="001022AE">
      <w:pPr>
        <w:tabs>
          <w:tab w:val="left" w:pos="4320"/>
        </w:tabs>
        <w:spacing w:after="0" w:line="240" w:lineRule="auto"/>
        <w:rPr>
          <w:rFonts w:ascii="Times New Roman" w:eastAsia="Times New Roman" w:hAnsi="Times New Roman"/>
          <w:b/>
          <w:sz w:val="14"/>
          <w:szCs w:val="14"/>
          <w:lang w:eastAsia="ru-RU"/>
        </w:rPr>
      </w:pPr>
      <w:r w:rsidRPr="009C7982">
        <w:rPr>
          <w:rFonts w:ascii="Times New Roman" w:eastAsia="Times New Roman" w:hAnsi="Times New Roman"/>
          <w:b/>
          <w:sz w:val="14"/>
          <w:szCs w:val="14"/>
          <w:lang w:eastAsia="ru-RU"/>
        </w:rPr>
        <w:tab/>
      </w:r>
    </w:p>
    <w:p w:rsidR="001022AE" w:rsidRPr="009C7982" w:rsidRDefault="006476F4" w:rsidP="001022AE">
      <w:pPr>
        <w:keepNext/>
        <w:spacing w:after="0" w:line="240" w:lineRule="auto"/>
        <w:jc w:val="center"/>
        <w:outlineLvl w:val="3"/>
        <w:rPr>
          <w:rFonts w:ascii="Times New Roman" w:eastAsia="Times New Roman" w:hAnsi="Times New Roman"/>
          <w:b/>
          <w:sz w:val="36"/>
          <w:szCs w:val="36"/>
          <w:lang w:eastAsia="ru-RU"/>
        </w:rPr>
      </w:pPr>
      <w:r w:rsidRPr="009C7982">
        <w:rPr>
          <w:rFonts w:ascii="Times New Roman" w:eastAsia="Times New Roman" w:hAnsi="Times New Roman"/>
          <w:b/>
          <w:sz w:val="36"/>
          <w:szCs w:val="36"/>
          <w:lang w:eastAsia="ru-RU"/>
        </w:rPr>
        <w:t>ПОСТАНОВЛЕНИЕ</w:t>
      </w:r>
      <w:r w:rsidR="003F1406">
        <w:rPr>
          <w:rFonts w:ascii="Times New Roman" w:eastAsia="Times New Roman" w:hAnsi="Times New Roman"/>
          <w:b/>
          <w:sz w:val="36"/>
          <w:szCs w:val="36"/>
          <w:lang w:eastAsia="ru-RU"/>
        </w:rPr>
        <w:t xml:space="preserve">   ПРОЕКТ</w:t>
      </w:r>
    </w:p>
    <w:p w:rsidR="001022AE" w:rsidRPr="009C7982" w:rsidRDefault="003F1406" w:rsidP="001022AE">
      <w:pPr>
        <w:keepNext/>
        <w:spacing w:after="0" w:line="240" w:lineRule="auto"/>
        <w:jc w:val="center"/>
        <w:outlineLvl w:val="3"/>
        <w:rPr>
          <w:rFonts w:ascii="Times New Roman" w:eastAsia="Times New Roman" w:hAnsi="Times New Roman"/>
          <w:b/>
          <w:sz w:val="36"/>
          <w:szCs w:val="36"/>
          <w:lang w:eastAsia="ru-RU"/>
        </w:rPr>
      </w:pPr>
      <w:r>
        <w:rPr>
          <w:rFonts w:ascii="Times New Roman" w:eastAsia="Times New Roman" w:hAnsi="Times New Roman"/>
          <w:b/>
          <w:sz w:val="28"/>
          <w:szCs w:val="20"/>
          <w:lang w:eastAsia="ru-RU"/>
        </w:rPr>
        <w:t xml:space="preserve">от </w:t>
      </w:r>
      <w:r w:rsidR="001022AE" w:rsidRPr="009C7982">
        <w:rPr>
          <w:rFonts w:ascii="Times New Roman" w:eastAsia="Times New Roman" w:hAnsi="Times New Roman"/>
          <w:b/>
          <w:sz w:val="28"/>
          <w:szCs w:val="20"/>
          <w:lang w:eastAsia="ru-RU"/>
        </w:rPr>
        <w:t xml:space="preserve">                            </w:t>
      </w:r>
      <w:r w:rsidR="006476F4" w:rsidRPr="009C7982">
        <w:rPr>
          <w:rFonts w:ascii="Times New Roman" w:eastAsia="Times New Roman" w:hAnsi="Times New Roman"/>
          <w:b/>
          <w:sz w:val="28"/>
          <w:szCs w:val="20"/>
          <w:lang w:eastAsia="ru-RU"/>
        </w:rPr>
        <w:t xml:space="preserve">                                        </w:t>
      </w:r>
      <w:r w:rsidR="001022AE" w:rsidRPr="009C7982">
        <w:rPr>
          <w:rFonts w:ascii="Times New Roman" w:eastAsia="Times New Roman" w:hAnsi="Times New Roman"/>
          <w:b/>
          <w:sz w:val="28"/>
          <w:szCs w:val="20"/>
          <w:lang w:eastAsia="ru-RU"/>
        </w:rPr>
        <w:t xml:space="preserve">                               № </w:t>
      </w:r>
    </w:p>
    <w:p w:rsidR="001022AE" w:rsidRPr="009C7982" w:rsidRDefault="001022AE" w:rsidP="001022AE">
      <w:pPr>
        <w:spacing w:after="0" w:line="240" w:lineRule="auto"/>
        <w:jc w:val="center"/>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станица Тверская</w:t>
      </w:r>
    </w:p>
    <w:p w:rsidR="001022AE" w:rsidRPr="009C7982" w:rsidRDefault="001022AE" w:rsidP="001022AE">
      <w:pPr>
        <w:spacing w:after="0" w:line="240" w:lineRule="auto"/>
        <w:rPr>
          <w:rFonts w:ascii="Times New Roman" w:eastAsia="Times New Roman" w:hAnsi="Times New Roman"/>
          <w:sz w:val="28"/>
          <w:szCs w:val="28"/>
          <w:lang w:eastAsia="ru-RU"/>
        </w:rPr>
      </w:pPr>
    </w:p>
    <w:p w:rsidR="001022AE" w:rsidRPr="009C7982" w:rsidRDefault="001022AE" w:rsidP="001022AE">
      <w:pPr>
        <w:spacing w:after="0" w:line="240" w:lineRule="auto"/>
        <w:jc w:val="center"/>
        <w:rPr>
          <w:rFonts w:ascii="Times New Roman" w:eastAsia="Times New Roman" w:hAnsi="Times New Roman"/>
          <w:b/>
          <w:sz w:val="28"/>
          <w:szCs w:val="28"/>
          <w:lang w:eastAsia="ru-RU"/>
        </w:rPr>
      </w:pPr>
    </w:p>
    <w:p w:rsidR="001022AE" w:rsidRPr="009C7982" w:rsidRDefault="001022AE" w:rsidP="00712A69">
      <w:pPr>
        <w:spacing w:after="0" w:line="240" w:lineRule="auto"/>
        <w:jc w:val="center"/>
        <w:rPr>
          <w:rFonts w:ascii="Times New Roman" w:eastAsia="Times New Roman" w:hAnsi="Times New Roman"/>
          <w:b/>
          <w:sz w:val="28"/>
          <w:szCs w:val="28"/>
          <w:lang w:eastAsia="ru-RU"/>
        </w:rPr>
      </w:pPr>
      <w:r w:rsidRPr="009C7982">
        <w:rPr>
          <w:rFonts w:ascii="Times New Roman" w:eastAsia="Times New Roman" w:hAnsi="Times New Roman"/>
          <w:b/>
          <w:sz w:val="28"/>
          <w:szCs w:val="28"/>
          <w:lang w:eastAsia="ru-RU"/>
        </w:rPr>
        <w:t>Об утверждении административного регламента по предоставлению</w:t>
      </w:r>
    </w:p>
    <w:p w:rsidR="001022AE" w:rsidRPr="009C7982" w:rsidRDefault="001022AE" w:rsidP="00712A69">
      <w:pPr>
        <w:spacing w:after="0" w:line="240" w:lineRule="auto"/>
        <w:ind w:left="567" w:right="1133"/>
        <w:jc w:val="center"/>
        <w:rPr>
          <w:rFonts w:ascii="Times New Roman" w:eastAsia="Times New Roman" w:hAnsi="Times New Roman"/>
          <w:b/>
          <w:bCs/>
          <w:sz w:val="28"/>
          <w:szCs w:val="28"/>
          <w:lang w:eastAsia="ru-RU"/>
        </w:rPr>
      </w:pPr>
      <w:r w:rsidRPr="009C7982">
        <w:rPr>
          <w:rFonts w:ascii="Times New Roman" w:eastAsia="Times New Roman" w:hAnsi="Times New Roman"/>
          <w:b/>
          <w:sz w:val="28"/>
          <w:szCs w:val="28"/>
          <w:lang w:eastAsia="ru-RU"/>
        </w:rPr>
        <w:t>муниципальной услуги «</w:t>
      </w:r>
      <w:r w:rsidR="006476F4" w:rsidRPr="009C7982">
        <w:rPr>
          <w:rFonts w:ascii="Times New Roman" w:hAnsi="Times New Roman" w:cs="Times New Roman"/>
          <w:b/>
          <w:color w:val="000000" w:themeColor="text1"/>
          <w:sz w:val="28"/>
          <w:szCs w:val="28"/>
        </w:rPr>
        <w:t xml:space="preserve">Предоставление информации об </w:t>
      </w:r>
      <w:r w:rsidR="00EA5030" w:rsidRPr="009C7982">
        <w:rPr>
          <w:rFonts w:ascii="Times New Roman" w:hAnsi="Times New Roman" w:cs="Times New Roman"/>
          <w:b/>
          <w:color w:val="000000" w:themeColor="text1"/>
          <w:sz w:val="28"/>
          <w:szCs w:val="28"/>
        </w:rPr>
        <w:t>очередности предоставления жилых помещений на условиях социального найма</w:t>
      </w:r>
      <w:r w:rsidRPr="009C7982">
        <w:rPr>
          <w:rFonts w:ascii="Times New Roman" w:eastAsia="Times New Roman" w:hAnsi="Times New Roman"/>
          <w:b/>
          <w:sz w:val="28"/>
          <w:szCs w:val="28"/>
          <w:lang w:eastAsia="ru-RU"/>
        </w:rPr>
        <w:t>»</w:t>
      </w:r>
    </w:p>
    <w:p w:rsidR="001022AE" w:rsidRPr="009C7982" w:rsidRDefault="001022AE" w:rsidP="00712A69">
      <w:pPr>
        <w:spacing w:after="0" w:line="240" w:lineRule="auto"/>
        <w:jc w:val="center"/>
        <w:rPr>
          <w:rFonts w:ascii="Times New Roman" w:eastAsia="Times New Roman" w:hAnsi="Times New Roman"/>
          <w:b/>
          <w:sz w:val="28"/>
          <w:szCs w:val="28"/>
          <w:lang w:eastAsia="ru-RU"/>
        </w:rPr>
      </w:pPr>
    </w:p>
    <w:p w:rsidR="001022AE" w:rsidRPr="009C7982" w:rsidRDefault="001022AE" w:rsidP="00712A69">
      <w:pPr>
        <w:spacing w:after="0" w:line="240" w:lineRule="auto"/>
        <w:jc w:val="center"/>
        <w:rPr>
          <w:rFonts w:ascii="Times New Roman" w:eastAsia="Times New Roman" w:hAnsi="Times New Roman"/>
          <w:b/>
          <w:sz w:val="28"/>
          <w:szCs w:val="28"/>
          <w:lang w:eastAsia="ru-RU"/>
        </w:rPr>
      </w:pPr>
    </w:p>
    <w:p w:rsidR="001022AE" w:rsidRPr="009C7982" w:rsidRDefault="001022AE" w:rsidP="001022AE">
      <w:pPr>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roofErr w:type="gramStart"/>
      <w:r w:rsidRPr="009C7982">
        <w:rPr>
          <w:rFonts w:ascii="Times New Roman" w:eastAsia="Times New Roman" w:hAnsi="Times New Roman"/>
          <w:sz w:val="28"/>
          <w:szCs w:val="28"/>
          <w:lang w:eastAsia="ru-RU"/>
        </w:rPr>
        <w:t>п</w:t>
      </w:r>
      <w:proofErr w:type="gramEnd"/>
      <w:r w:rsidRPr="009C7982">
        <w:rPr>
          <w:rFonts w:ascii="Times New Roman" w:eastAsia="Times New Roman" w:hAnsi="Times New Roman"/>
          <w:sz w:val="28"/>
          <w:szCs w:val="28"/>
          <w:lang w:eastAsia="ru-RU"/>
        </w:rPr>
        <w:t xml:space="preserve"> о с т а н о в л я ю:</w:t>
      </w:r>
    </w:p>
    <w:p w:rsidR="001022AE" w:rsidRPr="009C7982" w:rsidRDefault="001022AE" w:rsidP="001022AE">
      <w:pPr>
        <w:spacing w:after="0" w:line="240" w:lineRule="auto"/>
        <w:ind w:right="-1" w:firstLine="851"/>
        <w:jc w:val="both"/>
        <w:rPr>
          <w:rFonts w:ascii="Times New Roman" w:eastAsia="Times New Roman" w:hAnsi="Times New Roman"/>
          <w:bCs/>
          <w:sz w:val="28"/>
          <w:szCs w:val="28"/>
          <w:lang w:eastAsia="ru-RU"/>
        </w:rPr>
      </w:pPr>
      <w:r w:rsidRPr="009C7982">
        <w:rPr>
          <w:rFonts w:ascii="Times New Roman" w:eastAsia="Times New Roman" w:hAnsi="Times New Roman"/>
          <w:sz w:val="28"/>
          <w:szCs w:val="28"/>
          <w:lang w:eastAsia="ru-RU"/>
        </w:rPr>
        <w:t>1. Утвердить административный регламент по предоставлению муниципальной услуги «</w:t>
      </w:r>
      <w:r w:rsidR="00EA5030" w:rsidRPr="009C7982">
        <w:rPr>
          <w:rFonts w:ascii="Times New Roman" w:hAnsi="Times New Roman" w:cs="Times New Roman"/>
          <w:color w:val="000000" w:themeColor="text1"/>
          <w:sz w:val="28"/>
          <w:szCs w:val="28"/>
        </w:rPr>
        <w:t>Предоставление информации об очередности предоставления жилых помещений на условиях социального найма</w:t>
      </w:r>
      <w:r w:rsidRPr="009C7982">
        <w:rPr>
          <w:rFonts w:ascii="Times New Roman" w:eastAsia="Times New Roman" w:hAnsi="Times New Roman"/>
          <w:sz w:val="28"/>
          <w:szCs w:val="28"/>
          <w:lang w:eastAsia="ru-RU"/>
        </w:rPr>
        <w:t xml:space="preserve">» (прилагается). </w:t>
      </w:r>
    </w:p>
    <w:p w:rsidR="001022AE" w:rsidRPr="009C7982" w:rsidRDefault="001022AE" w:rsidP="001022AE">
      <w:pPr>
        <w:spacing w:after="0" w:line="240" w:lineRule="auto"/>
        <w:ind w:firstLine="851"/>
        <w:jc w:val="both"/>
        <w:rPr>
          <w:rFonts w:ascii="Times New Roman" w:eastAsia="Times New Roman" w:hAnsi="Times New Roman"/>
          <w:color w:val="000000"/>
          <w:sz w:val="28"/>
          <w:szCs w:val="28"/>
          <w:lang w:eastAsia="ru-RU"/>
        </w:rPr>
      </w:pPr>
      <w:r w:rsidRPr="009C7982">
        <w:rPr>
          <w:rFonts w:ascii="Times New Roman" w:eastAsia="Times New Roman" w:hAnsi="Times New Roman"/>
          <w:color w:val="000000"/>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1022AE" w:rsidRPr="009C7982" w:rsidRDefault="001022AE" w:rsidP="001022AE">
      <w:pPr>
        <w:spacing w:after="0" w:line="240" w:lineRule="auto"/>
        <w:ind w:firstLine="851"/>
        <w:jc w:val="both"/>
        <w:rPr>
          <w:rFonts w:ascii="Times New Roman" w:eastAsia="Times New Roman" w:hAnsi="Times New Roman"/>
          <w:color w:val="000000"/>
          <w:sz w:val="28"/>
          <w:szCs w:val="28"/>
          <w:lang w:eastAsia="ru-RU"/>
        </w:rPr>
      </w:pPr>
      <w:r w:rsidRPr="009C7982">
        <w:rPr>
          <w:rFonts w:ascii="Times New Roman" w:eastAsia="Times New Roman" w:hAnsi="Times New Roman"/>
          <w:color w:val="000000"/>
          <w:sz w:val="28"/>
          <w:szCs w:val="28"/>
          <w:lang w:eastAsia="ru-RU"/>
        </w:rPr>
        <w:t xml:space="preserve">3. </w:t>
      </w:r>
      <w:proofErr w:type="gramStart"/>
      <w:r w:rsidRPr="009C7982">
        <w:rPr>
          <w:rFonts w:ascii="Times New Roman" w:eastAsia="Times New Roman" w:hAnsi="Times New Roman"/>
          <w:color w:val="000000"/>
          <w:sz w:val="28"/>
          <w:szCs w:val="28"/>
          <w:lang w:eastAsia="ru-RU"/>
        </w:rPr>
        <w:t>Контроль за</w:t>
      </w:r>
      <w:proofErr w:type="gramEnd"/>
      <w:r w:rsidRPr="009C7982">
        <w:rPr>
          <w:rFonts w:ascii="Times New Roman" w:eastAsia="Times New Roman" w:hAnsi="Times New Roman"/>
          <w:color w:val="000000"/>
          <w:sz w:val="28"/>
          <w:szCs w:val="28"/>
          <w:lang w:eastAsia="ru-RU"/>
        </w:rPr>
        <w:t xml:space="preserve"> выполнением настоящего постановления оставляю за собой.</w:t>
      </w:r>
    </w:p>
    <w:p w:rsidR="001022AE" w:rsidRPr="009C7982" w:rsidRDefault="001022AE" w:rsidP="001022AE">
      <w:pPr>
        <w:spacing w:after="0" w:line="240" w:lineRule="auto"/>
        <w:ind w:firstLine="851"/>
        <w:jc w:val="both"/>
        <w:rPr>
          <w:rFonts w:ascii="Times New Roman" w:eastAsia="Times New Roman" w:hAnsi="Times New Roman"/>
          <w:color w:val="000000"/>
          <w:sz w:val="28"/>
          <w:szCs w:val="28"/>
          <w:lang w:eastAsia="ru-RU"/>
        </w:rPr>
      </w:pPr>
      <w:r w:rsidRPr="009C7982">
        <w:rPr>
          <w:rFonts w:ascii="Times New Roman" w:eastAsia="Times New Roman" w:hAnsi="Times New Roman"/>
          <w:color w:val="000000"/>
          <w:sz w:val="28"/>
          <w:szCs w:val="28"/>
          <w:lang w:eastAsia="ru-RU"/>
        </w:rPr>
        <w:t xml:space="preserve">4. Постановление вступает в силу со дня его официального обнародования. </w:t>
      </w:r>
    </w:p>
    <w:p w:rsidR="001022AE" w:rsidRPr="009C7982" w:rsidRDefault="001022AE" w:rsidP="001022AE">
      <w:pPr>
        <w:spacing w:after="0" w:line="240" w:lineRule="auto"/>
        <w:jc w:val="both"/>
        <w:rPr>
          <w:rFonts w:ascii="Times New Roman" w:eastAsia="Times New Roman" w:hAnsi="Times New Roman"/>
          <w:color w:val="000000"/>
          <w:sz w:val="28"/>
          <w:szCs w:val="28"/>
          <w:lang w:eastAsia="ru-RU"/>
        </w:rPr>
      </w:pPr>
    </w:p>
    <w:p w:rsidR="001022AE" w:rsidRPr="009C7982" w:rsidRDefault="001022AE" w:rsidP="001022AE">
      <w:pPr>
        <w:spacing w:after="0" w:line="240" w:lineRule="auto"/>
        <w:jc w:val="both"/>
        <w:rPr>
          <w:rFonts w:ascii="Times New Roman" w:eastAsia="Times New Roman" w:hAnsi="Times New Roman"/>
          <w:color w:val="000000"/>
          <w:sz w:val="28"/>
          <w:szCs w:val="28"/>
          <w:lang w:eastAsia="ru-RU"/>
        </w:rPr>
      </w:pPr>
    </w:p>
    <w:p w:rsidR="001022AE" w:rsidRPr="009C7982" w:rsidRDefault="001022AE" w:rsidP="001022AE">
      <w:pPr>
        <w:spacing w:after="0" w:line="240" w:lineRule="auto"/>
        <w:jc w:val="both"/>
        <w:rPr>
          <w:rFonts w:ascii="Times New Roman" w:eastAsia="Times New Roman" w:hAnsi="Times New Roman"/>
          <w:color w:val="000000"/>
          <w:sz w:val="28"/>
          <w:szCs w:val="28"/>
          <w:lang w:eastAsia="ru-RU"/>
        </w:rPr>
      </w:pPr>
    </w:p>
    <w:p w:rsidR="001022AE" w:rsidRPr="009C7982" w:rsidRDefault="001022AE" w:rsidP="001022AE">
      <w:pPr>
        <w:spacing w:after="0" w:line="240" w:lineRule="auto"/>
        <w:jc w:val="both"/>
        <w:rPr>
          <w:rFonts w:ascii="Times New Roman" w:eastAsia="Times New Roman" w:hAnsi="Times New Roman"/>
          <w:color w:val="000000"/>
          <w:sz w:val="28"/>
          <w:szCs w:val="28"/>
          <w:lang w:eastAsia="ru-RU"/>
        </w:rPr>
      </w:pPr>
      <w:r w:rsidRPr="009C7982">
        <w:rPr>
          <w:rFonts w:ascii="Times New Roman" w:eastAsia="Times New Roman" w:hAnsi="Times New Roman"/>
          <w:color w:val="000000"/>
          <w:sz w:val="28"/>
          <w:szCs w:val="28"/>
          <w:lang w:eastAsia="ru-RU"/>
        </w:rPr>
        <w:t>Глава Тверского сельского поселения</w:t>
      </w:r>
    </w:p>
    <w:p w:rsidR="001022AE" w:rsidRPr="009C7982" w:rsidRDefault="001022AE" w:rsidP="001022AE">
      <w:pPr>
        <w:spacing w:after="0" w:line="240" w:lineRule="auto"/>
        <w:jc w:val="both"/>
        <w:rPr>
          <w:rFonts w:ascii="Times New Roman" w:eastAsia="Times New Roman" w:hAnsi="Times New Roman"/>
          <w:color w:val="000000"/>
          <w:sz w:val="28"/>
          <w:szCs w:val="28"/>
          <w:lang w:eastAsia="ru-RU"/>
        </w:rPr>
      </w:pPr>
      <w:r w:rsidRPr="009C7982">
        <w:rPr>
          <w:rFonts w:ascii="Times New Roman" w:eastAsia="Times New Roman" w:hAnsi="Times New Roman"/>
          <w:color w:val="000000"/>
          <w:sz w:val="28"/>
          <w:szCs w:val="28"/>
          <w:lang w:eastAsia="ru-RU"/>
        </w:rPr>
        <w:t>Апшеронского района                                                                         С.О.Гончаров</w:t>
      </w:r>
    </w:p>
    <w:p w:rsidR="001022AE" w:rsidRPr="009C7982" w:rsidRDefault="001022AE" w:rsidP="001022AE">
      <w:pPr>
        <w:spacing w:after="0" w:line="240" w:lineRule="auto"/>
        <w:rPr>
          <w:rFonts w:ascii="Times New Roman" w:eastAsia="Calibri" w:hAnsi="Times New Roman"/>
          <w:sz w:val="28"/>
          <w:szCs w:val="28"/>
        </w:rPr>
      </w:pPr>
    </w:p>
    <w:p w:rsidR="001022AE" w:rsidRPr="009C7982" w:rsidRDefault="001022AE" w:rsidP="001022AE">
      <w:pPr>
        <w:spacing w:after="0" w:line="240" w:lineRule="auto"/>
        <w:rPr>
          <w:rFonts w:ascii="Times New Roman" w:eastAsia="Times New Roman" w:hAnsi="Times New Roman"/>
          <w:sz w:val="28"/>
          <w:szCs w:val="28"/>
          <w:lang w:eastAsia="ru-RU"/>
        </w:rPr>
      </w:pPr>
    </w:p>
    <w:p w:rsidR="001022AE" w:rsidRPr="009C7982" w:rsidRDefault="001022AE" w:rsidP="001022AE">
      <w:pPr>
        <w:spacing w:after="0" w:line="240" w:lineRule="auto"/>
        <w:jc w:val="right"/>
        <w:rPr>
          <w:rFonts w:ascii="Times New Roman" w:eastAsia="Times New Roman" w:hAnsi="Times New Roman"/>
          <w:sz w:val="28"/>
          <w:szCs w:val="28"/>
          <w:lang w:eastAsia="ru-RU"/>
        </w:rPr>
      </w:pPr>
    </w:p>
    <w:p w:rsidR="001022AE" w:rsidRPr="009C7982" w:rsidRDefault="001022AE" w:rsidP="001022AE">
      <w:pPr>
        <w:spacing w:after="0" w:line="240" w:lineRule="auto"/>
        <w:jc w:val="right"/>
        <w:rPr>
          <w:rFonts w:ascii="Times New Roman" w:eastAsia="Times New Roman" w:hAnsi="Times New Roman"/>
          <w:sz w:val="28"/>
          <w:szCs w:val="28"/>
          <w:lang w:eastAsia="ru-RU"/>
        </w:rPr>
      </w:pPr>
    </w:p>
    <w:p w:rsidR="00D34C86" w:rsidRPr="009C7982" w:rsidRDefault="00D34C86" w:rsidP="000A126F">
      <w:pPr>
        <w:pStyle w:val="ConsPlusTitle"/>
        <w:jc w:val="center"/>
        <w:rPr>
          <w:rFonts w:ascii="Times New Roman" w:hAnsi="Times New Roman" w:cs="Times New Roman"/>
          <w:sz w:val="24"/>
          <w:szCs w:val="24"/>
        </w:rPr>
      </w:pPr>
    </w:p>
    <w:p w:rsidR="001022AE" w:rsidRPr="009C7982" w:rsidRDefault="001022AE" w:rsidP="00E77D0F">
      <w:pPr>
        <w:spacing w:after="0" w:line="240" w:lineRule="auto"/>
        <w:ind w:firstLine="5103"/>
        <w:jc w:val="center"/>
        <w:rPr>
          <w:rFonts w:ascii="Times New Roman" w:hAnsi="Times New Roman" w:cs="Times New Roman"/>
          <w:color w:val="000000" w:themeColor="text1"/>
          <w:sz w:val="28"/>
          <w:szCs w:val="28"/>
        </w:rPr>
      </w:pPr>
    </w:p>
    <w:p w:rsidR="001022AE" w:rsidRPr="009C7982" w:rsidRDefault="001022AE" w:rsidP="00E77D0F">
      <w:pPr>
        <w:spacing w:after="0" w:line="240" w:lineRule="auto"/>
        <w:ind w:firstLine="5103"/>
        <w:jc w:val="center"/>
        <w:rPr>
          <w:rFonts w:ascii="Times New Roman" w:hAnsi="Times New Roman" w:cs="Times New Roman"/>
          <w:color w:val="000000" w:themeColor="text1"/>
          <w:sz w:val="28"/>
          <w:szCs w:val="28"/>
        </w:rPr>
      </w:pPr>
    </w:p>
    <w:p w:rsidR="001022AE" w:rsidRPr="009C7982" w:rsidRDefault="001022AE" w:rsidP="00E77D0F">
      <w:pPr>
        <w:spacing w:after="0" w:line="240" w:lineRule="auto"/>
        <w:ind w:firstLine="5103"/>
        <w:jc w:val="center"/>
        <w:rPr>
          <w:rFonts w:ascii="Times New Roman" w:hAnsi="Times New Roman" w:cs="Times New Roman"/>
          <w:color w:val="000000" w:themeColor="text1"/>
          <w:sz w:val="28"/>
          <w:szCs w:val="28"/>
        </w:rPr>
      </w:pPr>
    </w:p>
    <w:p w:rsidR="001022AE" w:rsidRPr="009C7982" w:rsidRDefault="001022AE" w:rsidP="00E77D0F">
      <w:pPr>
        <w:spacing w:after="0" w:line="240" w:lineRule="auto"/>
        <w:ind w:firstLine="5103"/>
        <w:jc w:val="center"/>
        <w:rPr>
          <w:rFonts w:ascii="Times New Roman" w:hAnsi="Times New Roman" w:cs="Times New Roman"/>
          <w:color w:val="000000" w:themeColor="text1"/>
          <w:sz w:val="28"/>
          <w:szCs w:val="28"/>
        </w:rPr>
      </w:pPr>
    </w:p>
    <w:p w:rsidR="00E77D0F" w:rsidRPr="009C7982" w:rsidRDefault="00E77D0F" w:rsidP="00E77D0F">
      <w:pPr>
        <w:spacing w:after="0" w:line="240" w:lineRule="auto"/>
        <w:ind w:firstLine="5103"/>
        <w:jc w:val="center"/>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lastRenderedPageBreak/>
        <w:t>ПРИЛОЖЕНИЕ</w:t>
      </w:r>
    </w:p>
    <w:p w:rsidR="00E77D0F" w:rsidRPr="009C7982" w:rsidRDefault="00E77D0F" w:rsidP="00E77D0F">
      <w:pPr>
        <w:spacing w:after="0" w:line="240" w:lineRule="auto"/>
        <w:ind w:firstLine="5103"/>
        <w:jc w:val="center"/>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к постановлению администрации</w:t>
      </w:r>
    </w:p>
    <w:p w:rsidR="00E77D0F" w:rsidRPr="009C7982" w:rsidRDefault="00810C1D" w:rsidP="00E77D0F">
      <w:pPr>
        <w:spacing w:after="0" w:line="240" w:lineRule="auto"/>
        <w:ind w:firstLine="5103"/>
        <w:jc w:val="center"/>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Тверского сельского</w:t>
      </w:r>
      <w:r w:rsidR="00E77D0F" w:rsidRPr="009C7982">
        <w:rPr>
          <w:rFonts w:ascii="Times New Roman" w:hAnsi="Times New Roman" w:cs="Times New Roman"/>
          <w:color w:val="000000" w:themeColor="text1"/>
          <w:sz w:val="28"/>
          <w:szCs w:val="28"/>
        </w:rPr>
        <w:t xml:space="preserve"> поселения</w:t>
      </w:r>
    </w:p>
    <w:p w:rsidR="00E77D0F" w:rsidRPr="009C7982" w:rsidRDefault="00E77D0F" w:rsidP="00E77D0F">
      <w:pPr>
        <w:spacing w:after="0" w:line="240" w:lineRule="auto"/>
        <w:ind w:firstLine="5103"/>
        <w:jc w:val="center"/>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Апшеронского района</w:t>
      </w:r>
    </w:p>
    <w:p w:rsidR="00E77D0F" w:rsidRPr="009C7982" w:rsidRDefault="003F1406" w:rsidP="00E77D0F">
      <w:pPr>
        <w:spacing w:after="0" w:line="240" w:lineRule="auto"/>
        <w:ind w:firstLine="510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w:t>
      </w:r>
      <w:bookmarkStart w:id="0" w:name="_GoBack"/>
      <w:bookmarkEnd w:id="0"/>
      <w:r>
        <w:rPr>
          <w:rFonts w:ascii="Times New Roman" w:hAnsi="Times New Roman" w:cs="Times New Roman"/>
          <w:color w:val="000000" w:themeColor="text1"/>
          <w:sz w:val="28"/>
          <w:szCs w:val="28"/>
        </w:rPr>
        <w:t xml:space="preserve"> № </w:t>
      </w:r>
    </w:p>
    <w:p w:rsidR="00E77D0F" w:rsidRPr="009C7982" w:rsidRDefault="00E77D0F" w:rsidP="00E77D0F">
      <w:pPr>
        <w:spacing w:after="0" w:line="240" w:lineRule="auto"/>
        <w:jc w:val="both"/>
        <w:rPr>
          <w:rFonts w:ascii="Times New Roman" w:hAnsi="Times New Roman" w:cs="Times New Roman"/>
          <w:color w:val="000000" w:themeColor="text1"/>
          <w:sz w:val="28"/>
          <w:szCs w:val="28"/>
        </w:rPr>
      </w:pPr>
    </w:p>
    <w:p w:rsidR="00E77D0F" w:rsidRPr="009C7982" w:rsidRDefault="00E77D0F" w:rsidP="00E77D0F">
      <w:pPr>
        <w:spacing w:after="0" w:line="240" w:lineRule="auto"/>
        <w:jc w:val="both"/>
        <w:rPr>
          <w:rFonts w:ascii="Times New Roman" w:hAnsi="Times New Roman" w:cs="Times New Roman"/>
          <w:color w:val="000000" w:themeColor="text1"/>
          <w:sz w:val="28"/>
          <w:szCs w:val="28"/>
        </w:rPr>
      </w:pPr>
    </w:p>
    <w:p w:rsidR="00E77D0F" w:rsidRPr="009C7982" w:rsidRDefault="00810C1D" w:rsidP="00E77D0F">
      <w:pPr>
        <w:spacing w:after="0" w:line="240" w:lineRule="auto"/>
        <w:jc w:val="center"/>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Административный регламент</w:t>
      </w:r>
    </w:p>
    <w:p w:rsidR="00E77D0F" w:rsidRPr="009C7982" w:rsidRDefault="00810C1D" w:rsidP="00E77D0F">
      <w:pPr>
        <w:spacing w:after="0" w:line="240" w:lineRule="auto"/>
        <w:jc w:val="center"/>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по предоставлению муниципальной услуги</w:t>
      </w:r>
    </w:p>
    <w:p w:rsidR="00E77D0F" w:rsidRPr="009C7982" w:rsidRDefault="00E77D0F" w:rsidP="00E77D0F">
      <w:pPr>
        <w:spacing w:after="0" w:line="240" w:lineRule="auto"/>
        <w:jc w:val="center"/>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w:t>
      </w:r>
      <w:r w:rsidR="00EA5030" w:rsidRPr="009C7982">
        <w:rPr>
          <w:rFonts w:ascii="Times New Roman" w:hAnsi="Times New Roman" w:cs="Times New Roman"/>
          <w:color w:val="000000" w:themeColor="text1"/>
          <w:sz w:val="28"/>
          <w:szCs w:val="28"/>
        </w:rPr>
        <w:t>Предоставление информации об очередности предоставления жилых помещений на условиях социального найма</w:t>
      </w:r>
      <w:r w:rsidRPr="009C7982">
        <w:rPr>
          <w:rFonts w:ascii="Times New Roman" w:hAnsi="Times New Roman" w:cs="Times New Roman"/>
          <w:color w:val="000000" w:themeColor="text1"/>
          <w:sz w:val="28"/>
          <w:szCs w:val="28"/>
        </w:rPr>
        <w:t>»</w:t>
      </w:r>
    </w:p>
    <w:p w:rsidR="00E77D0F" w:rsidRPr="009C7982" w:rsidRDefault="00E77D0F" w:rsidP="00E77D0F">
      <w:pPr>
        <w:spacing w:after="0" w:line="240" w:lineRule="auto"/>
        <w:jc w:val="center"/>
        <w:rPr>
          <w:rFonts w:ascii="Times New Roman" w:hAnsi="Times New Roman" w:cs="Times New Roman"/>
          <w:color w:val="000000" w:themeColor="text1"/>
          <w:sz w:val="28"/>
          <w:szCs w:val="28"/>
        </w:rPr>
      </w:pPr>
    </w:p>
    <w:p w:rsidR="00E77D0F" w:rsidRPr="009C7982" w:rsidRDefault="00E77D0F" w:rsidP="00E77D0F">
      <w:pPr>
        <w:spacing w:after="0" w:line="240" w:lineRule="auto"/>
        <w:jc w:val="center"/>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1. Общие положения</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1.1. </w:t>
      </w:r>
      <w:proofErr w:type="gramStart"/>
      <w:r w:rsidRPr="009C7982">
        <w:rPr>
          <w:rFonts w:ascii="Times New Roman" w:hAnsi="Times New Roman"/>
          <w:sz w:val="28"/>
          <w:szCs w:val="28"/>
        </w:rPr>
        <w:t xml:space="preserve">Предметом регулирования настоящего административного регламента предоставления </w:t>
      </w:r>
      <w:r w:rsidRPr="009C7982">
        <w:rPr>
          <w:rFonts w:ascii="Times New Roman" w:hAnsi="Times New Roman"/>
          <w:bCs/>
          <w:sz w:val="28"/>
          <w:szCs w:val="28"/>
        </w:rPr>
        <w:t xml:space="preserve">администрацией Тверского сельского поселения Апшеронского района </w:t>
      </w:r>
      <w:r w:rsidRPr="009C7982">
        <w:rPr>
          <w:rFonts w:ascii="Times New Roman" w:hAnsi="Times New Roman"/>
          <w:sz w:val="28"/>
          <w:szCs w:val="28"/>
        </w:rPr>
        <w:t>муниципальной услуги «</w:t>
      </w:r>
      <w:r w:rsidR="00EA5030" w:rsidRPr="009C7982">
        <w:rPr>
          <w:rFonts w:ascii="Times New Roman" w:hAnsi="Times New Roman" w:cs="Times New Roman"/>
          <w:color w:val="000000" w:themeColor="text1"/>
          <w:sz w:val="28"/>
          <w:szCs w:val="28"/>
        </w:rPr>
        <w:t>Предоставление информации об очередности предоставления жилых помещений на условиях социального</w:t>
      </w:r>
      <w:r w:rsidR="00EA5030" w:rsidRPr="009C7982">
        <w:rPr>
          <w:rFonts w:ascii="Times New Roman" w:hAnsi="Times New Roman" w:cs="Times New Roman"/>
          <w:b/>
          <w:color w:val="000000" w:themeColor="text1"/>
          <w:sz w:val="28"/>
          <w:szCs w:val="28"/>
        </w:rPr>
        <w:t xml:space="preserve"> </w:t>
      </w:r>
      <w:r w:rsidR="00EA5030" w:rsidRPr="009C7982">
        <w:rPr>
          <w:rFonts w:ascii="Times New Roman" w:hAnsi="Times New Roman" w:cs="Times New Roman"/>
          <w:color w:val="000000" w:themeColor="text1"/>
          <w:sz w:val="28"/>
          <w:szCs w:val="28"/>
        </w:rPr>
        <w:t>найма</w:t>
      </w:r>
      <w:r w:rsidRPr="009C7982">
        <w:rPr>
          <w:rFonts w:ascii="Times New Roman" w:hAnsi="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00EA5030" w:rsidRPr="009C7982">
        <w:rPr>
          <w:rFonts w:ascii="Times New Roman" w:hAnsi="Times New Roman"/>
          <w:sz w:val="28"/>
          <w:szCs w:val="28"/>
        </w:rPr>
        <w:t>предоставлении информации об очередности предоставления жилых помещений на условия социального найма</w:t>
      </w:r>
      <w:r w:rsidR="006476F4" w:rsidRPr="009C7982">
        <w:rPr>
          <w:rFonts w:ascii="Times New Roman" w:hAnsi="Times New Roman"/>
          <w:sz w:val="28"/>
          <w:szCs w:val="28"/>
        </w:rPr>
        <w:t xml:space="preserve"> </w:t>
      </w:r>
      <w:r w:rsidRPr="009C7982">
        <w:rPr>
          <w:rFonts w:ascii="Times New Roman" w:hAnsi="Times New Roman"/>
          <w:sz w:val="28"/>
          <w:szCs w:val="28"/>
        </w:rPr>
        <w:t>(далее – муниципальная услуга).</w:t>
      </w:r>
      <w:proofErr w:type="gramEnd"/>
    </w:p>
    <w:p w:rsidR="00A641C2" w:rsidRPr="009C7982" w:rsidRDefault="00A641C2" w:rsidP="00A641C2">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sz w:val="28"/>
          <w:szCs w:val="28"/>
        </w:rPr>
        <w:t xml:space="preserve">1.2. </w:t>
      </w:r>
      <w:r w:rsidRPr="009C7982">
        <w:rPr>
          <w:rFonts w:ascii="Times New Roman" w:hAnsi="Times New Roman" w:cs="Times New Roman"/>
          <w:color w:val="000000" w:themeColor="text1"/>
          <w:sz w:val="28"/>
          <w:szCs w:val="28"/>
        </w:rPr>
        <w:t>Заявителями, имеющими право на получение муниципальной услуги, являются физические и юридические лица</w:t>
      </w:r>
      <w:r w:rsidR="00904EF1" w:rsidRPr="009C7982">
        <w:rPr>
          <w:rFonts w:ascii="Times New Roman" w:hAnsi="Times New Roman" w:cs="Times New Roman"/>
          <w:color w:val="000000" w:themeColor="text1"/>
          <w:sz w:val="28"/>
          <w:szCs w:val="28"/>
        </w:rPr>
        <w:t>,</w:t>
      </w:r>
      <w:r w:rsidR="00EA5030" w:rsidRPr="009C7982">
        <w:rPr>
          <w:rFonts w:ascii="Times New Roman" w:hAnsi="Times New Roman" w:cs="Times New Roman"/>
          <w:color w:val="000000" w:themeColor="text1"/>
          <w:sz w:val="28"/>
          <w:szCs w:val="28"/>
        </w:rPr>
        <w:t xml:space="preserve"> обращающиеся на законных основаниях для предоставления информации об очередности предоставления жилых помещений на условиях социального найма, а также их представители, наделенные </w:t>
      </w:r>
      <w:r w:rsidR="006476F4" w:rsidRPr="009C7982">
        <w:rPr>
          <w:rFonts w:ascii="Times New Roman" w:hAnsi="Times New Roman" w:cs="Times New Roman"/>
          <w:color w:val="000000" w:themeColor="text1"/>
          <w:sz w:val="28"/>
          <w:szCs w:val="28"/>
        </w:rPr>
        <w:t>соответствующими</w:t>
      </w:r>
      <w:r w:rsidR="00EA5030" w:rsidRPr="009C7982">
        <w:rPr>
          <w:rFonts w:ascii="Times New Roman" w:hAnsi="Times New Roman" w:cs="Times New Roman"/>
          <w:color w:val="000000" w:themeColor="text1"/>
          <w:sz w:val="28"/>
          <w:szCs w:val="28"/>
        </w:rPr>
        <w:t xml:space="preserve"> полномочиями</w:t>
      </w:r>
      <w:proofErr w:type="gramStart"/>
      <w:r w:rsidR="00EA5030" w:rsidRPr="009C7982">
        <w:rPr>
          <w:rFonts w:ascii="Times New Roman" w:hAnsi="Times New Roman" w:cs="Times New Roman"/>
          <w:color w:val="000000" w:themeColor="text1"/>
          <w:sz w:val="28"/>
          <w:szCs w:val="28"/>
        </w:rPr>
        <w:t>.</w:t>
      </w:r>
      <w:proofErr w:type="gramEnd"/>
      <w:r w:rsidR="00EA5030" w:rsidRPr="009C7982">
        <w:rPr>
          <w:rFonts w:ascii="Times New Roman" w:hAnsi="Times New Roman" w:cs="Times New Roman"/>
          <w:color w:val="000000" w:themeColor="text1"/>
          <w:sz w:val="28"/>
          <w:szCs w:val="28"/>
        </w:rPr>
        <w:t xml:space="preserve"> </w:t>
      </w:r>
      <w:r w:rsidRPr="009C7982">
        <w:rPr>
          <w:rFonts w:ascii="Times New Roman" w:hAnsi="Times New Roman" w:cs="Times New Roman"/>
          <w:color w:val="000000" w:themeColor="text1"/>
          <w:sz w:val="28"/>
          <w:szCs w:val="28"/>
        </w:rPr>
        <w:t>(</w:t>
      </w:r>
      <w:proofErr w:type="gramStart"/>
      <w:r w:rsidRPr="009C7982">
        <w:rPr>
          <w:rFonts w:ascii="Times New Roman" w:hAnsi="Times New Roman" w:cs="Times New Roman"/>
          <w:color w:val="000000" w:themeColor="text1"/>
          <w:sz w:val="28"/>
          <w:szCs w:val="28"/>
        </w:rPr>
        <w:t>д</w:t>
      </w:r>
      <w:proofErr w:type="gramEnd"/>
      <w:r w:rsidRPr="009C7982">
        <w:rPr>
          <w:rFonts w:ascii="Times New Roman" w:hAnsi="Times New Roman" w:cs="Times New Roman"/>
          <w:color w:val="000000" w:themeColor="text1"/>
          <w:sz w:val="28"/>
          <w:szCs w:val="28"/>
        </w:rPr>
        <w:t>алее - заявите</w:t>
      </w:r>
      <w:r w:rsidR="00904EF1" w:rsidRPr="009C7982">
        <w:rPr>
          <w:rFonts w:ascii="Times New Roman" w:hAnsi="Times New Roman" w:cs="Times New Roman"/>
          <w:color w:val="000000" w:themeColor="text1"/>
          <w:sz w:val="28"/>
          <w:szCs w:val="28"/>
        </w:rPr>
        <w:t>ли).</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1.3. Требования к порядку информирования.</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1.3.1. Информирование о предоставлении муниципальной услуги осуществляется посредством:</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личного обращения;</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письменного обращения, в том числе посредством электронной почты в сети Интернет;</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обращения по телефону.</w:t>
      </w:r>
    </w:p>
    <w:p w:rsidR="00A641C2" w:rsidRPr="009C7982" w:rsidRDefault="00A641C2" w:rsidP="00A641C2">
      <w:pPr>
        <w:spacing w:after="0" w:line="240" w:lineRule="auto"/>
        <w:ind w:firstLine="851"/>
        <w:jc w:val="both"/>
        <w:rPr>
          <w:rFonts w:ascii="Times New Roman" w:hAnsi="Times New Roman"/>
          <w:sz w:val="28"/>
          <w:szCs w:val="28"/>
        </w:rPr>
      </w:pPr>
      <w:bookmarkStart w:id="1" w:name="sub_117"/>
      <w:r w:rsidRPr="009C7982">
        <w:rPr>
          <w:rFonts w:ascii="Times New Roman" w:hAnsi="Times New Roman"/>
          <w:sz w:val="28"/>
          <w:szCs w:val="28"/>
        </w:rPr>
        <w:t>1.3.2. Информирование осуществляется по следующим вопросам:</w:t>
      </w:r>
    </w:p>
    <w:bookmarkEnd w:id="1"/>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о правовых актах, принятых по вопросам предоставления муниципальной услуги;</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об обязательных требованиях, установленных для предоставления муниципальной услуги;</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о необходимом для предоставления муниципальной услуги перечне документов;</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по процедуре предоставления муниципальной услуги;</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о результатах проверки соответствия представленных документов установленным требованиям;</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lastRenderedPageBreak/>
        <w:t>- о сроках предоставления муниципальной услуги и отдельных процедур.</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график приема получателей муниципальной услуги в администрации Тверского сельского поселения:</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понедельник – четверг: с 9-00 до 18-00, перерыв с 13-00 до 13-50; пятница: не приемный день; суббота, воскресенье: выходные дни.</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 адрес электронной почты: </w:t>
      </w:r>
      <w:proofErr w:type="spellStart"/>
      <w:r w:rsidRPr="009C7982">
        <w:rPr>
          <w:rFonts w:ascii="Times New Roman" w:hAnsi="Times New Roman"/>
          <w:sz w:val="28"/>
          <w:szCs w:val="28"/>
          <w:lang w:val="en-US"/>
        </w:rPr>
        <w:t>Adm</w:t>
      </w:r>
      <w:proofErr w:type="spellEnd"/>
      <w:r w:rsidRPr="009C7982">
        <w:rPr>
          <w:rFonts w:ascii="Times New Roman" w:hAnsi="Times New Roman"/>
          <w:sz w:val="28"/>
          <w:szCs w:val="28"/>
        </w:rPr>
        <w:t>.</w:t>
      </w:r>
      <w:proofErr w:type="spellStart"/>
      <w:r w:rsidRPr="009C7982">
        <w:rPr>
          <w:rFonts w:ascii="Times New Roman" w:hAnsi="Times New Roman"/>
          <w:sz w:val="28"/>
          <w:szCs w:val="28"/>
          <w:lang w:val="en-US"/>
        </w:rPr>
        <w:t>tverskaya</w:t>
      </w:r>
      <w:proofErr w:type="spellEnd"/>
      <w:r w:rsidRPr="009C7982">
        <w:rPr>
          <w:rFonts w:ascii="Times New Roman" w:hAnsi="Times New Roman"/>
          <w:sz w:val="28"/>
          <w:szCs w:val="28"/>
        </w:rPr>
        <w:t>2010@</w:t>
      </w:r>
      <w:proofErr w:type="spellStart"/>
      <w:r w:rsidRPr="009C7982">
        <w:rPr>
          <w:rFonts w:ascii="Times New Roman" w:hAnsi="Times New Roman"/>
          <w:sz w:val="28"/>
          <w:szCs w:val="28"/>
          <w:lang w:val="en-US"/>
        </w:rPr>
        <w:t>yandex</w:t>
      </w:r>
      <w:proofErr w:type="spellEnd"/>
      <w:r w:rsidRPr="009C7982">
        <w:rPr>
          <w:rFonts w:ascii="Times New Roman" w:hAnsi="Times New Roman"/>
          <w:sz w:val="28"/>
          <w:szCs w:val="28"/>
        </w:rPr>
        <w:t>.</w:t>
      </w:r>
      <w:proofErr w:type="spellStart"/>
      <w:r w:rsidRPr="009C7982">
        <w:rPr>
          <w:rFonts w:ascii="Times New Roman" w:hAnsi="Times New Roman"/>
          <w:sz w:val="28"/>
          <w:szCs w:val="28"/>
          <w:lang w:val="en-US"/>
        </w:rPr>
        <w:t>ru</w:t>
      </w:r>
      <w:proofErr w:type="spellEnd"/>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Время разговора не должно превышать 10 минут.</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1.3.6. </w:t>
      </w:r>
      <w:proofErr w:type="gramStart"/>
      <w:r w:rsidRPr="009C7982">
        <w:rPr>
          <w:rFonts w:ascii="Times New Roman" w:hAnsi="Times New Roman"/>
          <w:sz w:val="28"/>
          <w:szCs w:val="28"/>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9C7982">
        <w:rPr>
          <w:rFonts w:ascii="Times New Roman" w:hAnsi="Times New Roman"/>
          <w:sz w:val="28"/>
          <w:szCs w:val="28"/>
        </w:rPr>
        <w:t xml:space="preserve"> </w:t>
      </w:r>
      <w:proofErr w:type="gramStart"/>
      <w:r w:rsidRPr="009C7982">
        <w:rPr>
          <w:rFonts w:ascii="Times New Roman" w:hAnsi="Times New Roman"/>
          <w:sz w:val="28"/>
          <w:szCs w:val="28"/>
        </w:rPr>
        <w:t>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9C7982">
        <w:rPr>
          <w:rFonts w:ascii="Times New Roman" w:hAnsi="Times New Roman"/>
          <w:sz w:val="28"/>
          <w:szCs w:val="28"/>
        </w:rPr>
        <w:t xml:space="preserve"> </w:t>
      </w:r>
      <w:proofErr w:type="gramStart"/>
      <w:r w:rsidRPr="009C7982">
        <w:rPr>
          <w:rFonts w:ascii="Times New Roman" w:hAnsi="Times New Roman"/>
          <w:sz w:val="28"/>
          <w:szCs w:val="28"/>
        </w:rPr>
        <w:t xml:space="preserve">муниципальной услуги, </w:t>
      </w:r>
      <w:r w:rsidRPr="009C7982">
        <w:rPr>
          <w:rFonts w:ascii="Times New Roman" w:hAnsi="Times New Roman"/>
          <w:sz w:val="28"/>
          <w:szCs w:val="28"/>
        </w:rPr>
        <w:lastRenderedPageBreak/>
        <w:t>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1.3.7. </w:t>
      </w:r>
      <w:proofErr w:type="gramStart"/>
      <w:r w:rsidRPr="009C7982">
        <w:rPr>
          <w:rFonts w:ascii="Times New Roman" w:hAnsi="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9C7982">
        <w:rPr>
          <w:rFonts w:ascii="Times New Roman" w:hAnsi="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Адрес сайта: </w:t>
      </w:r>
      <w:r w:rsidRPr="009C7982">
        <w:rPr>
          <w:rFonts w:ascii="Times New Roman" w:hAnsi="Times New Roman"/>
          <w:sz w:val="28"/>
          <w:szCs w:val="28"/>
          <w:lang w:val="en-US"/>
        </w:rPr>
        <w:t>http</w:t>
      </w:r>
      <w:r w:rsidRPr="009C7982">
        <w:rPr>
          <w:rFonts w:ascii="Times New Roman" w:hAnsi="Times New Roman"/>
          <w:sz w:val="28"/>
          <w:szCs w:val="28"/>
        </w:rPr>
        <w:t>://</w:t>
      </w:r>
      <w:r w:rsidRPr="009C7982">
        <w:rPr>
          <w:rFonts w:ascii="Times New Roman" w:hAnsi="Times New Roman"/>
          <w:sz w:val="28"/>
          <w:szCs w:val="28"/>
          <w:lang w:val="en-US"/>
        </w:rPr>
        <w:t>www</w:t>
      </w:r>
      <w:r w:rsidRPr="009C7982">
        <w:rPr>
          <w:rFonts w:ascii="Times New Roman" w:hAnsi="Times New Roman"/>
          <w:sz w:val="28"/>
          <w:szCs w:val="28"/>
        </w:rPr>
        <w:t>.</w:t>
      </w:r>
      <w:proofErr w:type="spellStart"/>
      <w:r w:rsidRPr="009C7982">
        <w:rPr>
          <w:rFonts w:ascii="Times New Roman" w:hAnsi="Times New Roman"/>
          <w:sz w:val="28"/>
          <w:szCs w:val="28"/>
          <w:lang w:val="en-US"/>
        </w:rPr>
        <w:t>apsheronsk</w:t>
      </w:r>
      <w:proofErr w:type="spellEnd"/>
      <w:r w:rsidRPr="009C7982">
        <w:rPr>
          <w:rFonts w:ascii="Times New Roman" w:hAnsi="Times New Roman"/>
          <w:sz w:val="28"/>
          <w:szCs w:val="28"/>
        </w:rPr>
        <w:t>-</w:t>
      </w:r>
      <w:proofErr w:type="spellStart"/>
      <w:r w:rsidRPr="009C7982">
        <w:rPr>
          <w:rFonts w:ascii="Times New Roman" w:hAnsi="Times New Roman"/>
          <w:sz w:val="28"/>
          <w:szCs w:val="28"/>
          <w:lang w:val="en-US"/>
        </w:rPr>
        <w:t>mfc</w:t>
      </w:r>
      <w:proofErr w:type="spellEnd"/>
      <w:r w:rsidRPr="009C7982">
        <w:rPr>
          <w:rFonts w:ascii="Times New Roman" w:hAnsi="Times New Roman"/>
          <w:sz w:val="28"/>
          <w:szCs w:val="28"/>
        </w:rPr>
        <w:t>.</w:t>
      </w:r>
      <w:proofErr w:type="spellStart"/>
      <w:r w:rsidRPr="009C7982">
        <w:rPr>
          <w:rFonts w:ascii="Times New Roman" w:hAnsi="Times New Roman"/>
          <w:sz w:val="28"/>
          <w:szCs w:val="28"/>
          <w:lang w:val="en-US"/>
        </w:rPr>
        <w:t>ru</w:t>
      </w:r>
      <w:proofErr w:type="spellEnd"/>
      <w:r w:rsidRPr="009C7982">
        <w:rPr>
          <w:rFonts w:ascii="Times New Roman" w:hAnsi="Times New Roman"/>
          <w:sz w:val="28"/>
          <w:szCs w:val="28"/>
        </w:rPr>
        <w:t>.</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Адрес электронной почты: </w:t>
      </w:r>
      <w:proofErr w:type="spellStart"/>
      <w:r w:rsidRPr="009C7982">
        <w:rPr>
          <w:rFonts w:ascii="Times New Roman" w:hAnsi="Times New Roman"/>
          <w:sz w:val="28"/>
          <w:szCs w:val="28"/>
        </w:rPr>
        <w:t>mfc</w:t>
      </w:r>
      <w:proofErr w:type="spellEnd"/>
      <w:r w:rsidRPr="009C7982">
        <w:rPr>
          <w:rFonts w:ascii="Times New Roman" w:hAnsi="Times New Roman"/>
          <w:sz w:val="28"/>
          <w:szCs w:val="28"/>
        </w:rPr>
        <w:t>.</w:t>
      </w:r>
      <w:proofErr w:type="spellStart"/>
      <w:r w:rsidRPr="009C7982">
        <w:rPr>
          <w:rFonts w:ascii="Times New Roman" w:hAnsi="Times New Roman"/>
          <w:sz w:val="28"/>
          <w:szCs w:val="28"/>
          <w:lang w:val="en-US"/>
        </w:rPr>
        <w:t>apsheronsk</w:t>
      </w:r>
      <w:proofErr w:type="spellEnd"/>
      <w:r w:rsidRPr="009C7982">
        <w:rPr>
          <w:rFonts w:ascii="Times New Roman" w:hAnsi="Times New Roman"/>
          <w:sz w:val="28"/>
          <w:szCs w:val="28"/>
        </w:rPr>
        <w:t>@</w:t>
      </w:r>
      <w:r w:rsidRPr="009C7982">
        <w:rPr>
          <w:rFonts w:ascii="Times New Roman" w:hAnsi="Times New Roman"/>
          <w:sz w:val="28"/>
          <w:szCs w:val="28"/>
          <w:lang w:val="en-US"/>
        </w:rPr>
        <w:t>mail</w:t>
      </w:r>
      <w:r w:rsidRPr="009C7982">
        <w:rPr>
          <w:rFonts w:ascii="Times New Roman" w:hAnsi="Times New Roman"/>
          <w:sz w:val="28"/>
          <w:szCs w:val="28"/>
        </w:rPr>
        <w:t>.</w:t>
      </w:r>
      <w:proofErr w:type="spellStart"/>
      <w:r w:rsidRPr="009C7982">
        <w:rPr>
          <w:rFonts w:ascii="Times New Roman" w:hAnsi="Times New Roman"/>
          <w:sz w:val="28"/>
          <w:szCs w:val="28"/>
          <w:lang w:val="en-US"/>
        </w:rPr>
        <w:t>ru</w:t>
      </w:r>
      <w:proofErr w:type="spellEnd"/>
      <w:r w:rsidRPr="009C7982">
        <w:rPr>
          <w:rFonts w:ascii="Times New Roman" w:hAnsi="Times New Roman"/>
          <w:sz w:val="28"/>
          <w:szCs w:val="28"/>
        </w:rPr>
        <w:t xml:space="preserve">. </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Контактный телефон: 8(86152)25230.</w:t>
      </w:r>
    </w:p>
    <w:p w:rsidR="00A641C2" w:rsidRPr="009C7982" w:rsidRDefault="00A641C2" w:rsidP="00A641C2">
      <w:pPr>
        <w:pStyle w:val="a7"/>
        <w:ind w:firstLine="851"/>
        <w:jc w:val="both"/>
        <w:rPr>
          <w:rFonts w:ascii="Times New Roman" w:hAnsi="Times New Roman"/>
          <w:color w:val="000000" w:themeColor="text1"/>
          <w:sz w:val="28"/>
          <w:szCs w:val="28"/>
        </w:rPr>
      </w:pPr>
      <w:r w:rsidRPr="009C7982">
        <w:rPr>
          <w:rFonts w:ascii="Times New Roman" w:hAnsi="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9C7982">
        <w:rPr>
          <w:rFonts w:ascii="Times New Roman" w:hAnsi="Times New Roman"/>
          <w:sz w:val="28"/>
          <w:szCs w:val="28"/>
          <w:lang w:val="en-US"/>
        </w:rPr>
        <w:t>http</w:t>
      </w:r>
      <w:r w:rsidRPr="009C7982">
        <w:rPr>
          <w:rFonts w:ascii="Times New Roman" w:hAnsi="Times New Roman"/>
          <w:sz w:val="28"/>
          <w:szCs w:val="28"/>
        </w:rPr>
        <w:t xml:space="preserve">:// </w:t>
      </w:r>
      <w:r w:rsidRPr="009C7982">
        <w:rPr>
          <w:rFonts w:ascii="Times New Roman" w:eastAsia="Calibri" w:hAnsi="Times New Roman"/>
          <w:sz w:val="28"/>
          <w:szCs w:val="28"/>
          <w:lang w:val="en-US"/>
        </w:rPr>
        <w:t>www</w:t>
      </w:r>
      <w:r w:rsidRPr="009C7982">
        <w:rPr>
          <w:rFonts w:ascii="Times New Roman" w:eastAsia="Calibri" w:hAnsi="Times New Roman"/>
          <w:sz w:val="28"/>
          <w:szCs w:val="28"/>
        </w:rPr>
        <w:t>.</w:t>
      </w:r>
      <w:proofErr w:type="spellStart"/>
      <w:r w:rsidRPr="009C7982">
        <w:rPr>
          <w:rFonts w:ascii="Times New Roman" w:eastAsia="Calibri" w:hAnsi="Times New Roman"/>
          <w:sz w:val="28"/>
          <w:szCs w:val="28"/>
          <w:lang w:val="en-US"/>
        </w:rPr>
        <w:t>gosuslugi</w:t>
      </w:r>
      <w:proofErr w:type="spellEnd"/>
      <w:r w:rsidRPr="009C7982">
        <w:rPr>
          <w:rFonts w:ascii="Times New Roman" w:eastAsia="Calibri" w:hAnsi="Times New Roman"/>
          <w:sz w:val="28"/>
          <w:szCs w:val="28"/>
        </w:rPr>
        <w:t>.</w:t>
      </w:r>
      <w:proofErr w:type="spellStart"/>
      <w:r w:rsidRPr="009C7982">
        <w:rPr>
          <w:rFonts w:ascii="Times New Roman" w:eastAsia="Calibri" w:hAnsi="Times New Roman"/>
          <w:sz w:val="28"/>
          <w:szCs w:val="28"/>
          <w:lang w:val="en-US"/>
        </w:rPr>
        <w:t>ru</w:t>
      </w:r>
      <w:proofErr w:type="spellEnd"/>
      <w:r w:rsidRPr="009C7982">
        <w:rPr>
          <w:rFonts w:ascii="Times New Roman" w:hAnsi="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9C7982">
        <w:rPr>
          <w:rFonts w:ascii="Times New Roman" w:eastAsia="Calibri" w:hAnsi="Times New Roman"/>
          <w:sz w:val="28"/>
          <w:szCs w:val="28"/>
          <w:lang w:val="en-US"/>
        </w:rPr>
        <w:t>http</w:t>
      </w:r>
      <w:r w:rsidRPr="009C7982">
        <w:rPr>
          <w:rFonts w:ascii="Times New Roman" w:eastAsia="Calibri" w:hAnsi="Times New Roman"/>
          <w:sz w:val="28"/>
          <w:szCs w:val="28"/>
        </w:rPr>
        <w:t>://</w:t>
      </w:r>
      <w:proofErr w:type="spellStart"/>
      <w:r w:rsidRPr="009C7982">
        <w:rPr>
          <w:rFonts w:ascii="Times New Roman" w:eastAsia="Calibri" w:hAnsi="Times New Roman"/>
          <w:sz w:val="28"/>
          <w:szCs w:val="28"/>
          <w:lang w:val="en-US"/>
        </w:rPr>
        <w:t>pgu</w:t>
      </w:r>
      <w:proofErr w:type="spellEnd"/>
      <w:r w:rsidRPr="009C7982">
        <w:rPr>
          <w:rFonts w:ascii="Times New Roman" w:eastAsia="Calibri" w:hAnsi="Times New Roman"/>
          <w:sz w:val="28"/>
          <w:szCs w:val="28"/>
        </w:rPr>
        <w:t>.</w:t>
      </w:r>
      <w:proofErr w:type="spellStart"/>
      <w:r w:rsidRPr="009C7982">
        <w:rPr>
          <w:rFonts w:ascii="Times New Roman" w:eastAsia="Calibri" w:hAnsi="Times New Roman"/>
          <w:sz w:val="28"/>
          <w:szCs w:val="28"/>
          <w:lang w:val="en-US"/>
        </w:rPr>
        <w:t>krasnodar</w:t>
      </w:r>
      <w:proofErr w:type="spellEnd"/>
      <w:r w:rsidRPr="009C7982">
        <w:rPr>
          <w:rFonts w:ascii="Times New Roman" w:eastAsia="Calibri" w:hAnsi="Times New Roman"/>
          <w:sz w:val="28"/>
          <w:szCs w:val="28"/>
        </w:rPr>
        <w:t>.</w:t>
      </w:r>
      <w:proofErr w:type="spellStart"/>
      <w:r w:rsidRPr="009C7982">
        <w:rPr>
          <w:rFonts w:ascii="Times New Roman" w:eastAsia="Calibri" w:hAnsi="Times New Roman"/>
          <w:sz w:val="28"/>
          <w:szCs w:val="28"/>
          <w:lang w:val="en-US"/>
        </w:rPr>
        <w:t>ru</w:t>
      </w:r>
      <w:proofErr w:type="spellEnd"/>
      <w:r w:rsidRPr="009C7982">
        <w:rPr>
          <w:rFonts w:ascii="Times New Roman" w:hAnsi="Times New Roman"/>
          <w:sz w:val="28"/>
          <w:szCs w:val="28"/>
        </w:rPr>
        <w:t xml:space="preserve"> (далее – Портал края).</w:t>
      </w:r>
    </w:p>
    <w:p w:rsidR="00E77D0F" w:rsidRPr="009C7982" w:rsidRDefault="00E77D0F" w:rsidP="00E77D0F">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E77D0F" w:rsidRPr="009C7982" w:rsidRDefault="00E77D0F" w:rsidP="00E77D0F">
      <w:pPr>
        <w:spacing w:after="0" w:line="240" w:lineRule="auto"/>
        <w:jc w:val="center"/>
        <w:rPr>
          <w:rFonts w:ascii="Times New Roman" w:hAnsi="Times New Roman" w:cs="Times New Roman"/>
          <w:color w:val="000000" w:themeColor="text1"/>
          <w:sz w:val="28"/>
          <w:szCs w:val="28"/>
        </w:rPr>
      </w:pPr>
    </w:p>
    <w:p w:rsidR="00A641C2" w:rsidRPr="009C7982" w:rsidRDefault="00A641C2" w:rsidP="00A641C2">
      <w:pPr>
        <w:spacing w:after="0" w:line="240" w:lineRule="auto"/>
        <w:jc w:val="center"/>
        <w:rPr>
          <w:rFonts w:ascii="Times New Roman" w:hAnsi="Times New Roman"/>
          <w:bCs/>
          <w:sz w:val="28"/>
          <w:szCs w:val="28"/>
        </w:rPr>
      </w:pPr>
      <w:r w:rsidRPr="009C7982">
        <w:rPr>
          <w:rFonts w:ascii="Times New Roman" w:hAnsi="Times New Roman"/>
          <w:bCs/>
          <w:sz w:val="28"/>
          <w:szCs w:val="28"/>
        </w:rPr>
        <w:t>2. Стандарт предоставления муниципальной услуги</w:t>
      </w:r>
    </w:p>
    <w:p w:rsidR="00A641C2" w:rsidRPr="009C7982" w:rsidRDefault="00A641C2" w:rsidP="00A641C2">
      <w:pPr>
        <w:spacing w:after="0" w:line="240" w:lineRule="auto"/>
        <w:ind w:firstLine="851"/>
        <w:jc w:val="both"/>
        <w:rPr>
          <w:rFonts w:ascii="Times New Roman" w:hAnsi="Times New Roman"/>
          <w:bCs/>
          <w:sz w:val="28"/>
          <w:szCs w:val="28"/>
        </w:rPr>
      </w:pPr>
      <w:r w:rsidRPr="009C7982">
        <w:rPr>
          <w:rFonts w:ascii="Times New Roman" w:hAnsi="Times New Roman"/>
          <w:sz w:val="28"/>
          <w:szCs w:val="28"/>
        </w:rPr>
        <w:t>2.1. Наименование муниципальной услуги</w:t>
      </w:r>
      <w:r w:rsidRPr="009C7982">
        <w:rPr>
          <w:rFonts w:ascii="Times New Roman" w:hAnsi="Times New Roman"/>
          <w:bCs/>
          <w:sz w:val="28"/>
          <w:szCs w:val="28"/>
        </w:rPr>
        <w:t xml:space="preserve"> - «</w:t>
      </w:r>
      <w:r w:rsidR="00EA5030" w:rsidRPr="009C7982">
        <w:rPr>
          <w:rFonts w:ascii="Times New Roman" w:hAnsi="Times New Roman" w:cs="Times New Roman"/>
          <w:color w:val="000000" w:themeColor="text1"/>
          <w:sz w:val="28"/>
          <w:szCs w:val="28"/>
        </w:rPr>
        <w:t>Предоставление информации об очередности предоставления жилых помещений на условиях социального найма</w:t>
      </w:r>
      <w:r w:rsidRPr="009C7982">
        <w:rPr>
          <w:rFonts w:ascii="Times New Roman" w:hAnsi="Times New Roman"/>
          <w:sz w:val="28"/>
          <w:szCs w:val="28"/>
        </w:rPr>
        <w:t>».</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В предоставлении муниципальной услуги также участвует МФЦ.</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2.3. Результат предоставления муниципальной услуги:</w:t>
      </w:r>
    </w:p>
    <w:p w:rsidR="00A641C2" w:rsidRPr="009C7982" w:rsidRDefault="00A641C2" w:rsidP="00A641C2">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hAnsi="Times New Roman"/>
          <w:sz w:val="28"/>
          <w:szCs w:val="28"/>
        </w:rPr>
        <w:t>-</w:t>
      </w:r>
      <w:r w:rsidRPr="009C7982">
        <w:rPr>
          <w:rFonts w:ascii="Times New Roman" w:eastAsia="Arial Unicode MS" w:hAnsi="Times New Roman"/>
          <w:color w:val="000000"/>
          <w:sz w:val="28"/>
          <w:szCs w:val="28"/>
          <w:lang w:eastAsia="ru-RU"/>
        </w:rPr>
        <w:t xml:space="preserve"> </w:t>
      </w:r>
      <w:r w:rsidR="00ED254F">
        <w:rPr>
          <w:rFonts w:ascii="Times New Roman" w:eastAsia="Arial Unicode MS" w:hAnsi="Times New Roman"/>
          <w:color w:val="000000"/>
          <w:sz w:val="28"/>
          <w:szCs w:val="28"/>
          <w:lang w:eastAsia="ru-RU"/>
        </w:rPr>
        <w:t>предоставление</w:t>
      </w:r>
      <w:r w:rsidR="00EA5030" w:rsidRPr="009C7982">
        <w:rPr>
          <w:rFonts w:ascii="Times New Roman" w:eastAsia="Arial Unicode MS" w:hAnsi="Times New Roman"/>
          <w:color w:val="000000"/>
          <w:sz w:val="28"/>
          <w:szCs w:val="28"/>
          <w:lang w:eastAsia="ru-RU"/>
        </w:rPr>
        <w:t xml:space="preserve"> информации</w:t>
      </w:r>
      <w:r w:rsidRPr="009C7982">
        <w:rPr>
          <w:rFonts w:ascii="Times New Roman" w:eastAsia="Arial Unicode MS" w:hAnsi="Times New Roman"/>
          <w:color w:val="000000"/>
          <w:sz w:val="28"/>
          <w:szCs w:val="28"/>
          <w:lang w:eastAsia="ru-RU"/>
        </w:rPr>
        <w:t xml:space="preserve"> о</w:t>
      </w:r>
      <w:r w:rsidR="00EA5030" w:rsidRPr="009C7982">
        <w:rPr>
          <w:rFonts w:ascii="Times New Roman" w:eastAsia="Arial Unicode MS" w:hAnsi="Times New Roman"/>
          <w:color w:val="000000"/>
          <w:sz w:val="28"/>
          <w:szCs w:val="28"/>
          <w:lang w:eastAsia="ru-RU"/>
        </w:rPr>
        <w:t>б очередности предоставления жилых помещений на условиях социального найма</w:t>
      </w:r>
      <w:r w:rsidR="00904EF1" w:rsidRPr="009C7982">
        <w:rPr>
          <w:rFonts w:ascii="Times New Roman" w:hAnsi="Times New Roman" w:cs="Times New Roman"/>
          <w:color w:val="000000" w:themeColor="text1"/>
          <w:sz w:val="28"/>
          <w:szCs w:val="28"/>
        </w:rPr>
        <w:t>;</w:t>
      </w:r>
    </w:p>
    <w:p w:rsidR="00A641C2" w:rsidRPr="009C7982" w:rsidRDefault="00A641C2" w:rsidP="00A641C2">
      <w:pPr>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lastRenderedPageBreak/>
        <w:t>- принятие решения об отказе в</w:t>
      </w:r>
      <w:r w:rsidRPr="009C7982">
        <w:rPr>
          <w:rFonts w:ascii="Times New Roman" w:eastAsia="Times New Roman" w:hAnsi="Times New Roman"/>
          <w:sz w:val="28"/>
          <w:szCs w:val="28"/>
          <w:lang w:eastAsia="ru-RU"/>
        </w:rPr>
        <w:t xml:space="preserve"> </w:t>
      </w:r>
      <w:r w:rsidR="006C0FE7" w:rsidRPr="009C7982">
        <w:rPr>
          <w:rFonts w:ascii="Times New Roman" w:eastAsia="Arial Unicode MS" w:hAnsi="Times New Roman"/>
          <w:color w:val="000000"/>
          <w:sz w:val="28"/>
          <w:szCs w:val="28"/>
          <w:lang w:eastAsia="ru-RU"/>
        </w:rPr>
        <w:t>предоставлении муниципальной услуги</w:t>
      </w:r>
      <w:r w:rsidRPr="009C7982">
        <w:rPr>
          <w:rFonts w:ascii="Times New Roman" w:eastAsia="Arial Unicode MS" w:hAnsi="Times New Roman"/>
          <w:color w:val="000000"/>
          <w:sz w:val="28"/>
          <w:szCs w:val="28"/>
          <w:lang w:eastAsia="ru-RU"/>
        </w:rPr>
        <w:t xml:space="preserve">. </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Процедура предоставления муниципальной услуги завершается получением заявителем одного из следующих документов:</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 </w:t>
      </w:r>
      <w:r w:rsidR="00CB64BA" w:rsidRPr="009C7982">
        <w:rPr>
          <w:rFonts w:ascii="Times New Roman" w:eastAsia="Times New Roman" w:hAnsi="Times New Roman" w:cs="Times New Roman"/>
          <w:sz w:val="28"/>
          <w:szCs w:val="28"/>
          <w:lang w:eastAsia="ru-RU"/>
        </w:rPr>
        <w:t xml:space="preserve">справка </w:t>
      </w:r>
      <w:r w:rsidR="00CB64BA" w:rsidRPr="009C7982">
        <w:rPr>
          <w:rFonts w:ascii="Times New Roman" w:eastAsia="Times New Roman" w:hAnsi="Times New Roman" w:cs="Times New Roman"/>
          <w:bCs/>
          <w:sz w:val="28"/>
          <w:szCs w:val="28"/>
          <w:lang w:eastAsia="ru-RU"/>
        </w:rPr>
        <w:t xml:space="preserve">об очередности предоставления </w:t>
      </w:r>
      <w:r w:rsidR="00CB64BA" w:rsidRPr="009C7982">
        <w:rPr>
          <w:rFonts w:ascii="Times New Roman" w:eastAsia="Times New Roman" w:hAnsi="Times New Roman" w:cs="Times New Roman"/>
          <w:sz w:val="28"/>
          <w:szCs w:val="28"/>
          <w:lang w:eastAsia="ru-RU"/>
        </w:rPr>
        <w:t>жилых помещений на условиях социального найма (приложение № 2)</w:t>
      </w:r>
      <w:r w:rsidRPr="009C7982">
        <w:rPr>
          <w:rFonts w:ascii="Times New Roman" w:hAnsi="Times New Roman"/>
          <w:sz w:val="28"/>
          <w:szCs w:val="28"/>
        </w:rPr>
        <w:t>;</w:t>
      </w:r>
    </w:p>
    <w:p w:rsidR="006C0FE7" w:rsidRPr="009C7982" w:rsidRDefault="00A641C2" w:rsidP="006C0FE7">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sz w:val="28"/>
          <w:szCs w:val="28"/>
        </w:rPr>
        <w:t xml:space="preserve">- </w:t>
      </w:r>
      <w:r w:rsidR="00CB64BA" w:rsidRPr="009C7982">
        <w:rPr>
          <w:rFonts w:ascii="Times New Roman" w:hAnsi="Times New Roman"/>
          <w:sz w:val="28"/>
          <w:szCs w:val="28"/>
        </w:rPr>
        <w:t xml:space="preserve">уведомление об </w:t>
      </w:r>
      <w:r w:rsidR="00EA5030" w:rsidRPr="009C7982">
        <w:rPr>
          <w:rFonts w:ascii="Times New Roman" w:hAnsi="Times New Roman" w:cs="Times New Roman"/>
          <w:color w:val="000000" w:themeColor="text1"/>
          <w:sz w:val="28"/>
          <w:szCs w:val="28"/>
        </w:rPr>
        <w:t>отказ</w:t>
      </w:r>
      <w:r w:rsidR="00CB64BA" w:rsidRPr="009C7982">
        <w:rPr>
          <w:rFonts w:ascii="Times New Roman" w:hAnsi="Times New Roman" w:cs="Times New Roman"/>
          <w:color w:val="000000" w:themeColor="text1"/>
          <w:sz w:val="28"/>
          <w:szCs w:val="28"/>
        </w:rPr>
        <w:t>е</w:t>
      </w:r>
      <w:r w:rsidR="006C0FE7" w:rsidRPr="009C7982">
        <w:rPr>
          <w:rFonts w:ascii="Times New Roman" w:hAnsi="Times New Roman" w:cs="Times New Roman"/>
          <w:color w:val="000000" w:themeColor="text1"/>
          <w:sz w:val="28"/>
          <w:szCs w:val="28"/>
        </w:rPr>
        <w:t xml:space="preserve"> в предоставлении муниципальной услуги с указанием причин.</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bCs/>
          <w:sz w:val="28"/>
          <w:szCs w:val="28"/>
        </w:rPr>
        <w:t>2.4. Срок предоставления муниципальной услуги составляет не более</w:t>
      </w:r>
      <w:r w:rsidR="000E5F4D" w:rsidRPr="009C7982">
        <w:rPr>
          <w:rFonts w:ascii="Times New Roman" w:hAnsi="Times New Roman"/>
          <w:sz w:val="28"/>
          <w:szCs w:val="28"/>
        </w:rPr>
        <w:t xml:space="preserve"> 3</w:t>
      </w:r>
      <w:r w:rsidR="00CB64BA" w:rsidRPr="009C7982">
        <w:rPr>
          <w:rFonts w:ascii="Times New Roman" w:hAnsi="Times New Roman"/>
          <w:sz w:val="28"/>
          <w:szCs w:val="28"/>
        </w:rPr>
        <w:t>0</w:t>
      </w:r>
      <w:r w:rsidRPr="009C7982">
        <w:rPr>
          <w:rFonts w:ascii="Times New Roman" w:hAnsi="Times New Roman"/>
          <w:sz w:val="28"/>
          <w:szCs w:val="28"/>
        </w:rPr>
        <w:t xml:space="preserve"> </w:t>
      </w:r>
      <w:r w:rsidR="00CB64BA" w:rsidRPr="009C7982">
        <w:rPr>
          <w:rFonts w:ascii="Times New Roman" w:hAnsi="Times New Roman"/>
          <w:sz w:val="28"/>
          <w:szCs w:val="28"/>
        </w:rPr>
        <w:t>дней со дня подачи заявления</w:t>
      </w:r>
      <w:r w:rsidR="00904EF1" w:rsidRPr="009C7982">
        <w:rPr>
          <w:rFonts w:ascii="Times New Roman" w:hAnsi="Times New Roman"/>
          <w:sz w:val="28"/>
          <w:szCs w:val="28"/>
        </w:rPr>
        <w:t xml:space="preserve"> </w:t>
      </w:r>
      <w:r w:rsidRPr="009C7982">
        <w:rPr>
          <w:rFonts w:ascii="Times New Roman" w:hAnsi="Times New Roman"/>
          <w:sz w:val="28"/>
          <w:szCs w:val="28"/>
        </w:rPr>
        <w:t xml:space="preserve">и полного пакета документов заявителем согласно пункту 2.6.1 раздела 2 настоящего Административного регламента. </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6C0FE7" w:rsidRPr="009C7982" w:rsidRDefault="006C0FE7" w:rsidP="006C0FE7">
      <w:pPr>
        <w:spacing w:after="0" w:line="240" w:lineRule="auto"/>
        <w:ind w:firstLine="851"/>
        <w:jc w:val="both"/>
        <w:rPr>
          <w:rFonts w:ascii="Times New Roman" w:hAnsi="Times New Roman"/>
          <w:sz w:val="28"/>
          <w:szCs w:val="28"/>
        </w:rPr>
      </w:pPr>
      <w:r w:rsidRPr="009C7982">
        <w:rPr>
          <w:rFonts w:ascii="Times New Roman" w:hAnsi="Times New Roman"/>
          <w:sz w:val="28"/>
          <w:szCs w:val="28"/>
        </w:rPr>
        <w:t>2.5. Правовые основания для предоставления муниципальной услуги.</w:t>
      </w:r>
    </w:p>
    <w:p w:rsidR="00E77D0F" w:rsidRPr="009C7982" w:rsidRDefault="00E77D0F" w:rsidP="007E2CB1">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 xml:space="preserve">Предоставление муниципальной услуги по </w:t>
      </w:r>
      <w:r w:rsidR="000E5F4D" w:rsidRPr="009C7982">
        <w:rPr>
          <w:rFonts w:ascii="Times New Roman" w:hAnsi="Times New Roman" w:cs="Times New Roman"/>
          <w:color w:val="000000" w:themeColor="text1"/>
          <w:sz w:val="28"/>
          <w:szCs w:val="28"/>
        </w:rPr>
        <w:t xml:space="preserve">предоставлению информации об очередности предоставления жилых помещений на условиях социального найма </w:t>
      </w:r>
      <w:r w:rsidRPr="009C7982">
        <w:rPr>
          <w:rFonts w:ascii="Times New Roman" w:hAnsi="Times New Roman" w:cs="Times New Roman"/>
          <w:color w:val="000000" w:themeColor="text1"/>
          <w:sz w:val="28"/>
          <w:szCs w:val="28"/>
        </w:rPr>
        <w:t xml:space="preserve">осуществляется в соответствии </w:t>
      </w:r>
      <w:proofErr w:type="gramStart"/>
      <w:r w:rsidRPr="009C7982">
        <w:rPr>
          <w:rFonts w:ascii="Times New Roman" w:hAnsi="Times New Roman" w:cs="Times New Roman"/>
          <w:color w:val="000000" w:themeColor="text1"/>
          <w:sz w:val="28"/>
          <w:szCs w:val="28"/>
        </w:rPr>
        <w:t>с</w:t>
      </w:r>
      <w:proofErr w:type="gramEnd"/>
      <w:r w:rsidRPr="009C7982">
        <w:rPr>
          <w:rFonts w:ascii="Times New Roman" w:hAnsi="Times New Roman" w:cs="Times New Roman"/>
          <w:color w:val="000000" w:themeColor="text1"/>
          <w:sz w:val="28"/>
          <w:szCs w:val="28"/>
        </w:rPr>
        <w:t>:</w:t>
      </w:r>
    </w:p>
    <w:p w:rsidR="00E77D0F" w:rsidRPr="009C7982" w:rsidRDefault="00E77D0F" w:rsidP="00E77D0F">
      <w:pPr>
        <w:spacing w:after="0" w:line="240" w:lineRule="auto"/>
        <w:ind w:firstLine="851"/>
        <w:jc w:val="both"/>
        <w:rPr>
          <w:rFonts w:ascii="Times New Roman" w:hAnsi="Times New Roman" w:cs="Times New Roman"/>
          <w:color w:val="000000" w:themeColor="text1"/>
          <w:sz w:val="28"/>
          <w:szCs w:val="28"/>
        </w:rPr>
      </w:pPr>
      <w:proofErr w:type="gramStart"/>
      <w:r w:rsidRPr="009C7982">
        <w:rPr>
          <w:rFonts w:ascii="Times New Roman" w:hAnsi="Times New Roman" w:cs="Times New Roman"/>
          <w:color w:val="000000" w:themeColor="text1"/>
          <w:sz w:val="28"/>
          <w:szCs w:val="28"/>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E77D0F" w:rsidRPr="009C7982" w:rsidRDefault="00E77D0F" w:rsidP="00E77D0F">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 xml:space="preserve">- </w:t>
      </w:r>
      <w:r w:rsidR="000E5F4D" w:rsidRPr="009C7982">
        <w:rPr>
          <w:rFonts w:ascii="Times New Roman" w:hAnsi="Times New Roman" w:cs="Times New Roman"/>
          <w:color w:val="000000" w:themeColor="text1"/>
          <w:sz w:val="28"/>
          <w:szCs w:val="28"/>
        </w:rPr>
        <w:t>Жилищным кодексом Российской Федерации</w:t>
      </w:r>
      <w:r w:rsidRPr="009C7982">
        <w:rPr>
          <w:rFonts w:ascii="Times New Roman" w:hAnsi="Times New Roman" w:cs="Times New Roman"/>
          <w:color w:val="000000" w:themeColor="text1"/>
          <w:sz w:val="28"/>
          <w:szCs w:val="28"/>
        </w:rPr>
        <w:t>;</w:t>
      </w:r>
    </w:p>
    <w:p w:rsidR="000E5F4D" w:rsidRPr="009C7982" w:rsidRDefault="000E5F4D" w:rsidP="00E77D0F">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 Федеральным законом от 29 декабря 2004 года № 189-ФЗ «О введении в действие Жилищного кодекса Российской Федерации» (</w:t>
      </w:r>
      <w:proofErr w:type="gramStart"/>
      <w:r w:rsidRPr="009C7982">
        <w:rPr>
          <w:rFonts w:ascii="Times New Roman" w:hAnsi="Times New Roman" w:cs="Times New Roman"/>
          <w:color w:val="000000" w:themeColor="text1"/>
          <w:sz w:val="28"/>
          <w:szCs w:val="28"/>
        </w:rPr>
        <w:t>опубликован</w:t>
      </w:r>
      <w:proofErr w:type="gramEnd"/>
      <w:r w:rsidRPr="009C7982">
        <w:rPr>
          <w:rFonts w:ascii="Times New Roman" w:hAnsi="Times New Roman" w:cs="Times New Roman"/>
          <w:color w:val="000000" w:themeColor="text1"/>
          <w:sz w:val="28"/>
          <w:szCs w:val="28"/>
        </w:rPr>
        <w:t xml:space="preserve"> в «Российской Газете» от 12 января 2005 года № 1, в «Парламентской газете» от 15 января 2005 года 3 7-8, в Собрании законодательства Российской Федерации 3 января 2005 года № 1 (часть 1) ст.15);</w:t>
      </w:r>
    </w:p>
    <w:p w:rsidR="00CB64BA" w:rsidRPr="009C7982" w:rsidRDefault="00CB64BA" w:rsidP="00CB64BA">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9C7982">
        <w:rPr>
          <w:rFonts w:ascii="Times New Roman" w:eastAsia="Times New Roman" w:hAnsi="Times New Roman" w:cs="Times New Roman"/>
          <w:sz w:val="28"/>
          <w:szCs w:val="28"/>
          <w:lang w:eastAsia="ru-RU"/>
        </w:rPr>
        <w:t>- Федеральным законом от 06 октября 2003 года № 131-ФЗ «Об общих принципах организации местного самоуправления в Российской Федерации» (текст документа опубликован</w:t>
      </w:r>
      <w:r w:rsidRPr="009C7982">
        <w:rPr>
          <w:rFonts w:ascii="Arial" w:eastAsia="Times New Roman" w:hAnsi="Arial" w:cs="Arial"/>
          <w:color w:val="000000"/>
          <w:sz w:val="24"/>
          <w:szCs w:val="24"/>
          <w:lang w:eastAsia="ru-RU"/>
        </w:rPr>
        <w:t xml:space="preserve"> </w:t>
      </w:r>
      <w:r w:rsidRPr="009C7982">
        <w:rPr>
          <w:rFonts w:ascii="Times New Roman" w:eastAsia="Times New Roman" w:hAnsi="Times New Roman" w:cs="Times New Roman"/>
          <w:color w:val="000000"/>
          <w:sz w:val="28"/>
          <w:szCs w:val="28"/>
          <w:lang w:eastAsia="ru-RU"/>
        </w:rPr>
        <w:t>в изданиях:</w:t>
      </w:r>
      <w:proofErr w:type="gramEnd"/>
      <w:r w:rsidRPr="009C7982">
        <w:rPr>
          <w:rFonts w:ascii="Times New Roman" w:eastAsia="Times New Roman" w:hAnsi="Times New Roman" w:cs="Times New Roman"/>
          <w:color w:val="000000"/>
          <w:sz w:val="28"/>
          <w:szCs w:val="28"/>
          <w:lang w:eastAsia="ru-RU"/>
        </w:rPr>
        <w:t xml:space="preserve"> </w:t>
      </w:r>
      <w:proofErr w:type="gramStart"/>
      <w:r w:rsidRPr="009C7982">
        <w:rPr>
          <w:rFonts w:ascii="Times New Roman" w:eastAsia="Times New Roman" w:hAnsi="Times New Roman" w:cs="Times New Roman"/>
          <w:color w:val="000000"/>
          <w:sz w:val="28"/>
          <w:szCs w:val="28"/>
          <w:lang w:eastAsia="ru-RU"/>
        </w:rPr>
        <w:t>«Собрание законодательства РФ», 06 октября 2003 года, № 40, ст. 3822; «Парламентская газета», № 186, 08 октября 2003 года; «Российская газета», № 202, 08 октября 2003 года);</w:t>
      </w:r>
      <w:proofErr w:type="gramEnd"/>
    </w:p>
    <w:p w:rsidR="00CB64BA" w:rsidRPr="009C7982" w:rsidRDefault="00CB64BA" w:rsidP="00CB64B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9C7982">
        <w:rPr>
          <w:rFonts w:ascii="Times New Roman" w:eastAsia="Times New Roman" w:hAnsi="Times New Roman" w:cs="Times New Roman"/>
          <w:sz w:val="28"/>
          <w:szCs w:val="28"/>
          <w:lang w:eastAsia="ru-RU"/>
        </w:rPr>
        <w:t>- Федеральным законом от 27 июля 2010 года № 210-ФЗ «Об организации предоставления государственных и муниципальных услуг» (текст документа опубликован в</w:t>
      </w:r>
      <w:r w:rsidRPr="009C7982">
        <w:rPr>
          <w:rFonts w:ascii="Times New Roman" w:eastAsia="Times New Roman" w:hAnsi="Microsoft Sans Serif" w:cs="Microsoft Sans Serif"/>
          <w:sz w:val="28"/>
          <w:szCs w:val="28"/>
        </w:rPr>
        <w:t xml:space="preserve"> </w:t>
      </w:r>
      <w:r w:rsidRPr="009C7982">
        <w:rPr>
          <w:rFonts w:ascii="Times New Roman" w:eastAsia="Times New Roman" w:hAnsi="Times New Roman" w:cs="Times New Roman"/>
          <w:sz w:val="28"/>
          <w:szCs w:val="28"/>
        </w:rPr>
        <w:t>изданиях:</w:t>
      </w:r>
      <w:proofErr w:type="gramEnd"/>
      <w:r w:rsidRPr="009C7982">
        <w:rPr>
          <w:rFonts w:ascii="Times New Roman" w:eastAsia="Times New Roman" w:hAnsi="Microsoft Sans Serif" w:cs="Microsoft Sans Serif"/>
          <w:sz w:val="28"/>
          <w:szCs w:val="28"/>
        </w:rPr>
        <w:t xml:space="preserve"> </w:t>
      </w:r>
      <w:proofErr w:type="gramStart"/>
      <w:r w:rsidRPr="009C7982">
        <w:rPr>
          <w:rFonts w:ascii="Times New Roman" w:eastAsia="Times New Roman" w:hAnsi="Times New Roman" w:cs="Times New Roman"/>
          <w:sz w:val="28"/>
          <w:szCs w:val="28"/>
          <w:lang w:eastAsia="ru-RU"/>
        </w:rPr>
        <w:t>«Российская газета» № 168, 30 июля 2010 года; «Собрание законодательства РФ» 02 августа 2010 года, № 31, ст. 4179);</w:t>
      </w:r>
      <w:proofErr w:type="gramEnd"/>
    </w:p>
    <w:p w:rsidR="00CB64BA" w:rsidRPr="009C7982" w:rsidRDefault="00CB64BA" w:rsidP="00CB64BA">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9C7982">
        <w:rPr>
          <w:rFonts w:ascii="Times New Roman" w:eastAsia="Times New Roman" w:hAnsi="Times New Roman" w:cs="Times New Roman"/>
          <w:sz w:val="28"/>
          <w:szCs w:val="28"/>
          <w:lang w:eastAsia="ru-RU"/>
        </w:rPr>
        <w:t>- Федеральным законом от 6 апреля 2011 года № 63-ФЗ «Об электронной подписи» (п</w:t>
      </w:r>
      <w:r w:rsidRPr="009C7982">
        <w:rPr>
          <w:rFonts w:ascii="Times New Roman" w:eastAsia="Calibri" w:hAnsi="Times New Roman" w:cs="Times New Roman"/>
          <w:sz w:val="28"/>
          <w:szCs w:val="28"/>
          <w:lang w:eastAsia="ru-RU"/>
        </w:rPr>
        <w:t>ервоначальный текст документа опубликован в изданиях:</w:t>
      </w:r>
      <w:proofErr w:type="gramEnd"/>
      <w:r w:rsidRPr="009C7982">
        <w:rPr>
          <w:rFonts w:ascii="Times New Roman" w:eastAsia="Calibri" w:hAnsi="Times New Roman" w:cs="Times New Roman"/>
          <w:sz w:val="28"/>
          <w:szCs w:val="28"/>
          <w:lang w:eastAsia="ru-RU"/>
        </w:rPr>
        <w:t xml:space="preserve"> «Парламентская газета», № 17, 08-14.04.2011, «Российская газета», № 75, 08.04.2011, «Собрание законодательства РФ», 11.04.2011, № 15, ст. 2036;</w:t>
      </w:r>
    </w:p>
    <w:p w:rsidR="00CB64BA" w:rsidRPr="009C7982" w:rsidRDefault="00CB64BA" w:rsidP="00CB64BA">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9C7982">
        <w:rPr>
          <w:rFonts w:ascii="Times New Roman" w:eastAsia="Times New Roman" w:hAnsi="Times New Roman" w:cs="Times New Roman"/>
          <w:sz w:val="28"/>
          <w:szCs w:val="28"/>
          <w:lang w:eastAsia="ru-RU"/>
        </w:rPr>
        <w:t xml:space="preserve">- </w:t>
      </w:r>
      <w:hyperlink r:id="rId9" w:history="1">
        <w:r w:rsidRPr="009C7982">
          <w:rPr>
            <w:rFonts w:ascii="Microsoft Sans Serif" w:eastAsia="Times New Roman" w:hAnsi="Times New Roman" w:cs="Times New Roman"/>
            <w:sz w:val="28"/>
            <w:szCs w:val="28"/>
            <w:lang w:eastAsia="ru-RU"/>
          </w:rPr>
          <w:t>Постановлением</w:t>
        </w:r>
      </w:hyperlink>
      <w:r w:rsidRPr="009C7982">
        <w:rPr>
          <w:rFonts w:ascii="Times New Roman" w:eastAsia="Times New Roman" w:hAnsi="Times New Roman" w:cs="Times New Roman"/>
          <w:sz w:val="28"/>
          <w:szCs w:val="28"/>
          <w:lang w:eastAsia="ru-RU"/>
        </w:rPr>
        <w:t xml:space="preserve"> Правительства Российской Федерации от 25 августа </w:t>
      </w:r>
      <w:r w:rsidRPr="009C7982">
        <w:rPr>
          <w:rFonts w:ascii="Times New Roman" w:eastAsia="Times New Roman" w:hAnsi="Times New Roman" w:cs="Times New Roman"/>
          <w:sz w:val="28"/>
          <w:szCs w:val="28"/>
          <w:lang w:eastAsia="ru-RU"/>
        </w:rPr>
        <w:lastRenderedPageBreak/>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w:t>
      </w:r>
      <w:r w:rsidRPr="009C7982">
        <w:rPr>
          <w:rFonts w:ascii="Times New Roman" w:eastAsia="Calibri" w:hAnsi="Times New Roman" w:cs="Times New Roman"/>
          <w:sz w:val="28"/>
          <w:szCs w:val="28"/>
          <w:lang w:eastAsia="ru-RU"/>
        </w:rPr>
        <w:t>ервоначальный текст документа опубликован в изданиях:</w:t>
      </w:r>
      <w:proofErr w:type="gramEnd"/>
      <w:r w:rsidRPr="009C7982">
        <w:rPr>
          <w:rFonts w:ascii="Times New Roman" w:eastAsia="Calibri" w:hAnsi="Times New Roman" w:cs="Times New Roman"/>
          <w:sz w:val="28"/>
          <w:szCs w:val="28"/>
          <w:lang w:eastAsia="ru-RU"/>
        </w:rPr>
        <w:t xml:space="preserve"> </w:t>
      </w:r>
      <w:proofErr w:type="gramStart"/>
      <w:r w:rsidRPr="009C7982">
        <w:rPr>
          <w:rFonts w:ascii="Times New Roman" w:eastAsia="Calibri" w:hAnsi="Times New Roman" w:cs="Times New Roman"/>
          <w:sz w:val="28"/>
          <w:szCs w:val="28"/>
          <w:lang w:eastAsia="ru-RU"/>
        </w:rPr>
        <w:t>«Российская газета», № 200, 31.08.2012, «Собрание законодательства РФ», 03.09.2012, № 36, ст. 4903);</w:t>
      </w:r>
      <w:proofErr w:type="gramEnd"/>
    </w:p>
    <w:p w:rsidR="00CB64BA" w:rsidRPr="009C7982" w:rsidRDefault="00CB64BA" w:rsidP="00CB64B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9C7982">
        <w:rPr>
          <w:rFonts w:ascii="Times New Roman" w:eastAsia="Times New Roman" w:hAnsi="Times New Roman" w:cs="Times New Roman"/>
          <w:sz w:val="28"/>
          <w:szCs w:val="28"/>
          <w:lang w:eastAsia="ru-RU"/>
        </w:rPr>
        <w:t>- 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r w:rsidRPr="009C7982">
        <w:rPr>
          <w:rFonts w:ascii="Times New Roman" w:eastAsia="Times New Roman" w:hAnsi="Microsoft Sans Serif" w:cs="Microsoft Sans Serif"/>
          <w:sz w:val="24"/>
          <w:szCs w:val="24"/>
        </w:rPr>
        <w:t xml:space="preserve"> (</w:t>
      </w:r>
      <w:r w:rsidRPr="009C7982">
        <w:rPr>
          <w:rFonts w:ascii="Times New Roman" w:eastAsia="Times New Roman" w:hAnsi="Times New Roman" w:cs="Times New Roman"/>
          <w:sz w:val="28"/>
          <w:szCs w:val="28"/>
        </w:rPr>
        <w:t>текст</w:t>
      </w:r>
      <w:r w:rsidRPr="009C7982">
        <w:rPr>
          <w:rFonts w:ascii="Times New Roman" w:eastAsia="Times New Roman" w:hAnsi="Microsoft Sans Serif" w:cs="Microsoft Sans Serif"/>
          <w:sz w:val="24"/>
          <w:szCs w:val="24"/>
        </w:rPr>
        <w:t xml:space="preserve"> </w:t>
      </w:r>
      <w:r w:rsidRPr="009C7982">
        <w:rPr>
          <w:rFonts w:ascii="Times New Roman" w:eastAsia="Times New Roman" w:hAnsi="Times New Roman" w:cs="Times New Roman"/>
          <w:sz w:val="28"/>
          <w:szCs w:val="28"/>
        </w:rPr>
        <w:t>документа</w:t>
      </w:r>
      <w:r w:rsidRPr="009C7982">
        <w:rPr>
          <w:rFonts w:ascii="Times New Roman" w:eastAsia="Times New Roman" w:hAnsi="Microsoft Sans Serif" w:cs="Microsoft Sans Serif"/>
          <w:sz w:val="24"/>
          <w:szCs w:val="24"/>
        </w:rPr>
        <w:t xml:space="preserve"> </w:t>
      </w:r>
      <w:r w:rsidRPr="009C7982">
        <w:rPr>
          <w:rFonts w:ascii="Times New Roman" w:eastAsia="Times New Roman" w:hAnsi="Times New Roman" w:cs="Times New Roman"/>
          <w:sz w:val="28"/>
          <w:szCs w:val="28"/>
        </w:rPr>
        <w:t>опубликован в изданиях:</w:t>
      </w:r>
      <w:proofErr w:type="gramEnd"/>
      <w:r w:rsidRPr="009C7982">
        <w:rPr>
          <w:rFonts w:ascii="Times New Roman" w:eastAsia="Times New Roman" w:hAnsi="Times New Roman" w:cs="Times New Roman"/>
          <w:sz w:val="28"/>
          <w:szCs w:val="28"/>
        </w:rPr>
        <w:t xml:space="preserve"> «</w:t>
      </w:r>
      <w:r w:rsidRPr="009C7982">
        <w:rPr>
          <w:rFonts w:ascii="Times New Roman" w:eastAsia="Times New Roman" w:hAnsi="Times New Roman" w:cs="Times New Roman"/>
          <w:sz w:val="28"/>
          <w:szCs w:val="28"/>
          <w:lang w:eastAsia="ru-RU"/>
        </w:rPr>
        <w:t>Кубанские новости», № 225 от 31 декабря 2008 года, «Информационный бюллетень» Законодательного Собрания Краснодарского края от 15 января 2009 года, № 14 (часть I));</w:t>
      </w:r>
    </w:p>
    <w:p w:rsidR="00CB64BA" w:rsidRPr="009C7982" w:rsidRDefault="00CB64BA" w:rsidP="00CB64B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9C7982">
        <w:rPr>
          <w:rFonts w:ascii="Times New Roman" w:eastAsia="Times New Roman" w:hAnsi="Times New Roman" w:cs="Times New Roman"/>
          <w:sz w:val="28"/>
          <w:szCs w:val="28"/>
          <w:lang w:eastAsia="ru-RU"/>
        </w:rPr>
        <w:t>- Законом Краснодарского края от 29 декабря 2009 № 1890-КЗ «О порядке признания граждан малоимущими в целях принятия их на учет в качестве нуждающихся в жилых помещениях»</w:t>
      </w:r>
      <w:r w:rsidRPr="009C7982">
        <w:rPr>
          <w:rFonts w:ascii="Times New Roman" w:eastAsia="Times New Roman" w:hAnsi="Microsoft Sans Serif" w:cs="Microsoft Sans Serif"/>
          <w:sz w:val="24"/>
          <w:szCs w:val="24"/>
        </w:rPr>
        <w:t xml:space="preserve"> (</w:t>
      </w:r>
      <w:r w:rsidRPr="009C7982">
        <w:rPr>
          <w:rFonts w:ascii="Times New Roman" w:eastAsia="Times New Roman" w:hAnsi="Times New Roman" w:cs="Times New Roman"/>
          <w:sz w:val="28"/>
          <w:szCs w:val="28"/>
        </w:rPr>
        <w:t>текст документа опубликован в изданиях:</w:t>
      </w:r>
      <w:proofErr w:type="gramEnd"/>
      <w:r w:rsidRPr="009C7982">
        <w:rPr>
          <w:rFonts w:ascii="Times New Roman" w:eastAsia="Times New Roman" w:hAnsi="Times New Roman" w:cs="Times New Roman"/>
          <w:sz w:val="28"/>
          <w:szCs w:val="28"/>
          <w:lang w:eastAsia="ru-RU"/>
        </w:rPr>
        <w:t xml:space="preserve"> «Кубанские новости», № 225, от 30 декабря 2009 года, «Информационный бюллетень Законодательного Собрания Краснодарского края», от 11 января 2010 года, № 26 (часть I));</w:t>
      </w:r>
    </w:p>
    <w:p w:rsidR="00CB64BA" w:rsidRPr="009C7982" w:rsidRDefault="00CB64BA" w:rsidP="00CB64B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C7982">
        <w:rPr>
          <w:rFonts w:ascii="Times New Roman" w:eastAsia="Times New Roman" w:hAnsi="Times New Roman" w:cs="Times New Roman"/>
          <w:sz w:val="28"/>
          <w:szCs w:val="28"/>
          <w:lang w:eastAsia="ru-RU"/>
        </w:rPr>
        <w:t>- 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(текст документа опубликован в издании «Кубанские новости», № 63, от 28 апреля 2007 года);</w:t>
      </w:r>
    </w:p>
    <w:p w:rsidR="00E77D0F" w:rsidRPr="009C7982" w:rsidRDefault="00E77D0F" w:rsidP="00E77D0F">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 xml:space="preserve">- уставом </w:t>
      </w:r>
      <w:r w:rsidR="00771119" w:rsidRPr="009C7982">
        <w:rPr>
          <w:rFonts w:ascii="Times New Roman" w:hAnsi="Times New Roman" w:cs="Times New Roman"/>
          <w:color w:val="000000" w:themeColor="text1"/>
          <w:sz w:val="28"/>
          <w:szCs w:val="28"/>
        </w:rPr>
        <w:t>Тверского сельского</w:t>
      </w:r>
      <w:r w:rsidRPr="009C7982">
        <w:rPr>
          <w:rFonts w:ascii="Times New Roman" w:hAnsi="Times New Roman" w:cs="Times New Roman"/>
          <w:color w:val="000000" w:themeColor="text1"/>
          <w:sz w:val="28"/>
          <w:szCs w:val="28"/>
        </w:rPr>
        <w:t xml:space="preserve"> поселения Апшеронского района;</w:t>
      </w:r>
    </w:p>
    <w:p w:rsidR="00E77D0F" w:rsidRPr="009C7982" w:rsidRDefault="00E77D0F" w:rsidP="00E77D0F">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 настоящим Административным регламентом.</w:t>
      </w:r>
    </w:p>
    <w:p w:rsidR="006C0FE7" w:rsidRPr="009C7982" w:rsidRDefault="006C0FE7" w:rsidP="006C0FE7">
      <w:pPr>
        <w:spacing w:after="0" w:line="240" w:lineRule="auto"/>
        <w:ind w:firstLine="851"/>
        <w:jc w:val="both"/>
        <w:rPr>
          <w:rFonts w:ascii="Times New Roman" w:hAnsi="Times New Roman"/>
          <w:bCs/>
          <w:sz w:val="28"/>
          <w:szCs w:val="28"/>
        </w:rPr>
      </w:pPr>
      <w:r w:rsidRPr="009C7982">
        <w:rPr>
          <w:rFonts w:ascii="Times New Roman" w:hAnsi="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C1DA3" w:rsidRPr="009C7982">
        <w:rPr>
          <w:rFonts w:ascii="Times New Roman" w:hAnsi="Times New Roman"/>
          <w:bCs/>
          <w:sz w:val="28"/>
          <w:szCs w:val="28"/>
        </w:rPr>
        <w:t>.</w:t>
      </w:r>
    </w:p>
    <w:p w:rsidR="006C0FE7" w:rsidRPr="009C7982" w:rsidRDefault="006C0FE7" w:rsidP="006C0FE7">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2.6.1. </w:t>
      </w:r>
      <w:r w:rsidRPr="009C7982">
        <w:rPr>
          <w:rFonts w:ascii="Times New Roman" w:eastAsia="Arial Unicode MS" w:hAnsi="Times New Roman"/>
          <w:color w:val="000000"/>
          <w:sz w:val="28"/>
          <w:szCs w:val="28"/>
          <w:lang w:eastAsia="ru-RU"/>
        </w:rPr>
        <w:t xml:space="preserve">Для </w:t>
      </w:r>
      <w:r w:rsidR="000E5F4D" w:rsidRPr="009C7982">
        <w:rPr>
          <w:rFonts w:ascii="Times New Roman" w:eastAsia="Times New Roman" w:hAnsi="Times New Roman"/>
          <w:sz w:val="28"/>
          <w:szCs w:val="28"/>
          <w:lang w:eastAsia="ru-RU"/>
        </w:rPr>
        <w:t>предоставления информации об очередности предоставления жилых помещений на условиях социального найма</w:t>
      </w:r>
      <w:r w:rsidRPr="009C7982">
        <w:rPr>
          <w:rFonts w:ascii="Times New Roman" w:eastAsia="Arial Unicode MS" w:hAnsi="Times New Roman"/>
          <w:color w:val="000000"/>
          <w:sz w:val="28"/>
          <w:szCs w:val="28"/>
          <w:lang w:eastAsia="ru-RU"/>
        </w:rPr>
        <w:t xml:space="preserve"> необходимо обратиться с заявлением в письменной форме </w:t>
      </w:r>
      <w:r w:rsidRPr="009C7982">
        <w:rPr>
          <w:rFonts w:ascii="Times New Roman" w:hAnsi="Times New Roman"/>
          <w:sz w:val="28"/>
          <w:szCs w:val="28"/>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К указанному заявлению прилагаются следующие документы:</w:t>
      </w:r>
    </w:p>
    <w:p w:rsidR="00E77D0F" w:rsidRPr="009C7982" w:rsidRDefault="001C1DA3"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1</w:t>
      </w:r>
      <w:r w:rsidR="00E77D0F" w:rsidRPr="009C7982">
        <w:rPr>
          <w:rFonts w:ascii="Times New Roman" w:hAnsi="Times New Roman" w:cs="Times New Roman"/>
          <w:color w:val="000000" w:themeColor="text1"/>
          <w:sz w:val="28"/>
          <w:szCs w:val="28"/>
        </w:rPr>
        <w:t xml:space="preserve">) </w:t>
      </w:r>
      <w:r w:rsidR="000E5F4D" w:rsidRPr="009C7982">
        <w:rPr>
          <w:rFonts w:ascii="Times New Roman" w:hAnsi="Times New Roman" w:cs="Times New Roman"/>
          <w:color w:val="000000" w:themeColor="text1"/>
          <w:sz w:val="28"/>
          <w:szCs w:val="28"/>
        </w:rPr>
        <w:t>копию паспорта или иного документа, удостоверяющего личность заявителя</w:t>
      </w:r>
      <w:r w:rsidR="00E77D0F" w:rsidRPr="009C7982">
        <w:rPr>
          <w:rFonts w:ascii="Times New Roman" w:hAnsi="Times New Roman" w:cs="Times New Roman"/>
          <w:color w:val="000000" w:themeColor="text1"/>
          <w:sz w:val="28"/>
          <w:szCs w:val="28"/>
        </w:rPr>
        <w:t>;</w:t>
      </w:r>
    </w:p>
    <w:p w:rsidR="00A95100" w:rsidRPr="009C7982" w:rsidRDefault="00A95100" w:rsidP="00904EF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2)</w:t>
      </w:r>
      <w:r w:rsidR="00E74023">
        <w:rPr>
          <w:rFonts w:ascii="Times New Roman" w:hAnsi="Times New Roman" w:cs="Times New Roman"/>
          <w:color w:val="000000" w:themeColor="text1"/>
          <w:sz w:val="28"/>
          <w:szCs w:val="28"/>
        </w:rPr>
        <w:t xml:space="preserve"> </w:t>
      </w:r>
      <w:r w:rsidR="00E546AF" w:rsidRPr="009C7982">
        <w:rPr>
          <w:rFonts w:ascii="Times New Roman" w:hAnsi="Times New Roman" w:cs="Times New Roman"/>
          <w:color w:val="000000" w:themeColor="text1"/>
          <w:sz w:val="28"/>
          <w:szCs w:val="28"/>
        </w:rPr>
        <w:t>копию документа, подтверждающего полномочия представителя гражданина.</w:t>
      </w:r>
    </w:p>
    <w:p w:rsidR="00E546AF" w:rsidRPr="009C7982" w:rsidRDefault="00E546AF" w:rsidP="00904EF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lastRenderedPageBreak/>
        <w:t>От имени гражданина, состоящего на учете в качестве нуждающихся в жилых помещениях, предоставляемых по договорам социального найма, документы, предусмотренные пунктом 2.6 Административного регламента, могут быть поданы уполномоченным лицом при наличии</w:t>
      </w:r>
      <w:r w:rsidR="0015225A" w:rsidRPr="009C7982">
        <w:rPr>
          <w:rFonts w:ascii="Times New Roman" w:hAnsi="Times New Roman" w:cs="Times New Roman"/>
          <w:color w:val="000000" w:themeColor="text1"/>
          <w:sz w:val="28"/>
          <w:szCs w:val="28"/>
        </w:rPr>
        <w:t xml:space="preserve"> надлежащим образом оформленных полномочий.</w:t>
      </w:r>
      <w:r w:rsidRPr="009C7982">
        <w:rPr>
          <w:rFonts w:ascii="Times New Roman" w:hAnsi="Times New Roman" w:cs="Times New Roman"/>
          <w:color w:val="000000" w:themeColor="text1"/>
          <w:sz w:val="28"/>
          <w:szCs w:val="28"/>
        </w:rPr>
        <w:t xml:space="preserve"> </w:t>
      </w:r>
    </w:p>
    <w:p w:rsidR="00555592" w:rsidRPr="009C7982" w:rsidRDefault="00555592" w:rsidP="00041CF3">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bookmarkStart w:id="2" w:name="Par2"/>
      <w:bookmarkEnd w:id="2"/>
      <w:r w:rsidRPr="009C7982">
        <w:rPr>
          <w:rFonts w:ascii="Times New Roman" w:hAnsi="Times New Roman" w:cs="Times New Roman"/>
          <w:color w:val="000000" w:themeColor="text1"/>
          <w:sz w:val="28"/>
          <w:szCs w:val="28"/>
        </w:rPr>
        <w:t>2.6.2 Настоящий административный регламент не предусматривает процедуру межведомственного информационного взаимодействия. Все документы предоставляются заявителем самостоятельно.</w:t>
      </w:r>
    </w:p>
    <w:p w:rsidR="004C2E1E" w:rsidRPr="009C7982" w:rsidRDefault="00555592" w:rsidP="004C2E1E">
      <w:pPr>
        <w:widowControl w:val="0"/>
        <w:spacing w:after="0" w:line="240" w:lineRule="auto"/>
        <w:ind w:firstLine="851"/>
        <w:jc w:val="both"/>
        <w:rPr>
          <w:rFonts w:ascii="Times New Roman" w:eastAsia="Arial Unicode MS" w:hAnsi="Times New Roman"/>
          <w:color w:val="000000"/>
          <w:sz w:val="28"/>
          <w:szCs w:val="28"/>
          <w:lang w:eastAsia="ru-RU"/>
        </w:rPr>
      </w:pPr>
      <w:bookmarkStart w:id="3" w:name="Par4"/>
      <w:bookmarkEnd w:id="3"/>
      <w:r w:rsidRPr="009C7982">
        <w:rPr>
          <w:rFonts w:ascii="Times New Roman" w:eastAsia="Arial Unicode MS" w:hAnsi="Times New Roman"/>
          <w:color w:val="000000"/>
          <w:sz w:val="28"/>
          <w:szCs w:val="28"/>
          <w:lang w:eastAsia="ru-RU"/>
        </w:rPr>
        <w:t>2.6.3</w:t>
      </w:r>
      <w:r w:rsidR="004C2E1E" w:rsidRPr="009C7982">
        <w:rPr>
          <w:rFonts w:ascii="Times New Roman" w:eastAsia="Arial Unicode MS" w:hAnsi="Times New Roman"/>
          <w:color w:val="000000"/>
          <w:sz w:val="28"/>
          <w:szCs w:val="28"/>
          <w:lang w:eastAsia="ru-RU"/>
        </w:rPr>
        <w:t>. Заявитель вправе представить заявление и прилагаемые к нему до</w:t>
      </w:r>
      <w:r w:rsidR="004C2E1E" w:rsidRPr="009C7982">
        <w:rPr>
          <w:rFonts w:ascii="Times New Roman" w:eastAsia="Arial Unicode MS" w:hAnsi="Times New Roman"/>
          <w:color w:val="000000"/>
          <w:sz w:val="28"/>
          <w:szCs w:val="28"/>
          <w:lang w:eastAsia="ru-RU"/>
        </w:rPr>
        <w:softHyphen/>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004C2E1E" w:rsidRPr="009C7982">
        <w:rPr>
          <w:rFonts w:ascii="Times New Roman" w:eastAsia="Arial Unicode MS" w:hAnsi="Times New Roman"/>
          <w:color w:val="000000"/>
          <w:sz w:val="28"/>
          <w:szCs w:val="28"/>
          <w:lang w:eastAsia="ru-RU"/>
        </w:rPr>
        <w:softHyphen/>
        <w:t xml:space="preserve">ванием </w:t>
      </w:r>
      <w:r w:rsidR="004C2E1E" w:rsidRPr="009C7982">
        <w:rPr>
          <w:rFonts w:ascii="Times New Roman" w:hAnsi="Times New Roman"/>
          <w:sz w:val="28"/>
          <w:szCs w:val="28"/>
        </w:rPr>
        <w:t>Порталов</w:t>
      </w:r>
      <w:r w:rsidR="004C2E1E" w:rsidRPr="009C7982">
        <w:rPr>
          <w:rFonts w:ascii="Times New Roman" w:eastAsia="Arial Unicode MS" w:hAnsi="Times New Roman"/>
          <w:color w:val="000000"/>
          <w:sz w:val="28"/>
          <w:szCs w:val="28"/>
          <w:lang w:eastAsia="ru-RU"/>
        </w:rPr>
        <w:t xml:space="preserve"> или посредством МФЦ.</w:t>
      </w:r>
    </w:p>
    <w:p w:rsidR="004C2E1E" w:rsidRPr="009C7982" w:rsidRDefault="004C2E1E" w:rsidP="004C2E1E">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9C7982">
        <w:rPr>
          <w:rFonts w:ascii="Times New Roman" w:eastAsia="Arial Unicode MS" w:hAnsi="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9C7982">
        <w:rPr>
          <w:rFonts w:ascii="Times New Roman" w:eastAsia="Arial Unicode MS" w:hAnsi="Times New Roman"/>
          <w:color w:val="000000"/>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9C7982">
        <w:rPr>
          <w:rFonts w:ascii="Times New Roman" w:eastAsia="Arial Unicode MS" w:hAnsi="Times New Roman"/>
          <w:color w:val="000000"/>
          <w:sz w:val="28"/>
          <w:szCs w:val="28"/>
          <w:lang w:eastAsia="ru-RU"/>
        </w:rPr>
        <w:softHyphen/>
        <w:t>ких документов не установлен иной вид электронной подписи).</w:t>
      </w:r>
      <w:proofErr w:type="gramEnd"/>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2.6.4. От заявителей запрещается требовать:</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C2E1E" w:rsidRPr="009C7982" w:rsidRDefault="004C2E1E" w:rsidP="004C2E1E">
      <w:pPr>
        <w:spacing w:after="0" w:line="240" w:lineRule="auto"/>
        <w:ind w:firstLine="851"/>
        <w:jc w:val="both"/>
        <w:rPr>
          <w:rFonts w:ascii="Times New Roman" w:hAnsi="Times New Roman"/>
          <w:sz w:val="28"/>
          <w:szCs w:val="28"/>
        </w:rPr>
      </w:pPr>
      <w:proofErr w:type="gramStart"/>
      <w:r w:rsidRPr="009C7982">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1) отсутствие у заявителя соответствующих полномочий на получение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w:t>
      </w:r>
      <w:r w:rsidRPr="009C7982">
        <w:rPr>
          <w:rFonts w:ascii="Times New Roman" w:hAnsi="Times New Roman"/>
          <w:sz w:val="28"/>
          <w:szCs w:val="28"/>
        </w:rPr>
        <w:lastRenderedPageBreak/>
        <w:t>отсутствие обратного адреса, отсутствие подписи заявителя или уполномоченного лица, печати юридического лица);</w:t>
      </w:r>
    </w:p>
    <w:p w:rsidR="004C2E1E" w:rsidRPr="009C7982" w:rsidRDefault="004C2E1E" w:rsidP="004C2E1E">
      <w:pPr>
        <w:spacing w:after="0" w:line="240" w:lineRule="auto"/>
        <w:ind w:firstLine="851"/>
        <w:jc w:val="both"/>
        <w:rPr>
          <w:rFonts w:ascii="Times New Roman" w:hAnsi="Times New Roman"/>
          <w:bCs/>
          <w:sz w:val="28"/>
          <w:szCs w:val="28"/>
        </w:rPr>
      </w:pPr>
      <w:r w:rsidRPr="009C7982">
        <w:rPr>
          <w:rFonts w:ascii="Times New Roman" w:hAnsi="Times New Roman"/>
          <w:bCs/>
          <w:sz w:val="28"/>
          <w:szCs w:val="28"/>
        </w:rPr>
        <w:t>4) отсутствие одного из документов, обязанность по предоставлению которых возложена на заявителя, согласно подпункту 2.6.</w:t>
      </w:r>
      <w:r w:rsidR="005977A2" w:rsidRPr="009C7982">
        <w:rPr>
          <w:rFonts w:ascii="Times New Roman" w:hAnsi="Times New Roman"/>
          <w:bCs/>
          <w:sz w:val="28"/>
          <w:szCs w:val="28"/>
        </w:rPr>
        <w:t>1. Административного регламента.</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9C7982">
        <w:rPr>
          <w:rFonts w:ascii="Times New Roman" w:hAnsi="Times New Roman"/>
          <w:sz w:val="28"/>
          <w:szCs w:val="28"/>
        </w:rPr>
        <w:t>предложено</w:t>
      </w:r>
      <w:proofErr w:type="gramEnd"/>
      <w:r w:rsidRPr="009C7982">
        <w:rPr>
          <w:rFonts w:ascii="Times New Roman" w:hAnsi="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2.8. Исчерпывающий перечень оснований для отказа в предоставлении муниципальной услуги:</w:t>
      </w:r>
    </w:p>
    <w:p w:rsidR="004C2E1E" w:rsidRPr="009C7982" w:rsidRDefault="005977A2" w:rsidP="004C2E1E">
      <w:pPr>
        <w:spacing w:after="0" w:line="240" w:lineRule="auto"/>
        <w:ind w:firstLine="851"/>
        <w:jc w:val="both"/>
        <w:rPr>
          <w:rFonts w:ascii="Times New Roman" w:hAnsi="Times New Roman"/>
          <w:sz w:val="28"/>
          <w:szCs w:val="28"/>
        </w:rPr>
      </w:pPr>
      <w:bookmarkStart w:id="4" w:name="sub_219"/>
      <w:r w:rsidRPr="009C7982">
        <w:rPr>
          <w:rFonts w:ascii="Times New Roman" w:hAnsi="Times New Roman"/>
          <w:sz w:val="28"/>
          <w:szCs w:val="28"/>
        </w:rPr>
        <w:t>1</w:t>
      </w:r>
      <w:r w:rsidR="004C2E1E" w:rsidRPr="009C7982">
        <w:rPr>
          <w:rFonts w:ascii="Times New Roman" w:hAnsi="Times New Roman"/>
          <w:sz w:val="28"/>
          <w:szCs w:val="28"/>
        </w:rPr>
        <w:t>) предоставление документов, предусмотренных подпунктом 2.6.1 Административного регламента не в полном объеме;</w:t>
      </w:r>
    </w:p>
    <w:bookmarkEnd w:id="4"/>
    <w:p w:rsidR="004C2E1E" w:rsidRPr="009C7982" w:rsidRDefault="005977A2"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w:t>
      </w:r>
      <w:r w:rsidR="004C2E1E" w:rsidRPr="009C7982">
        <w:rPr>
          <w:rFonts w:ascii="Times New Roman" w:hAnsi="Times New Roman"/>
          <w:sz w:val="28"/>
          <w:szCs w:val="28"/>
        </w:rPr>
        <w:t>) выявление в представленных документах недостоверной или искажённой информации;</w:t>
      </w:r>
    </w:p>
    <w:p w:rsidR="004C2E1E" w:rsidRPr="009C7982" w:rsidRDefault="005977A2"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3</w:t>
      </w:r>
      <w:r w:rsidR="004C2E1E" w:rsidRPr="009C7982">
        <w:rPr>
          <w:rFonts w:ascii="Times New Roman" w:hAnsi="Times New Roman"/>
          <w:sz w:val="28"/>
          <w:szCs w:val="28"/>
        </w:rPr>
        <w:t>) обращение (в письменном виде) заявителя с просьбой о прекращении предоставления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4C2E1E" w:rsidRPr="009C7982" w:rsidRDefault="004C2E1E" w:rsidP="004C2E1E">
      <w:pPr>
        <w:spacing w:after="0" w:line="240" w:lineRule="auto"/>
        <w:ind w:firstLine="851"/>
        <w:jc w:val="both"/>
        <w:rPr>
          <w:rFonts w:ascii="Times New Roman" w:hAnsi="Times New Roman"/>
          <w:bCs/>
          <w:sz w:val="28"/>
          <w:szCs w:val="28"/>
        </w:rPr>
      </w:pPr>
      <w:r w:rsidRPr="009C7982">
        <w:rPr>
          <w:rFonts w:ascii="Times New Roman" w:hAnsi="Times New Roman"/>
          <w:bCs/>
          <w:sz w:val="28"/>
          <w:szCs w:val="28"/>
        </w:rPr>
        <w:t>2.9. Порядок, размер и основания взимания платы за предоставление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 Требования к помещениям, в которых предоставляется муниципальная услуга.</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lastRenderedPageBreak/>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2.12.7. Прием заявителя осуществляется в служебных кабинетах должностных лиц, ведущих прием.</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1) номера кабинета;</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 должности лица, ведущего прием.</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lastRenderedPageBreak/>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Информационные стенды по предоставлению муниципальной услуги должны содержать:</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порядок предоставления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перечень документов, необходимых для предоставления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образец заполнения заявления для получения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сроки предоставления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перечень причин для отказа в предоставлении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блок-схема последовательности действий (прило</w:t>
      </w:r>
      <w:r w:rsidR="000D6FE5" w:rsidRPr="009C7982">
        <w:rPr>
          <w:rFonts w:ascii="Times New Roman" w:hAnsi="Times New Roman"/>
          <w:sz w:val="28"/>
          <w:szCs w:val="28"/>
        </w:rPr>
        <w:t>жение № 3</w:t>
      </w:r>
      <w:r w:rsidRPr="009C7982">
        <w:rPr>
          <w:rFonts w:ascii="Times New Roman" w:hAnsi="Times New Roman"/>
          <w:sz w:val="28"/>
          <w:szCs w:val="28"/>
        </w:rPr>
        <w:t>) по предоставлению муниципальной услуги, и краткое описание порядка предоставления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1) транспортная доступность к месту предоставления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3) размещение информации о порядке предоставления муниципальной услуги на официальном сайте;</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4) соблюдение срока предоставления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5) соблюдение сроков ожидания в очереди при предоставлении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2.14.1. Многофункциональные центры осуществляют:</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1) прием запросов заявителей о предоставлении государственных или муниципальных услуг;</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9C7982">
        <w:rPr>
          <w:rFonts w:ascii="Times New Roman" w:eastAsia="Times New Roman" w:hAnsi="Times New Roman"/>
          <w:sz w:val="28"/>
          <w:szCs w:val="28"/>
          <w:lang w:eastAsia="ru-RU"/>
        </w:rPr>
        <w:lastRenderedPageBreak/>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10" w:history="1">
        <w:r w:rsidRPr="009C7982">
          <w:rPr>
            <w:rFonts w:ascii="Times New Roman" w:eastAsia="Times New Roman" w:hAnsi="Times New Roman"/>
            <w:sz w:val="28"/>
            <w:szCs w:val="28"/>
            <w:lang w:eastAsia="ru-RU"/>
          </w:rPr>
          <w:t>частью 1 статьи 1</w:t>
        </w:r>
      </w:hyperlink>
      <w:r w:rsidRPr="009C7982">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2E1E" w:rsidRPr="009C7982"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C2E1E" w:rsidRPr="009C7982"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C2E1E" w:rsidRPr="009C7982"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2E1E" w:rsidRPr="009C7982"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2E1E" w:rsidRPr="009C7982"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8) иные функции, указанные в соглашении о взаимодействии.</w:t>
      </w:r>
    </w:p>
    <w:p w:rsidR="004C2E1E" w:rsidRPr="009C7982" w:rsidRDefault="004C2E1E" w:rsidP="004C2E1E">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2.14.2. При предоставлении муниципальной услуги в электронной форме осуществляются:</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lastRenderedPageBreak/>
        <w:t>3) получение заявителем сведений о ходе выполнения запроса о предоставлении муниципальной услуги;</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1" w:history="1">
        <w:r w:rsidRPr="009C7982">
          <w:rPr>
            <w:rFonts w:ascii="Times New Roman" w:eastAsia="Times New Roman" w:hAnsi="Times New Roman"/>
            <w:sz w:val="28"/>
            <w:szCs w:val="28"/>
            <w:lang w:eastAsia="ru-RU"/>
          </w:rPr>
          <w:t>частью 1 статьи 1</w:t>
        </w:r>
      </w:hyperlink>
      <w:r w:rsidRPr="009C7982">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6) иные действия, необходимые для предоставления государственной или муниципальной услуги.</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9C7982">
        <w:rPr>
          <w:rFonts w:ascii="Times New Roman" w:eastAsia="Times New Roman" w:hAnsi="Times New Roman"/>
          <w:sz w:val="28"/>
          <w:szCs w:val="28"/>
          <w:lang w:val="en-US" w:eastAsia="ru-RU"/>
        </w:rPr>
        <w:t>http</w:t>
      </w:r>
      <w:r w:rsidRPr="009C7982">
        <w:rPr>
          <w:rFonts w:ascii="Times New Roman" w:eastAsia="Times New Roman" w:hAnsi="Times New Roman"/>
          <w:sz w:val="28"/>
          <w:szCs w:val="28"/>
          <w:lang w:eastAsia="ru-RU"/>
        </w:rPr>
        <w:t xml:space="preserve">:// </w:t>
      </w:r>
      <w:hyperlink r:id="rId12" w:history="1">
        <w:r w:rsidRPr="009C7982">
          <w:rPr>
            <w:rFonts w:ascii="Times New Roman" w:eastAsia="Times New Roman" w:hAnsi="Times New Roman"/>
            <w:sz w:val="28"/>
            <w:szCs w:val="28"/>
            <w:lang w:val="en-US" w:eastAsia="ru-RU"/>
          </w:rPr>
          <w:t>www</w:t>
        </w:r>
        <w:r w:rsidRPr="009C7982">
          <w:rPr>
            <w:rFonts w:ascii="Times New Roman" w:eastAsia="Times New Roman" w:hAnsi="Times New Roman"/>
            <w:sz w:val="28"/>
            <w:szCs w:val="28"/>
            <w:lang w:eastAsia="ru-RU"/>
          </w:rPr>
          <w:t>.</w:t>
        </w:r>
        <w:r w:rsidRPr="009C7982">
          <w:rPr>
            <w:rFonts w:ascii="Times New Roman" w:eastAsia="Times New Roman" w:hAnsi="Times New Roman"/>
            <w:sz w:val="28"/>
            <w:szCs w:val="28"/>
            <w:lang w:val="en-US" w:eastAsia="ru-RU"/>
          </w:rPr>
          <w:t>gosuslugi</w:t>
        </w:r>
        <w:r w:rsidRPr="009C7982">
          <w:rPr>
            <w:rFonts w:ascii="Times New Roman" w:eastAsia="Times New Roman" w:hAnsi="Times New Roman"/>
            <w:sz w:val="28"/>
            <w:szCs w:val="28"/>
            <w:lang w:eastAsia="ru-RU"/>
          </w:rPr>
          <w:t>.</w:t>
        </w:r>
        <w:r w:rsidRPr="009C7982">
          <w:rPr>
            <w:rFonts w:ascii="Times New Roman" w:eastAsia="Times New Roman" w:hAnsi="Times New Roman"/>
            <w:sz w:val="28"/>
            <w:szCs w:val="28"/>
            <w:lang w:val="en-US" w:eastAsia="ru-RU"/>
          </w:rPr>
          <w:t>ru</w:t>
        </w:r>
      </w:hyperlink>
      <w:r w:rsidRPr="009C7982">
        <w:rPr>
          <w:rFonts w:ascii="Times New Roman" w:eastAsia="Times New Roman" w:hAnsi="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13" w:history="1">
        <w:r w:rsidRPr="009C7982">
          <w:rPr>
            <w:rFonts w:ascii="Times New Roman" w:eastAsia="Times New Roman" w:hAnsi="Times New Roman" w:cs="Times New Roman"/>
            <w:sz w:val="28"/>
            <w:szCs w:val="28"/>
            <w:lang w:val="en-US" w:eastAsia="ru-RU"/>
          </w:rPr>
          <w:t>http</w:t>
        </w:r>
        <w:r w:rsidRPr="009C7982">
          <w:rPr>
            <w:rFonts w:ascii="Times New Roman" w:eastAsia="Times New Roman" w:hAnsi="Times New Roman" w:cs="Times New Roman"/>
            <w:sz w:val="28"/>
            <w:szCs w:val="28"/>
            <w:lang w:eastAsia="ru-RU"/>
          </w:rPr>
          <w:t>://</w:t>
        </w:r>
        <w:r w:rsidRPr="009C7982">
          <w:rPr>
            <w:rFonts w:ascii="Times New Roman" w:eastAsia="Times New Roman" w:hAnsi="Times New Roman" w:cs="Times New Roman"/>
            <w:sz w:val="28"/>
            <w:szCs w:val="28"/>
            <w:lang w:val="en-US" w:eastAsia="ru-RU"/>
          </w:rPr>
          <w:t>pgu</w:t>
        </w:r>
        <w:r w:rsidRPr="009C7982">
          <w:rPr>
            <w:rFonts w:ascii="Times New Roman" w:eastAsia="Times New Roman" w:hAnsi="Times New Roman" w:cs="Times New Roman"/>
            <w:sz w:val="28"/>
            <w:szCs w:val="28"/>
            <w:lang w:eastAsia="ru-RU"/>
          </w:rPr>
          <w:t>.</w:t>
        </w:r>
        <w:r w:rsidRPr="009C7982">
          <w:rPr>
            <w:rFonts w:ascii="Times New Roman" w:eastAsia="Times New Roman" w:hAnsi="Times New Roman" w:cs="Times New Roman"/>
            <w:sz w:val="28"/>
            <w:szCs w:val="28"/>
            <w:lang w:val="en-US" w:eastAsia="ru-RU"/>
          </w:rPr>
          <w:t>krasnodar</w:t>
        </w:r>
        <w:r w:rsidRPr="009C7982">
          <w:rPr>
            <w:rFonts w:ascii="Times New Roman" w:eastAsia="Times New Roman" w:hAnsi="Times New Roman" w:cs="Times New Roman"/>
            <w:sz w:val="28"/>
            <w:szCs w:val="28"/>
            <w:lang w:eastAsia="ru-RU"/>
          </w:rPr>
          <w:t>.</w:t>
        </w:r>
        <w:r w:rsidRPr="009C7982">
          <w:rPr>
            <w:rFonts w:ascii="Times New Roman" w:eastAsia="Times New Roman" w:hAnsi="Times New Roman" w:cs="Times New Roman"/>
            <w:sz w:val="28"/>
            <w:szCs w:val="28"/>
            <w:lang w:val="en-US" w:eastAsia="ru-RU"/>
          </w:rPr>
          <w:t>ru</w:t>
        </w:r>
      </w:hyperlink>
      <w:r w:rsidR="000D6FE5" w:rsidRPr="009C7982">
        <w:rPr>
          <w:rFonts w:ascii="Times New Roman" w:hAnsi="Times New Roman" w:cs="Times New Roman"/>
          <w:sz w:val="28"/>
          <w:szCs w:val="28"/>
        </w:rPr>
        <w:t xml:space="preserve"> (далее-Порталы)</w:t>
      </w:r>
      <w:r w:rsidRPr="009C7982">
        <w:rPr>
          <w:rFonts w:ascii="Times New Roman" w:eastAsia="Times New Roman" w:hAnsi="Times New Roman" w:cs="Times New Roman"/>
          <w:sz w:val="28"/>
          <w:szCs w:val="28"/>
          <w:lang w:eastAsia="ru-RU"/>
        </w:rPr>
        <w:t>.</w:t>
      </w:r>
    </w:p>
    <w:p w:rsidR="00E77D0F" w:rsidRPr="009C7982" w:rsidRDefault="00E77D0F"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rsidR="00E77D0F" w:rsidRPr="009C7982" w:rsidRDefault="00E77D0F" w:rsidP="00E77D0F">
      <w:pPr>
        <w:spacing w:after="0" w:line="240" w:lineRule="auto"/>
        <w:jc w:val="both"/>
        <w:rPr>
          <w:rFonts w:ascii="Times New Roman" w:hAnsi="Times New Roman" w:cs="Times New Roman"/>
          <w:color w:val="000000" w:themeColor="text1"/>
          <w:sz w:val="28"/>
          <w:szCs w:val="28"/>
        </w:rPr>
      </w:pPr>
    </w:p>
    <w:p w:rsidR="00D7230C" w:rsidRPr="009C7982" w:rsidRDefault="00D7230C" w:rsidP="00D7230C">
      <w:pPr>
        <w:spacing w:after="0" w:line="240" w:lineRule="auto"/>
        <w:jc w:val="center"/>
        <w:rPr>
          <w:rFonts w:ascii="Times New Roman" w:hAnsi="Times New Roman"/>
          <w:bCs/>
          <w:sz w:val="28"/>
          <w:szCs w:val="28"/>
        </w:rPr>
      </w:pPr>
      <w:r w:rsidRPr="009C7982">
        <w:rPr>
          <w:rFonts w:ascii="Times New Roman" w:hAnsi="Times New Roman"/>
          <w:sz w:val="28"/>
          <w:szCs w:val="28"/>
        </w:rPr>
        <w:t xml:space="preserve">3. </w:t>
      </w:r>
      <w:r w:rsidRPr="009C7982">
        <w:rPr>
          <w:rFonts w:ascii="Times New Roman" w:hAnsi="Times New Roman"/>
          <w:bCs/>
          <w:sz w:val="28"/>
          <w:szCs w:val="28"/>
        </w:rPr>
        <w:t xml:space="preserve">Состав, последовательность и сроки выполнения </w:t>
      </w:r>
      <w:proofErr w:type="gramStart"/>
      <w:r w:rsidRPr="009C7982">
        <w:rPr>
          <w:rFonts w:ascii="Times New Roman" w:hAnsi="Times New Roman"/>
          <w:bCs/>
          <w:sz w:val="28"/>
          <w:szCs w:val="28"/>
        </w:rPr>
        <w:t>административных</w:t>
      </w:r>
      <w:proofErr w:type="gramEnd"/>
      <w:r w:rsidRPr="009C7982">
        <w:rPr>
          <w:rFonts w:ascii="Times New Roman" w:hAnsi="Times New Roman"/>
          <w:bCs/>
          <w:sz w:val="28"/>
          <w:szCs w:val="28"/>
        </w:rPr>
        <w:t xml:space="preserve"> </w:t>
      </w:r>
    </w:p>
    <w:p w:rsidR="00D7230C" w:rsidRPr="009C7982" w:rsidRDefault="00D7230C" w:rsidP="00D7230C">
      <w:pPr>
        <w:spacing w:after="0" w:line="240" w:lineRule="auto"/>
        <w:jc w:val="center"/>
        <w:rPr>
          <w:rFonts w:ascii="Times New Roman" w:hAnsi="Times New Roman"/>
          <w:bCs/>
          <w:sz w:val="28"/>
          <w:szCs w:val="28"/>
        </w:rPr>
      </w:pPr>
      <w:r w:rsidRPr="009C7982">
        <w:rPr>
          <w:rFonts w:ascii="Times New Roman" w:hAnsi="Times New Roman"/>
          <w:bCs/>
          <w:sz w:val="28"/>
          <w:szCs w:val="28"/>
        </w:rPr>
        <w:t xml:space="preserve">процедур, требования к порядку их выполнения, в том числе особенности </w:t>
      </w:r>
    </w:p>
    <w:p w:rsidR="00D7230C" w:rsidRPr="009C7982" w:rsidRDefault="00D7230C" w:rsidP="00D7230C">
      <w:pPr>
        <w:spacing w:after="0" w:line="240" w:lineRule="auto"/>
        <w:jc w:val="center"/>
        <w:rPr>
          <w:rFonts w:ascii="Times New Roman" w:hAnsi="Times New Roman"/>
          <w:bCs/>
          <w:sz w:val="28"/>
          <w:szCs w:val="28"/>
        </w:rPr>
      </w:pPr>
      <w:r w:rsidRPr="009C7982">
        <w:rPr>
          <w:rFonts w:ascii="Times New Roman" w:hAnsi="Times New Roman"/>
          <w:bCs/>
          <w:sz w:val="28"/>
          <w:szCs w:val="28"/>
        </w:rPr>
        <w:t xml:space="preserve">выполнения административных процедур в электронной форме, </w:t>
      </w:r>
    </w:p>
    <w:p w:rsidR="00D7230C" w:rsidRPr="009C7982" w:rsidRDefault="00D7230C" w:rsidP="00D7230C">
      <w:pPr>
        <w:spacing w:after="0" w:line="240" w:lineRule="auto"/>
        <w:jc w:val="center"/>
        <w:rPr>
          <w:rFonts w:ascii="Times New Roman" w:hAnsi="Times New Roman"/>
          <w:bCs/>
          <w:sz w:val="28"/>
          <w:szCs w:val="28"/>
        </w:rPr>
      </w:pPr>
      <w:r w:rsidRPr="009C7982">
        <w:rPr>
          <w:rFonts w:ascii="Times New Roman" w:hAnsi="Times New Roman"/>
          <w:bCs/>
          <w:sz w:val="28"/>
          <w:szCs w:val="28"/>
        </w:rPr>
        <w:t xml:space="preserve">а также особенности выполнения административных процедур </w:t>
      </w:r>
    </w:p>
    <w:p w:rsidR="00D7230C" w:rsidRPr="009C7982" w:rsidRDefault="00D7230C" w:rsidP="00D7230C">
      <w:pPr>
        <w:spacing w:after="0" w:line="240" w:lineRule="auto"/>
        <w:jc w:val="center"/>
        <w:rPr>
          <w:rFonts w:ascii="Times New Roman" w:hAnsi="Times New Roman"/>
          <w:bCs/>
          <w:sz w:val="28"/>
          <w:szCs w:val="28"/>
        </w:rPr>
      </w:pPr>
      <w:r w:rsidRPr="009C7982">
        <w:rPr>
          <w:rFonts w:ascii="Times New Roman" w:hAnsi="Times New Roman"/>
          <w:bCs/>
          <w:sz w:val="28"/>
          <w:szCs w:val="28"/>
        </w:rPr>
        <w:t>в многофункциональных центрах</w:t>
      </w:r>
    </w:p>
    <w:p w:rsidR="00D7230C" w:rsidRPr="009C7982" w:rsidRDefault="00D7230C" w:rsidP="00D7230C">
      <w:pPr>
        <w:spacing w:after="0" w:line="240" w:lineRule="auto"/>
        <w:ind w:firstLine="851"/>
        <w:jc w:val="both"/>
        <w:rPr>
          <w:rFonts w:ascii="Times New Roman" w:hAnsi="Times New Roman"/>
          <w:sz w:val="28"/>
          <w:szCs w:val="28"/>
        </w:rPr>
      </w:pPr>
      <w:r w:rsidRPr="009C798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7230C" w:rsidRPr="009C7982" w:rsidRDefault="00D7230C" w:rsidP="00D7230C">
      <w:pPr>
        <w:spacing w:after="0" w:line="240" w:lineRule="auto"/>
        <w:ind w:firstLine="851"/>
        <w:jc w:val="both"/>
        <w:rPr>
          <w:rFonts w:ascii="Times New Roman" w:hAnsi="Times New Roman"/>
          <w:sz w:val="28"/>
          <w:szCs w:val="28"/>
        </w:rPr>
      </w:pPr>
      <w:r w:rsidRPr="009C7982">
        <w:rPr>
          <w:rFonts w:ascii="Times New Roman" w:hAnsi="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F160BF" w:rsidRPr="009C7982" w:rsidRDefault="00D7230C" w:rsidP="00F160BF">
      <w:pPr>
        <w:spacing w:after="0" w:line="240" w:lineRule="auto"/>
        <w:ind w:firstLine="851"/>
        <w:jc w:val="both"/>
        <w:rPr>
          <w:rFonts w:ascii="Times New Roman" w:hAnsi="Times New Roman"/>
          <w:sz w:val="28"/>
          <w:szCs w:val="28"/>
        </w:rPr>
      </w:pPr>
      <w:r w:rsidRPr="009C7982">
        <w:rPr>
          <w:rFonts w:ascii="Times New Roman" w:hAnsi="Times New Roman"/>
          <w:sz w:val="28"/>
          <w:szCs w:val="28"/>
        </w:rPr>
        <w:t>2)</w:t>
      </w:r>
      <w:r w:rsidR="00F160BF" w:rsidRPr="009C7982">
        <w:rPr>
          <w:rFonts w:ascii="Times New Roman" w:hAnsi="Times New Roman"/>
          <w:sz w:val="28"/>
          <w:szCs w:val="28"/>
        </w:rPr>
        <w:t xml:space="preserve"> проверка документов, необходимых для предоставления муниципальной услуги;</w:t>
      </w:r>
    </w:p>
    <w:p w:rsidR="00D7230C" w:rsidRPr="009C7982" w:rsidRDefault="00D7230C" w:rsidP="00D7230C">
      <w:pPr>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hAnsi="Times New Roman"/>
          <w:sz w:val="28"/>
          <w:szCs w:val="28"/>
        </w:rPr>
        <w:t xml:space="preserve">3) </w:t>
      </w:r>
      <w:r w:rsidR="000D6FE5" w:rsidRPr="009C7982">
        <w:rPr>
          <w:rFonts w:ascii="Times New Roman" w:hAnsi="Times New Roman" w:cs="Times New Roman"/>
          <w:color w:val="000000" w:themeColor="text1"/>
          <w:sz w:val="28"/>
          <w:szCs w:val="28"/>
        </w:rPr>
        <w:t>подготовка справки</w:t>
      </w:r>
      <w:r w:rsidR="0015225A" w:rsidRPr="009C7982">
        <w:rPr>
          <w:rFonts w:ascii="Times New Roman" w:hAnsi="Times New Roman" w:cs="Times New Roman"/>
          <w:color w:val="000000" w:themeColor="text1"/>
          <w:sz w:val="28"/>
          <w:szCs w:val="28"/>
        </w:rPr>
        <w:t xml:space="preserve"> </w:t>
      </w:r>
      <w:r w:rsidR="000D6FE5" w:rsidRPr="009C7982">
        <w:rPr>
          <w:rFonts w:ascii="Times New Roman" w:hAnsi="Times New Roman" w:cs="Times New Roman"/>
          <w:color w:val="000000" w:themeColor="text1"/>
          <w:sz w:val="28"/>
          <w:szCs w:val="28"/>
        </w:rPr>
        <w:t>об очередности предоставления</w:t>
      </w:r>
      <w:r w:rsidR="00A51810" w:rsidRPr="009C7982">
        <w:rPr>
          <w:rFonts w:ascii="Times New Roman" w:hAnsi="Times New Roman" w:cs="Times New Roman"/>
          <w:color w:val="000000" w:themeColor="text1"/>
          <w:sz w:val="28"/>
          <w:szCs w:val="28"/>
        </w:rPr>
        <w:t xml:space="preserve"> жилых помещений на условиях социального найм</w:t>
      </w:r>
      <w:r w:rsidR="000D6FE5" w:rsidRPr="009C7982">
        <w:rPr>
          <w:rFonts w:ascii="Times New Roman" w:hAnsi="Times New Roman" w:cs="Times New Roman"/>
          <w:color w:val="000000" w:themeColor="text1"/>
          <w:sz w:val="28"/>
          <w:szCs w:val="28"/>
        </w:rPr>
        <w:t>а либо уведомления</w:t>
      </w:r>
      <w:r w:rsidR="000D6FE5" w:rsidRPr="009C7982">
        <w:rPr>
          <w:rFonts w:ascii="Times New Roman" w:hAnsi="Times New Roman"/>
          <w:sz w:val="28"/>
          <w:szCs w:val="28"/>
        </w:rPr>
        <w:t xml:space="preserve"> об </w:t>
      </w:r>
      <w:r w:rsidR="000D6FE5" w:rsidRPr="009C7982">
        <w:rPr>
          <w:rFonts w:ascii="Times New Roman" w:hAnsi="Times New Roman" w:cs="Times New Roman"/>
          <w:color w:val="000000" w:themeColor="text1"/>
          <w:sz w:val="28"/>
          <w:szCs w:val="28"/>
        </w:rPr>
        <w:t>отказе в предоставлении муниципальной услуги с указанием причин</w:t>
      </w:r>
      <w:r w:rsidRPr="009C7982">
        <w:rPr>
          <w:rFonts w:ascii="Times New Roman" w:eastAsia="Arial Unicode MS" w:hAnsi="Times New Roman"/>
          <w:color w:val="000000"/>
          <w:sz w:val="28"/>
          <w:szCs w:val="28"/>
          <w:lang w:eastAsia="ru-RU"/>
        </w:rPr>
        <w:t>;</w:t>
      </w:r>
    </w:p>
    <w:p w:rsidR="00D7230C" w:rsidRPr="009C7982" w:rsidRDefault="00D7230C" w:rsidP="00D7230C">
      <w:pPr>
        <w:spacing w:after="0" w:line="240" w:lineRule="auto"/>
        <w:ind w:firstLine="851"/>
        <w:jc w:val="both"/>
        <w:rPr>
          <w:rFonts w:ascii="Times New Roman" w:hAnsi="Times New Roman"/>
          <w:sz w:val="28"/>
          <w:szCs w:val="28"/>
        </w:rPr>
      </w:pPr>
      <w:r w:rsidRPr="009C7982">
        <w:rPr>
          <w:rFonts w:ascii="Times New Roman" w:hAnsi="Times New Roman"/>
          <w:sz w:val="28"/>
          <w:szCs w:val="28"/>
        </w:rPr>
        <w:t>4) выдача заявителю</w:t>
      </w:r>
      <w:r w:rsidR="000D6FE5" w:rsidRPr="009C7982">
        <w:rPr>
          <w:rFonts w:ascii="Times New Roman" w:hAnsi="Times New Roman" w:cs="Times New Roman"/>
          <w:color w:val="000000" w:themeColor="text1"/>
          <w:sz w:val="28"/>
          <w:szCs w:val="28"/>
        </w:rPr>
        <w:t xml:space="preserve"> справки об очередности предоставления жилых помещений на условиях социального найма либо уведомления</w:t>
      </w:r>
      <w:r w:rsidR="000D6FE5" w:rsidRPr="009C7982">
        <w:rPr>
          <w:rFonts w:ascii="Times New Roman" w:hAnsi="Times New Roman"/>
          <w:sz w:val="28"/>
          <w:szCs w:val="28"/>
        </w:rPr>
        <w:t xml:space="preserve"> об </w:t>
      </w:r>
      <w:r w:rsidR="000D6FE5" w:rsidRPr="009C7982">
        <w:rPr>
          <w:rFonts w:ascii="Times New Roman" w:hAnsi="Times New Roman" w:cs="Times New Roman"/>
          <w:color w:val="000000" w:themeColor="text1"/>
          <w:sz w:val="28"/>
          <w:szCs w:val="28"/>
        </w:rPr>
        <w:t>отказе в предоставлении муниципальной услуги</w:t>
      </w:r>
      <w:r w:rsidRPr="009C7982">
        <w:rPr>
          <w:rFonts w:ascii="Times New Roman" w:hAnsi="Times New Roman"/>
          <w:sz w:val="28"/>
          <w:szCs w:val="28"/>
        </w:rPr>
        <w:t>.</w:t>
      </w:r>
    </w:p>
    <w:p w:rsidR="00D7230C" w:rsidRPr="009C7982" w:rsidRDefault="00D7230C" w:rsidP="00D7230C">
      <w:pPr>
        <w:spacing w:after="0" w:line="240" w:lineRule="auto"/>
        <w:ind w:firstLine="851"/>
        <w:jc w:val="both"/>
        <w:rPr>
          <w:rFonts w:ascii="Times New Roman" w:hAnsi="Times New Roman"/>
          <w:sz w:val="28"/>
          <w:szCs w:val="28"/>
        </w:rPr>
      </w:pPr>
      <w:r w:rsidRPr="009C7982">
        <w:rPr>
          <w:rFonts w:ascii="Times New Roman" w:hAnsi="Times New Roman"/>
          <w:sz w:val="28"/>
          <w:szCs w:val="28"/>
        </w:rPr>
        <w:t>Блок-схема предоставления муниципальной услуги приводится в при</w:t>
      </w:r>
      <w:r w:rsidR="000D6FE5" w:rsidRPr="009C7982">
        <w:rPr>
          <w:rFonts w:ascii="Times New Roman" w:hAnsi="Times New Roman"/>
          <w:sz w:val="28"/>
          <w:szCs w:val="28"/>
        </w:rPr>
        <w:t>ложении № 3</w:t>
      </w:r>
      <w:r w:rsidRPr="009C7982">
        <w:rPr>
          <w:rFonts w:ascii="Times New Roman" w:hAnsi="Times New Roman"/>
          <w:sz w:val="28"/>
          <w:szCs w:val="28"/>
        </w:rPr>
        <w:t xml:space="preserve"> к настоящему Административному регламенту.</w:t>
      </w:r>
    </w:p>
    <w:p w:rsidR="0056674D" w:rsidRPr="009C7982" w:rsidRDefault="0056674D" w:rsidP="0056674D">
      <w:pPr>
        <w:spacing w:after="0" w:line="240" w:lineRule="auto"/>
        <w:ind w:firstLine="851"/>
        <w:jc w:val="both"/>
        <w:rPr>
          <w:rFonts w:ascii="Times New Roman" w:hAnsi="Times New Roman"/>
          <w:bCs/>
          <w:sz w:val="28"/>
          <w:szCs w:val="28"/>
        </w:rPr>
      </w:pPr>
      <w:r w:rsidRPr="009C7982">
        <w:rPr>
          <w:rFonts w:ascii="Times New Roman" w:hAnsi="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xml:space="preserve">Юридическим фактом начала административной процедуры является подача заявителем или уполномоченным им лицом заявления (приложение № </w:t>
      </w:r>
      <w:r w:rsidRPr="009C7982">
        <w:rPr>
          <w:rFonts w:ascii="Times New Roman" w:eastAsia="Arial Unicode MS" w:hAnsi="Times New Roman"/>
          <w:color w:val="000000"/>
          <w:sz w:val="28"/>
          <w:szCs w:val="28"/>
          <w:lang w:eastAsia="ru-RU"/>
        </w:rPr>
        <w:lastRenderedPageBreak/>
        <w:t>1) и пакета документов, обязанность по предоставлению которых возложена на заявителя, в Администрацию или МФЦ.</w:t>
      </w:r>
    </w:p>
    <w:p w:rsidR="0056674D" w:rsidRPr="009C7982" w:rsidRDefault="0056674D" w:rsidP="0056674D">
      <w:pPr>
        <w:spacing w:after="0" w:line="240" w:lineRule="auto"/>
        <w:ind w:firstLine="851"/>
        <w:jc w:val="both"/>
        <w:rPr>
          <w:rFonts w:ascii="Times New Roman" w:hAnsi="Times New Roman"/>
          <w:bCs/>
          <w:sz w:val="28"/>
          <w:szCs w:val="28"/>
        </w:rPr>
      </w:pPr>
      <w:r w:rsidRPr="009C7982">
        <w:rPr>
          <w:rFonts w:ascii="Times New Roman" w:hAnsi="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Специалист, принимающий документы:</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9C7982">
        <w:rPr>
          <w:rFonts w:ascii="Times New Roman" w:eastAsia="Arial Unicode MS" w:hAnsi="Times New Roman"/>
          <w:color w:val="000000"/>
          <w:sz w:val="28"/>
          <w:szCs w:val="28"/>
          <w:lang w:eastAsia="ru-RU"/>
        </w:rPr>
        <w:softHyphen/>
        <w:t>номочия представителя действовать от имени заявителя;</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2) проверяет наличие всех документов, необходимых для предоставле</w:t>
      </w:r>
      <w:r w:rsidRPr="009C7982">
        <w:rPr>
          <w:rFonts w:ascii="Times New Roman" w:eastAsia="Arial Unicode MS" w:hAnsi="Times New Roman"/>
          <w:color w:val="000000"/>
          <w:sz w:val="28"/>
          <w:szCs w:val="28"/>
          <w:lang w:eastAsia="ru-RU"/>
        </w:rPr>
        <w:softHyphen/>
        <w:t>ния муниципальной услуги, обязанность по предоставлению которых возложе</w:t>
      </w:r>
      <w:r w:rsidRPr="009C7982">
        <w:rPr>
          <w:rFonts w:ascii="Times New Roman" w:eastAsia="Arial Unicode MS" w:hAnsi="Times New Roman"/>
          <w:color w:val="000000"/>
          <w:sz w:val="28"/>
          <w:szCs w:val="28"/>
          <w:lang w:eastAsia="ru-RU"/>
        </w:rPr>
        <w:softHyphen/>
        <w:t>на на заявителя;</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тексты документов написаны разборчиво;</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фамилии, имена и отчества физических лиц, адреса их мест жительства написаны полностью;</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в документах нет подчисток, приписок, зачеркнутых слов и иных, не оговоренных в них исправлений;</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документы не исполнены карандашом;</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документы содержат информацию, необходимую для предоставления муниципальной услуги, указанной в заявлении;</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документы представлены в полном объеме;</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9C7982">
        <w:rPr>
          <w:rFonts w:ascii="Times New Roman" w:eastAsia="Arial Unicode MS" w:hAnsi="Times New Roman"/>
          <w:color w:val="000000"/>
          <w:sz w:val="28"/>
          <w:szCs w:val="28"/>
          <w:lang w:eastAsia="ru-RU"/>
        </w:rPr>
        <w:t xml:space="preserve">В случае направления заявлений и документов в электронной форме с использованием </w:t>
      </w:r>
      <w:r w:rsidRPr="009C7982">
        <w:rPr>
          <w:rFonts w:ascii="Times New Roman" w:hAnsi="Times New Roman"/>
          <w:sz w:val="28"/>
          <w:szCs w:val="28"/>
        </w:rPr>
        <w:t>Портала государственных, Портала края</w:t>
      </w:r>
      <w:r w:rsidRPr="009C7982">
        <w:rPr>
          <w:rFonts w:ascii="Times New Roman" w:eastAsia="Arial Unicode MS" w:hAnsi="Times New Roman"/>
          <w:color w:val="000000"/>
          <w:sz w:val="28"/>
          <w:szCs w:val="28"/>
          <w:lang w:eastAsia="ru-RU"/>
        </w:rPr>
        <w:t xml:space="preserve">, заявление и документы должны быть подписаны усиленной квалифицированной электронной подписью в соответствии с требованиями Федерального закона от </w:t>
      </w:r>
      <w:r w:rsidRPr="009C7982">
        <w:rPr>
          <w:rFonts w:ascii="Times New Roman" w:eastAsia="Arial Unicode MS" w:hAnsi="Times New Roman"/>
          <w:color w:val="000000"/>
          <w:sz w:val="28"/>
          <w:szCs w:val="28"/>
          <w:lang w:eastAsia="ru-RU"/>
        </w:rPr>
        <w:lastRenderedPageBreak/>
        <w:t>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9C7982">
        <w:rPr>
          <w:rFonts w:ascii="Times New Roman" w:eastAsia="Arial Unicode MS" w:hAnsi="Times New Roman"/>
          <w:color w:val="000000"/>
          <w:sz w:val="28"/>
          <w:szCs w:val="28"/>
          <w:lang w:eastAsia="ru-RU"/>
        </w:rPr>
        <w:t>Действия, связанные с проверкой действительности усиленной квали</w:t>
      </w:r>
      <w:r w:rsidRPr="009C7982">
        <w:rPr>
          <w:rFonts w:ascii="Times New Roman" w:eastAsia="Arial Unicode MS" w:hAnsi="Times New Roman"/>
          <w:color w:val="000000"/>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C7982">
        <w:rPr>
          <w:rFonts w:ascii="Times New Roman" w:eastAsia="Arial Unicode MS" w:hAnsi="Times New Roman"/>
          <w:color w:val="000000"/>
          <w:sz w:val="28"/>
          <w:szCs w:val="28"/>
          <w:lang w:eastAsia="ru-RU"/>
        </w:rPr>
        <w:t xml:space="preserve"> </w:t>
      </w:r>
      <w:proofErr w:type="gramStart"/>
      <w:r w:rsidRPr="009C7982">
        <w:rPr>
          <w:rFonts w:ascii="Times New Roman" w:eastAsia="Arial Unicode MS" w:hAnsi="Times New Roman"/>
          <w:color w:val="000000"/>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9C7982">
        <w:rPr>
          <w:rFonts w:ascii="Times New Roman" w:eastAsia="Arial Unicode MS" w:hAnsi="Times New Roman"/>
          <w:color w:val="000000"/>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9C7982">
        <w:rPr>
          <w:rFonts w:ascii="Times New Roman" w:eastAsia="Arial Unicode MS" w:hAnsi="Times New Roman"/>
          <w:color w:val="000000"/>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56674D" w:rsidRPr="009C7982" w:rsidRDefault="0056674D" w:rsidP="0056674D">
      <w:pPr>
        <w:spacing w:after="0" w:line="240" w:lineRule="auto"/>
        <w:ind w:firstLine="567"/>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56674D" w:rsidRPr="009C7982" w:rsidRDefault="0056674D" w:rsidP="0056674D">
      <w:pPr>
        <w:spacing w:after="0" w:line="240" w:lineRule="auto"/>
        <w:ind w:firstLine="567"/>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56674D" w:rsidRPr="009C7982" w:rsidRDefault="0056674D" w:rsidP="0056674D">
      <w:pPr>
        <w:spacing w:after="0" w:line="240" w:lineRule="auto"/>
        <w:ind w:firstLine="567"/>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56674D" w:rsidRPr="009C7982" w:rsidRDefault="0056674D" w:rsidP="0056674D">
      <w:pPr>
        <w:spacing w:after="0" w:line="240" w:lineRule="auto"/>
        <w:ind w:firstLine="567"/>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56674D" w:rsidRPr="009C7982" w:rsidRDefault="0056674D" w:rsidP="0056674D">
      <w:pPr>
        <w:spacing w:after="0" w:line="240" w:lineRule="auto"/>
        <w:ind w:firstLine="567"/>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56674D" w:rsidRPr="009C7982" w:rsidRDefault="0056674D" w:rsidP="0056674D">
      <w:pPr>
        <w:spacing w:after="0" w:line="240" w:lineRule="auto"/>
        <w:ind w:firstLine="567"/>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lastRenderedPageBreak/>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56674D" w:rsidRPr="009C7982" w:rsidRDefault="0056674D" w:rsidP="0056674D">
      <w:pPr>
        <w:spacing w:after="0" w:line="240" w:lineRule="auto"/>
        <w:ind w:firstLine="567"/>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56674D" w:rsidRPr="009C7982" w:rsidRDefault="0056674D" w:rsidP="0056674D">
      <w:pPr>
        <w:spacing w:after="0" w:line="240" w:lineRule="auto"/>
        <w:ind w:firstLine="567"/>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Первый экземпляр реестра остается в Администрации, второй - подлежит возврату курьеру МФЦ.</w:t>
      </w:r>
    </w:p>
    <w:p w:rsidR="0056674D" w:rsidRPr="009C7982" w:rsidRDefault="0056674D" w:rsidP="0056674D">
      <w:pPr>
        <w:spacing w:after="0" w:line="240" w:lineRule="auto"/>
        <w:ind w:firstLine="567"/>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56674D" w:rsidRPr="009C7982" w:rsidRDefault="0056674D" w:rsidP="0056674D">
      <w:pPr>
        <w:spacing w:after="0" w:line="240" w:lineRule="auto"/>
        <w:ind w:firstLine="567"/>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Регистрация заявления производится ответственным специалистом Администрации.</w:t>
      </w:r>
    </w:p>
    <w:p w:rsidR="0056674D" w:rsidRPr="009C7982" w:rsidRDefault="0056674D" w:rsidP="0056674D">
      <w:pPr>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Заявление регистрируется в журнале регистрации с присвоением входящего номера и даты.</w:t>
      </w:r>
    </w:p>
    <w:p w:rsidR="0056674D" w:rsidRPr="009C7982" w:rsidRDefault="0056674D" w:rsidP="0056674D">
      <w:pPr>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Продолжительность регистрации заявления не должна превышать 15 минут с момента получения заявления.</w:t>
      </w:r>
    </w:p>
    <w:p w:rsidR="0056674D" w:rsidRPr="009C7982" w:rsidRDefault="0056674D" w:rsidP="0056674D">
      <w:pPr>
        <w:spacing w:after="0" w:line="240" w:lineRule="auto"/>
        <w:ind w:firstLine="851"/>
        <w:jc w:val="both"/>
        <w:rPr>
          <w:rFonts w:ascii="Times New Roman" w:hAnsi="Times New Roman"/>
          <w:sz w:val="28"/>
          <w:szCs w:val="28"/>
        </w:rPr>
      </w:pPr>
      <w:r w:rsidRPr="009C7982">
        <w:rPr>
          <w:rFonts w:ascii="Times New Roman" w:hAnsi="Times New Roman"/>
          <w:sz w:val="28"/>
          <w:szCs w:val="28"/>
        </w:rPr>
        <w:t>Максимальный срок исполнения процедуры «</w:t>
      </w:r>
      <w:r w:rsidRPr="009C7982">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56674D" w:rsidRPr="009C7982" w:rsidRDefault="0056674D" w:rsidP="0056674D">
      <w:pPr>
        <w:spacing w:after="0" w:line="240" w:lineRule="auto"/>
        <w:ind w:firstLine="851"/>
        <w:jc w:val="both"/>
        <w:rPr>
          <w:rFonts w:ascii="Times New Roman" w:hAnsi="Times New Roman"/>
          <w:sz w:val="28"/>
          <w:szCs w:val="28"/>
        </w:rPr>
      </w:pPr>
      <w:r w:rsidRPr="009C7982">
        <w:rPr>
          <w:rFonts w:ascii="Times New Roman" w:hAnsi="Times New Roman"/>
          <w:sz w:val="28"/>
          <w:szCs w:val="28"/>
        </w:rPr>
        <w:t>Результатом административной процедуры «</w:t>
      </w:r>
      <w:r w:rsidRPr="009C7982">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56674D" w:rsidRPr="009C7982" w:rsidRDefault="0056674D" w:rsidP="0056674D">
      <w:pPr>
        <w:spacing w:after="0" w:line="240" w:lineRule="auto"/>
        <w:ind w:firstLine="851"/>
        <w:jc w:val="both"/>
        <w:rPr>
          <w:rFonts w:ascii="Times New Roman" w:hAnsi="Times New Roman"/>
          <w:sz w:val="28"/>
          <w:szCs w:val="28"/>
        </w:rPr>
      </w:pPr>
      <w:r w:rsidRPr="009C7982">
        <w:rPr>
          <w:rFonts w:ascii="Times New Roman" w:hAnsi="Times New Roman"/>
          <w:sz w:val="28"/>
          <w:szCs w:val="28"/>
        </w:rPr>
        <w:t>3.1.2. Проверка документов, необходимых для предоставления муници</w:t>
      </w:r>
      <w:r w:rsidR="00F160BF" w:rsidRPr="009C7982">
        <w:rPr>
          <w:rFonts w:ascii="Times New Roman" w:hAnsi="Times New Roman"/>
          <w:sz w:val="28"/>
          <w:szCs w:val="28"/>
        </w:rPr>
        <w:t>пальной услуги</w:t>
      </w:r>
      <w:r w:rsidRPr="009C7982">
        <w:rPr>
          <w:rFonts w:ascii="Times New Roman" w:hAnsi="Times New Roman"/>
          <w:sz w:val="28"/>
          <w:szCs w:val="28"/>
        </w:rPr>
        <w:t>.</w:t>
      </w:r>
    </w:p>
    <w:p w:rsidR="0056674D" w:rsidRPr="009C7982" w:rsidRDefault="0056674D" w:rsidP="0056674D">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Началом административной процедуры служит поступившее в Администрацию и зарегистрированное </w:t>
      </w:r>
      <w:r w:rsidRPr="009C7982">
        <w:rPr>
          <w:rFonts w:ascii="Times New Roman" w:hAnsi="Times New Roman"/>
          <w:bCs/>
          <w:sz w:val="28"/>
          <w:szCs w:val="28"/>
        </w:rPr>
        <w:t>заявление о предоставлении услуги с приложенными к нему документами.</w:t>
      </w:r>
      <w:r w:rsidRPr="009C7982">
        <w:rPr>
          <w:rFonts w:ascii="Times New Roman" w:hAnsi="Times New Roman"/>
          <w:sz w:val="28"/>
          <w:szCs w:val="28"/>
        </w:rPr>
        <w:t xml:space="preserve"> </w:t>
      </w:r>
    </w:p>
    <w:p w:rsidR="0056674D" w:rsidRPr="009C7982" w:rsidRDefault="0056674D" w:rsidP="0056674D">
      <w:pPr>
        <w:spacing w:after="0" w:line="240" w:lineRule="auto"/>
        <w:ind w:firstLine="851"/>
        <w:jc w:val="both"/>
        <w:rPr>
          <w:rFonts w:ascii="Times New Roman" w:hAnsi="Times New Roman"/>
          <w:sz w:val="28"/>
          <w:szCs w:val="28"/>
        </w:rPr>
      </w:pPr>
      <w:r w:rsidRPr="009C7982">
        <w:rPr>
          <w:rFonts w:ascii="Times New Roman" w:hAnsi="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w:t>
      </w:r>
    </w:p>
    <w:p w:rsidR="0056674D" w:rsidRPr="009C7982" w:rsidRDefault="0056674D" w:rsidP="0056674D">
      <w:pPr>
        <w:spacing w:after="0" w:line="240" w:lineRule="auto"/>
        <w:ind w:firstLine="851"/>
        <w:jc w:val="both"/>
        <w:rPr>
          <w:rFonts w:ascii="Times New Roman" w:hAnsi="Times New Roman"/>
          <w:sz w:val="28"/>
          <w:szCs w:val="28"/>
        </w:rPr>
      </w:pPr>
      <w:r w:rsidRPr="009C7982">
        <w:rPr>
          <w:rFonts w:ascii="Times New Roman" w:hAnsi="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56674D" w:rsidRPr="009C7982" w:rsidRDefault="0056674D" w:rsidP="0056674D">
      <w:pPr>
        <w:spacing w:after="0" w:line="240" w:lineRule="auto"/>
        <w:ind w:firstLine="851"/>
        <w:jc w:val="both"/>
        <w:rPr>
          <w:rFonts w:ascii="Times New Roman" w:hAnsi="Times New Roman"/>
          <w:sz w:val="28"/>
          <w:szCs w:val="28"/>
        </w:rPr>
      </w:pPr>
      <w:r w:rsidRPr="009C7982">
        <w:rPr>
          <w:rFonts w:ascii="Times New Roman" w:hAnsi="Times New Roman"/>
          <w:sz w:val="28"/>
          <w:szCs w:val="28"/>
        </w:rPr>
        <w:lastRenderedPageBreak/>
        <w:t>В случае отсутствия документов, перечисленных в пункте 2.6.1 раздела 2 настоящего Административного регламента, подготавливается отказ</w:t>
      </w:r>
      <w:r w:rsidRPr="009C7982">
        <w:rPr>
          <w:rFonts w:ascii="Times New Roman" w:eastAsia="Arial Unicode MS" w:hAnsi="Times New Roman"/>
          <w:color w:val="000000"/>
          <w:sz w:val="28"/>
          <w:szCs w:val="28"/>
          <w:lang w:eastAsia="ru-RU"/>
        </w:rPr>
        <w:t xml:space="preserve"> в предоставлении муниципальной услуги</w:t>
      </w:r>
      <w:r w:rsidRPr="009C7982">
        <w:rPr>
          <w:rFonts w:ascii="Times New Roman" w:hAnsi="Times New Roman"/>
          <w:sz w:val="28"/>
          <w:szCs w:val="28"/>
        </w:rPr>
        <w:t xml:space="preserve">. </w:t>
      </w:r>
    </w:p>
    <w:p w:rsidR="0056674D" w:rsidRPr="009C7982" w:rsidRDefault="0056674D" w:rsidP="0056674D">
      <w:pPr>
        <w:spacing w:after="0" w:line="240" w:lineRule="auto"/>
        <w:ind w:firstLine="851"/>
        <w:jc w:val="both"/>
        <w:rPr>
          <w:rFonts w:ascii="Times New Roman" w:hAnsi="Times New Roman"/>
          <w:sz w:val="28"/>
          <w:szCs w:val="28"/>
        </w:rPr>
      </w:pPr>
      <w:r w:rsidRPr="009C7982">
        <w:rPr>
          <w:rFonts w:ascii="Times New Roman" w:hAnsi="Times New Roman"/>
          <w:sz w:val="28"/>
          <w:szCs w:val="28"/>
        </w:rPr>
        <w:t>Максимальный срок исполнения процедуры</w:t>
      </w:r>
      <w:r w:rsidRPr="009C7982">
        <w:rPr>
          <w:rFonts w:ascii="Times New Roman" w:hAnsi="Times New Roman"/>
          <w:bCs/>
          <w:sz w:val="28"/>
          <w:szCs w:val="28"/>
        </w:rPr>
        <w:t xml:space="preserve"> составляет</w:t>
      </w:r>
      <w:r w:rsidR="00F160BF" w:rsidRPr="009C7982">
        <w:rPr>
          <w:rFonts w:ascii="Times New Roman" w:hAnsi="Times New Roman"/>
          <w:bCs/>
          <w:sz w:val="28"/>
          <w:szCs w:val="28"/>
        </w:rPr>
        <w:t xml:space="preserve"> 12 дней</w:t>
      </w:r>
      <w:r w:rsidRPr="009C7982">
        <w:rPr>
          <w:rFonts w:ascii="Times New Roman" w:hAnsi="Times New Roman"/>
          <w:bCs/>
          <w:sz w:val="28"/>
          <w:szCs w:val="28"/>
        </w:rPr>
        <w:t>.</w:t>
      </w:r>
    </w:p>
    <w:p w:rsidR="0056674D" w:rsidRPr="009C7982" w:rsidRDefault="0056674D" w:rsidP="0056674D">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56674D" w:rsidRPr="009C7982" w:rsidRDefault="0056674D" w:rsidP="0056674D">
      <w:pPr>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hAnsi="Times New Roman"/>
          <w:sz w:val="28"/>
          <w:szCs w:val="28"/>
        </w:rPr>
        <w:t xml:space="preserve">3.1.3. </w:t>
      </w:r>
      <w:r w:rsidR="00F160BF" w:rsidRPr="009C7982">
        <w:rPr>
          <w:rFonts w:ascii="Times New Roman" w:hAnsi="Times New Roman" w:cs="Times New Roman"/>
          <w:color w:val="000000" w:themeColor="text1"/>
          <w:sz w:val="28"/>
          <w:szCs w:val="28"/>
        </w:rPr>
        <w:t>Подготовка справки об очередности предоставления жилых помещений на условиях социального найма либо уведомления</w:t>
      </w:r>
      <w:r w:rsidR="00F160BF" w:rsidRPr="009C7982">
        <w:rPr>
          <w:rFonts w:ascii="Times New Roman" w:hAnsi="Times New Roman"/>
          <w:sz w:val="28"/>
          <w:szCs w:val="28"/>
        </w:rPr>
        <w:t xml:space="preserve"> об </w:t>
      </w:r>
      <w:r w:rsidR="00F160BF" w:rsidRPr="009C7982">
        <w:rPr>
          <w:rFonts w:ascii="Times New Roman" w:hAnsi="Times New Roman" w:cs="Times New Roman"/>
          <w:color w:val="000000" w:themeColor="text1"/>
          <w:sz w:val="28"/>
          <w:szCs w:val="28"/>
        </w:rPr>
        <w:t>отказе в предоставлении муниципальной услуги с указанием причин</w:t>
      </w:r>
      <w:r w:rsidRPr="009C7982">
        <w:rPr>
          <w:rFonts w:ascii="Times New Roman" w:hAnsi="Times New Roman"/>
          <w:sz w:val="28"/>
          <w:szCs w:val="28"/>
        </w:rPr>
        <w:t>.</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hAnsi="Times New Roman"/>
          <w:sz w:val="28"/>
          <w:szCs w:val="28"/>
        </w:rPr>
        <w:t>После получения полного пакета документов от заявителя специалист Администрации</w:t>
      </w:r>
      <w:r w:rsidRPr="009C7982">
        <w:rPr>
          <w:rFonts w:ascii="Times New Roman" w:eastAsia="Arial Unicode MS" w:hAnsi="Times New Roman"/>
          <w:color w:val="000000"/>
          <w:sz w:val="28"/>
          <w:szCs w:val="28"/>
          <w:lang w:eastAsia="ru-RU"/>
        </w:rPr>
        <w:t xml:space="preserve"> принимается одно из следующих решений:</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xml:space="preserve">- о </w:t>
      </w:r>
      <w:r w:rsidRPr="009C7982">
        <w:rPr>
          <w:rFonts w:ascii="Times New Roman" w:hAnsi="Times New Roman" w:cs="Times New Roman"/>
          <w:color w:val="000000" w:themeColor="text1"/>
          <w:sz w:val="28"/>
          <w:szCs w:val="28"/>
        </w:rPr>
        <w:t xml:space="preserve">подготовке </w:t>
      </w:r>
      <w:r w:rsidR="00610285" w:rsidRPr="009C7982">
        <w:rPr>
          <w:rFonts w:ascii="Times New Roman" w:hAnsi="Times New Roman" w:cs="Times New Roman"/>
          <w:color w:val="000000" w:themeColor="text1"/>
          <w:sz w:val="28"/>
          <w:szCs w:val="28"/>
        </w:rPr>
        <w:t>информации об очередности предоставления жилых помещений на условиях социального найма</w:t>
      </w:r>
      <w:r w:rsidRPr="009C7982">
        <w:rPr>
          <w:rFonts w:ascii="Times New Roman" w:eastAsia="Arial Unicode MS" w:hAnsi="Times New Roman"/>
          <w:color w:val="000000"/>
          <w:sz w:val="28"/>
          <w:szCs w:val="28"/>
          <w:lang w:eastAsia="ru-RU"/>
        </w:rPr>
        <w:t>;</w:t>
      </w:r>
    </w:p>
    <w:p w:rsidR="0056674D" w:rsidRPr="009C7982" w:rsidRDefault="008A7FD5"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xml:space="preserve">- об отказе в предоставлении </w:t>
      </w:r>
      <w:r w:rsidR="00F160BF" w:rsidRPr="009C7982">
        <w:rPr>
          <w:rFonts w:ascii="Times New Roman" w:eastAsia="Arial Unicode MS" w:hAnsi="Times New Roman"/>
          <w:color w:val="000000"/>
          <w:sz w:val="28"/>
          <w:szCs w:val="28"/>
          <w:lang w:eastAsia="ru-RU"/>
        </w:rPr>
        <w:t xml:space="preserve">муниципальной </w:t>
      </w:r>
      <w:r w:rsidRPr="009C7982">
        <w:rPr>
          <w:rFonts w:ascii="Times New Roman" w:eastAsia="Arial Unicode MS" w:hAnsi="Times New Roman"/>
          <w:color w:val="000000"/>
          <w:sz w:val="28"/>
          <w:szCs w:val="28"/>
          <w:lang w:eastAsia="ru-RU"/>
        </w:rPr>
        <w:t>услуги</w:t>
      </w:r>
      <w:r w:rsidR="0056674D" w:rsidRPr="009C7982">
        <w:rPr>
          <w:rFonts w:ascii="Times New Roman" w:eastAsia="Arial Unicode MS" w:hAnsi="Times New Roman"/>
          <w:color w:val="000000"/>
          <w:sz w:val="28"/>
          <w:szCs w:val="28"/>
          <w:lang w:eastAsia="ru-RU"/>
        </w:rPr>
        <w:t>.</w:t>
      </w:r>
    </w:p>
    <w:p w:rsidR="008A7FD5" w:rsidRPr="009C7982" w:rsidRDefault="008A7FD5" w:rsidP="008A7FD5">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 xml:space="preserve">Специалист Администрации готовит </w:t>
      </w:r>
      <w:r w:rsidR="00F160BF" w:rsidRPr="009C7982">
        <w:rPr>
          <w:rFonts w:ascii="Times New Roman" w:hAnsi="Times New Roman" w:cs="Times New Roman"/>
          <w:color w:val="000000" w:themeColor="text1"/>
          <w:sz w:val="28"/>
          <w:szCs w:val="28"/>
        </w:rPr>
        <w:t>справку</w:t>
      </w:r>
      <w:r w:rsidR="00610285" w:rsidRPr="009C7982">
        <w:rPr>
          <w:rFonts w:ascii="Times New Roman" w:hAnsi="Times New Roman" w:cs="Times New Roman"/>
          <w:color w:val="000000" w:themeColor="text1"/>
          <w:sz w:val="28"/>
          <w:szCs w:val="28"/>
        </w:rPr>
        <w:t xml:space="preserve"> об очередности предоставления жилых помещений на условиях социального найма</w:t>
      </w:r>
      <w:r w:rsidR="00F160BF" w:rsidRPr="009C7982">
        <w:rPr>
          <w:rFonts w:ascii="Times New Roman" w:hAnsi="Times New Roman" w:cs="Times New Roman"/>
          <w:color w:val="000000" w:themeColor="text1"/>
          <w:sz w:val="28"/>
          <w:szCs w:val="28"/>
        </w:rPr>
        <w:t xml:space="preserve"> и передает её</w:t>
      </w:r>
      <w:r w:rsidRPr="009C7982">
        <w:rPr>
          <w:rFonts w:ascii="Times New Roman" w:hAnsi="Times New Roman" w:cs="Times New Roman"/>
          <w:color w:val="000000" w:themeColor="text1"/>
          <w:sz w:val="28"/>
          <w:szCs w:val="28"/>
        </w:rPr>
        <w:t xml:space="preserve"> в порядке делопроизводства на рассмотрение и подписание главе Тверского сельского поселения Апшеронского района.</w:t>
      </w:r>
    </w:p>
    <w:p w:rsidR="008A7FD5" w:rsidRPr="009C7982" w:rsidRDefault="008A7FD5" w:rsidP="008A7FD5">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 xml:space="preserve">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в выдаче </w:t>
      </w:r>
      <w:r w:rsidR="00610285" w:rsidRPr="009C7982">
        <w:rPr>
          <w:rFonts w:ascii="Times New Roman" w:hAnsi="Times New Roman" w:cs="Times New Roman"/>
          <w:color w:val="000000" w:themeColor="text1"/>
          <w:sz w:val="28"/>
          <w:szCs w:val="28"/>
        </w:rPr>
        <w:t xml:space="preserve">информации об очередности предоставления жилых помещений на условиях социального найма </w:t>
      </w:r>
      <w:r w:rsidRPr="009C7982">
        <w:rPr>
          <w:rFonts w:ascii="Times New Roman" w:hAnsi="Times New Roman" w:cs="Times New Roman"/>
          <w:color w:val="000000" w:themeColor="text1"/>
          <w:sz w:val="28"/>
          <w:szCs w:val="28"/>
        </w:rPr>
        <w:t xml:space="preserve">с перечнем оснований для отказа. </w:t>
      </w:r>
    </w:p>
    <w:p w:rsidR="008A7FD5" w:rsidRPr="009C7982" w:rsidRDefault="008A7FD5" w:rsidP="008A7FD5">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 xml:space="preserve">Глава Тверского сельского поселения Апшеронского района подписывает </w:t>
      </w:r>
      <w:r w:rsidR="00F160BF" w:rsidRPr="009C7982">
        <w:rPr>
          <w:rFonts w:ascii="Times New Roman" w:hAnsi="Times New Roman" w:cs="Times New Roman"/>
          <w:color w:val="000000" w:themeColor="text1"/>
          <w:sz w:val="28"/>
          <w:szCs w:val="28"/>
        </w:rPr>
        <w:t>справку</w:t>
      </w:r>
      <w:r w:rsidR="00610285" w:rsidRPr="009C7982">
        <w:rPr>
          <w:rFonts w:ascii="Times New Roman" w:hAnsi="Times New Roman" w:cs="Times New Roman"/>
          <w:color w:val="000000" w:themeColor="text1"/>
          <w:sz w:val="28"/>
          <w:szCs w:val="28"/>
        </w:rPr>
        <w:t xml:space="preserve"> об очередности предоставления жилых помещений на условиях социального найма</w:t>
      </w:r>
      <w:r w:rsidRPr="009C7982">
        <w:rPr>
          <w:rFonts w:ascii="Times New Roman" w:hAnsi="Times New Roman" w:cs="Times New Roman"/>
          <w:color w:val="000000" w:themeColor="text1"/>
          <w:sz w:val="28"/>
          <w:szCs w:val="28"/>
        </w:rPr>
        <w:t xml:space="preserve">, или уведомление об отказе в </w:t>
      </w:r>
      <w:r w:rsidR="00610285" w:rsidRPr="009C7982">
        <w:rPr>
          <w:rFonts w:ascii="Times New Roman" w:hAnsi="Times New Roman" w:cs="Times New Roman"/>
          <w:color w:val="000000" w:themeColor="text1"/>
          <w:sz w:val="28"/>
          <w:szCs w:val="28"/>
        </w:rPr>
        <w:t>предоставлении информации об очередности предоставления жилых помещений на условиях социального найма</w:t>
      </w:r>
      <w:r w:rsidRPr="009C7982">
        <w:rPr>
          <w:rFonts w:ascii="Times New Roman" w:hAnsi="Times New Roman" w:cs="Times New Roman"/>
          <w:color w:val="000000" w:themeColor="text1"/>
          <w:sz w:val="28"/>
          <w:szCs w:val="28"/>
        </w:rPr>
        <w:t xml:space="preserve"> </w:t>
      </w:r>
      <w:r w:rsidR="00610285" w:rsidRPr="009C7982">
        <w:rPr>
          <w:rFonts w:ascii="Times New Roman" w:hAnsi="Times New Roman" w:cs="Times New Roman"/>
          <w:color w:val="000000" w:themeColor="text1"/>
          <w:sz w:val="28"/>
          <w:szCs w:val="28"/>
        </w:rPr>
        <w:t xml:space="preserve">с перечнем </w:t>
      </w:r>
      <w:r w:rsidRPr="009C7982">
        <w:rPr>
          <w:rFonts w:ascii="Times New Roman" w:hAnsi="Times New Roman" w:cs="Times New Roman"/>
          <w:color w:val="000000" w:themeColor="text1"/>
          <w:sz w:val="28"/>
          <w:szCs w:val="28"/>
        </w:rPr>
        <w:t>оснований для отказа.</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9C7982">
        <w:rPr>
          <w:rFonts w:ascii="Times New Roman" w:eastAsia="Arial Unicode MS" w:hAnsi="Times New Roman"/>
          <w:color w:val="000000"/>
          <w:sz w:val="28"/>
          <w:szCs w:val="28"/>
          <w:lang w:eastAsia="ru-RU"/>
        </w:rPr>
        <w:t>Результатом исполне</w:t>
      </w:r>
      <w:r w:rsidR="008A7FD5" w:rsidRPr="009C7982">
        <w:rPr>
          <w:rFonts w:ascii="Times New Roman" w:eastAsia="Arial Unicode MS" w:hAnsi="Times New Roman"/>
          <w:color w:val="000000"/>
          <w:sz w:val="28"/>
          <w:szCs w:val="28"/>
          <w:lang w:eastAsia="ru-RU"/>
        </w:rPr>
        <w:t>ния административной процедуры «</w:t>
      </w:r>
      <w:r w:rsidR="00F160BF" w:rsidRPr="009C7982">
        <w:rPr>
          <w:rFonts w:ascii="Times New Roman" w:hAnsi="Times New Roman" w:cs="Times New Roman"/>
          <w:color w:val="000000" w:themeColor="text1"/>
          <w:sz w:val="28"/>
          <w:szCs w:val="28"/>
        </w:rPr>
        <w:t>Подготовка справки об очередности предоставления жилых помещений на условиях социального найма либо уведомления</w:t>
      </w:r>
      <w:r w:rsidR="00F160BF" w:rsidRPr="009C7982">
        <w:rPr>
          <w:rFonts w:ascii="Times New Roman" w:hAnsi="Times New Roman"/>
          <w:sz w:val="28"/>
          <w:szCs w:val="28"/>
        </w:rPr>
        <w:t xml:space="preserve"> об </w:t>
      </w:r>
      <w:r w:rsidR="00F160BF" w:rsidRPr="009C7982">
        <w:rPr>
          <w:rFonts w:ascii="Times New Roman" w:hAnsi="Times New Roman" w:cs="Times New Roman"/>
          <w:color w:val="000000" w:themeColor="text1"/>
          <w:sz w:val="28"/>
          <w:szCs w:val="28"/>
        </w:rPr>
        <w:t>отказе в предоставлении муниципальной услуги с указанием причин</w:t>
      </w:r>
      <w:r w:rsidR="008A7FD5" w:rsidRPr="009C7982">
        <w:rPr>
          <w:rFonts w:ascii="Times New Roman" w:hAnsi="Times New Roman" w:cs="Times New Roman"/>
          <w:color w:val="000000" w:themeColor="text1"/>
          <w:sz w:val="28"/>
          <w:szCs w:val="28"/>
        </w:rPr>
        <w:t>»</w:t>
      </w:r>
      <w:r w:rsidR="008A7FD5" w:rsidRPr="009C7982">
        <w:rPr>
          <w:rFonts w:ascii="Times New Roman" w:eastAsia="Arial Unicode MS" w:hAnsi="Times New Roman"/>
          <w:color w:val="000000"/>
          <w:sz w:val="28"/>
          <w:szCs w:val="28"/>
          <w:lang w:eastAsia="ru-RU"/>
        </w:rPr>
        <w:t xml:space="preserve"> </w:t>
      </w:r>
      <w:r w:rsidRPr="009C7982">
        <w:rPr>
          <w:rFonts w:ascii="Times New Roman" w:eastAsia="Arial Unicode MS" w:hAnsi="Times New Roman"/>
          <w:color w:val="000000"/>
          <w:sz w:val="28"/>
          <w:szCs w:val="28"/>
          <w:lang w:eastAsia="ru-RU"/>
        </w:rPr>
        <w:t>является подготов</w:t>
      </w:r>
      <w:r w:rsidR="00DE3D93" w:rsidRPr="009C7982">
        <w:rPr>
          <w:rFonts w:ascii="Times New Roman" w:eastAsia="Arial Unicode MS" w:hAnsi="Times New Roman"/>
          <w:color w:val="000000"/>
          <w:sz w:val="28"/>
          <w:szCs w:val="28"/>
          <w:lang w:eastAsia="ru-RU"/>
        </w:rPr>
        <w:t>ленная</w:t>
      </w:r>
      <w:r w:rsidRPr="009C7982">
        <w:rPr>
          <w:rFonts w:ascii="Times New Roman" w:eastAsia="Arial Unicode MS" w:hAnsi="Times New Roman"/>
          <w:color w:val="000000"/>
          <w:sz w:val="28"/>
          <w:szCs w:val="28"/>
          <w:lang w:eastAsia="ru-RU"/>
        </w:rPr>
        <w:t xml:space="preserve"> к выдаче (направлению) заявите</w:t>
      </w:r>
      <w:r w:rsidR="008A7FD5" w:rsidRPr="009C7982">
        <w:rPr>
          <w:rFonts w:ascii="Times New Roman" w:eastAsia="Arial Unicode MS" w:hAnsi="Times New Roman"/>
          <w:color w:val="000000"/>
          <w:sz w:val="28"/>
          <w:szCs w:val="28"/>
          <w:lang w:eastAsia="ru-RU"/>
        </w:rPr>
        <w:t xml:space="preserve">лю </w:t>
      </w:r>
      <w:r w:rsidR="00F160BF" w:rsidRPr="009C7982">
        <w:rPr>
          <w:rFonts w:ascii="Times New Roman" w:eastAsia="Arial Unicode MS" w:hAnsi="Times New Roman"/>
          <w:color w:val="000000"/>
          <w:sz w:val="28"/>
          <w:szCs w:val="28"/>
          <w:lang w:eastAsia="ru-RU"/>
        </w:rPr>
        <w:t>справка</w:t>
      </w:r>
      <w:r w:rsidR="00DE3D93" w:rsidRPr="009C7982">
        <w:rPr>
          <w:rFonts w:ascii="Times New Roman" w:eastAsia="Arial Unicode MS" w:hAnsi="Times New Roman"/>
          <w:color w:val="000000"/>
          <w:sz w:val="28"/>
          <w:szCs w:val="28"/>
          <w:lang w:eastAsia="ru-RU"/>
        </w:rPr>
        <w:t xml:space="preserve"> об очередности предоставления жилых помещений на условиях социального найма </w:t>
      </w:r>
      <w:r w:rsidR="008A7FD5" w:rsidRPr="009C7982">
        <w:rPr>
          <w:rFonts w:ascii="Times New Roman" w:hAnsi="Times New Roman" w:cs="Times New Roman"/>
          <w:color w:val="000000" w:themeColor="text1"/>
          <w:sz w:val="28"/>
          <w:szCs w:val="28"/>
        </w:rPr>
        <w:t>либо уведомление об отказе</w:t>
      </w:r>
      <w:r w:rsidR="00F160BF" w:rsidRPr="009C7982">
        <w:rPr>
          <w:rFonts w:ascii="Times New Roman" w:hAnsi="Times New Roman" w:cs="Times New Roman"/>
          <w:color w:val="000000" w:themeColor="text1"/>
          <w:sz w:val="28"/>
          <w:szCs w:val="28"/>
        </w:rPr>
        <w:t xml:space="preserve"> в предоставлении</w:t>
      </w:r>
      <w:r w:rsidR="008A7FD5" w:rsidRPr="009C7982">
        <w:rPr>
          <w:rFonts w:ascii="Times New Roman" w:hAnsi="Times New Roman" w:cs="Times New Roman"/>
          <w:color w:val="000000" w:themeColor="text1"/>
          <w:sz w:val="28"/>
          <w:szCs w:val="28"/>
        </w:rPr>
        <w:t xml:space="preserve"> </w:t>
      </w:r>
      <w:r w:rsidR="00DE3D93" w:rsidRPr="009C7982">
        <w:rPr>
          <w:rFonts w:ascii="Times New Roman" w:hAnsi="Times New Roman" w:cs="Times New Roman"/>
          <w:color w:val="000000" w:themeColor="text1"/>
          <w:sz w:val="28"/>
          <w:szCs w:val="28"/>
        </w:rPr>
        <w:t>информации об очередности предоставления жилых помещений на условиях социального найма</w:t>
      </w:r>
      <w:r w:rsidR="002302DD" w:rsidRPr="009C7982">
        <w:rPr>
          <w:rFonts w:ascii="Times New Roman" w:hAnsi="Times New Roman" w:cs="Times New Roman"/>
          <w:color w:val="000000" w:themeColor="text1"/>
          <w:sz w:val="28"/>
          <w:szCs w:val="28"/>
        </w:rPr>
        <w:t xml:space="preserve"> </w:t>
      </w:r>
      <w:r w:rsidR="008A7FD5" w:rsidRPr="009C7982">
        <w:rPr>
          <w:rFonts w:ascii="Times New Roman" w:hAnsi="Times New Roman" w:cs="Times New Roman"/>
          <w:color w:val="000000" w:themeColor="text1"/>
          <w:sz w:val="28"/>
          <w:szCs w:val="28"/>
        </w:rPr>
        <w:t>с перечнем</w:t>
      </w:r>
      <w:proofErr w:type="gramEnd"/>
      <w:r w:rsidR="008A7FD5" w:rsidRPr="009C7982">
        <w:rPr>
          <w:rFonts w:ascii="Times New Roman" w:hAnsi="Times New Roman" w:cs="Times New Roman"/>
          <w:color w:val="000000" w:themeColor="text1"/>
          <w:sz w:val="28"/>
          <w:szCs w:val="28"/>
        </w:rPr>
        <w:t xml:space="preserve"> оснований для отказа.</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Максимальный срок выполнения административной процедуры состав</w:t>
      </w:r>
      <w:r w:rsidR="008A7FD5" w:rsidRPr="009C7982">
        <w:rPr>
          <w:rFonts w:ascii="Times New Roman" w:eastAsia="Arial Unicode MS" w:hAnsi="Times New Roman"/>
          <w:color w:val="000000"/>
          <w:sz w:val="28"/>
          <w:szCs w:val="28"/>
          <w:lang w:eastAsia="ru-RU"/>
        </w:rPr>
        <w:t>ляет</w:t>
      </w:r>
      <w:r w:rsidR="00F160BF" w:rsidRPr="009C7982">
        <w:rPr>
          <w:rFonts w:ascii="Times New Roman" w:eastAsia="Arial Unicode MS" w:hAnsi="Times New Roman"/>
          <w:color w:val="000000"/>
          <w:sz w:val="28"/>
          <w:szCs w:val="28"/>
          <w:lang w:eastAsia="ru-RU"/>
        </w:rPr>
        <w:t xml:space="preserve"> 14 дней</w:t>
      </w:r>
      <w:r w:rsidR="00DE3D93" w:rsidRPr="009C7982">
        <w:rPr>
          <w:rFonts w:ascii="Times New Roman" w:eastAsia="Arial Unicode MS" w:hAnsi="Times New Roman"/>
          <w:color w:val="000000"/>
          <w:sz w:val="28"/>
          <w:szCs w:val="28"/>
          <w:lang w:eastAsia="ru-RU"/>
        </w:rPr>
        <w:t>.</w:t>
      </w:r>
      <w:r w:rsidR="002302DD" w:rsidRPr="009C7982">
        <w:rPr>
          <w:rFonts w:ascii="Times New Roman" w:eastAsia="Arial Unicode MS" w:hAnsi="Times New Roman"/>
          <w:color w:val="000000"/>
          <w:sz w:val="28"/>
          <w:szCs w:val="28"/>
          <w:lang w:eastAsia="ru-RU"/>
        </w:rPr>
        <w:t xml:space="preserve"> </w:t>
      </w:r>
    </w:p>
    <w:p w:rsidR="00DE3D93" w:rsidRPr="009C7982" w:rsidRDefault="008A7FD5" w:rsidP="008A7FD5">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sz w:val="28"/>
          <w:szCs w:val="28"/>
        </w:rPr>
        <w:t xml:space="preserve">3.1.4. </w:t>
      </w:r>
      <w:r w:rsidR="00F160BF" w:rsidRPr="009C7982">
        <w:rPr>
          <w:rFonts w:ascii="Times New Roman" w:hAnsi="Times New Roman"/>
          <w:sz w:val="28"/>
          <w:szCs w:val="28"/>
        </w:rPr>
        <w:t>Выдача заявителю</w:t>
      </w:r>
      <w:r w:rsidR="00F160BF" w:rsidRPr="009C7982">
        <w:rPr>
          <w:rFonts w:ascii="Times New Roman" w:hAnsi="Times New Roman" w:cs="Times New Roman"/>
          <w:color w:val="000000" w:themeColor="text1"/>
          <w:sz w:val="28"/>
          <w:szCs w:val="28"/>
        </w:rPr>
        <w:t xml:space="preserve"> справки об очередности предоставления жилых помещений на условиях социального найма либо уведомления</w:t>
      </w:r>
      <w:r w:rsidR="00F160BF" w:rsidRPr="009C7982">
        <w:rPr>
          <w:rFonts w:ascii="Times New Roman" w:hAnsi="Times New Roman"/>
          <w:sz w:val="28"/>
          <w:szCs w:val="28"/>
        </w:rPr>
        <w:t xml:space="preserve"> об </w:t>
      </w:r>
      <w:r w:rsidR="00F160BF" w:rsidRPr="009C7982">
        <w:rPr>
          <w:rFonts w:ascii="Times New Roman" w:hAnsi="Times New Roman" w:cs="Times New Roman"/>
          <w:color w:val="000000" w:themeColor="text1"/>
          <w:sz w:val="28"/>
          <w:szCs w:val="28"/>
        </w:rPr>
        <w:t>отказе в предоставлении муниципальной услуги</w:t>
      </w:r>
      <w:r w:rsidR="00DE3D93" w:rsidRPr="009C7982">
        <w:rPr>
          <w:rFonts w:ascii="Times New Roman" w:hAnsi="Times New Roman" w:cs="Times New Roman"/>
          <w:color w:val="000000" w:themeColor="text1"/>
          <w:sz w:val="28"/>
          <w:szCs w:val="28"/>
        </w:rPr>
        <w:t>.</w:t>
      </w:r>
    </w:p>
    <w:p w:rsidR="00C54D3F"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Основанием для н</w:t>
      </w:r>
      <w:r w:rsidR="00F160BF" w:rsidRPr="009C7982">
        <w:rPr>
          <w:rFonts w:ascii="Times New Roman" w:hAnsi="Times New Roman"/>
          <w:sz w:val="28"/>
          <w:szCs w:val="28"/>
        </w:rPr>
        <w:t>ачала процедуры является готовая</w:t>
      </w:r>
      <w:r w:rsidRPr="009C7982">
        <w:rPr>
          <w:rFonts w:ascii="Times New Roman" w:hAnsi="Times New Roman"/>
          <w:sz w:val="28"/>
          <w:szCs w:val="28"/>
        </w:rPr>
        <w:t xml:space="preserve"> к выдаче</w:t>
      </w:r>
      <w:r w:rsidR="00F160BF" w:rsidRPr="009C7982">
        <w:rPr>
          <w:rFonts w:ascii="Times New Roman" w:hAnsi="Times New Roman" w:cs="Times New Roman"/>
          <w:color w:val="000000" w:themeColor="text1"/>
          <w:sz w:val="28"/>
          <w:szCs w:val="28"/>
        </w:rPr>
        <w:t xml:space="preserve"> справка об очередности предоставления жилых помещений на условиях социального найма либо уведомление</w:t>
      </w:r>
      <w:r w:rsidR="00F160BF" w:rsidRPr="009C7982">
        <w:rPr>
          <w:rFonts w:ascii="Times New Roman" w:hAnsi="Times New Roman"/>
          <w:sz w:val="28"/>
          <w:szCs w:val="28"/>
        </w:rPr>
        <w:t xml:space="preserve"> об </w:t>
      </w:r>
      <w:r w:rsidR="00F160BF" w:rsidRPr="009C7982">
        <w:rPr>
          <w:rFonts w:ascii="Times New Roman" w:hAnsi="Times New Roman" w:cs="Times New Roman"/>
          <w:color w:val="000000" w:themeColor="text1"/>
          <w:sz w:val="28"/>
          <w:szCs w:val="28"/>
        </w:rPr>
        <w:t>отказе в предоставлении муниципальной услуги</w:t>
      </w:r>
      <w:r w:rsidR="00DE3D93" w:rsidRPr="009C7982">
        <w:rPr>
          <w:rFonts w:ascii="Times New Roman" w:hAnsi="Times New Roman" w:cs="Times New Roman"/>
          <w:color w:val="000000" w:themeColor="text1"/>
          <w:sz w:val="28"/>
          <w:szCs w:val="28"/>
        </w:rPr>
        <w:t>.</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lastRenderedPageBreak/>
        <w:t>Переда</w:t>
      </w:r>
      <w:r w:rsidR="00C54D3F" w:rsidRPr="009C7982">
        <w:rPr>
          <w:rFonts w:ascii="Times New Roman" w:hAnsi="Times New Roman"/>
          <w:sz w:val="28"/>
          <w:szCs w:val="28"/>
        </w:rPr>
        <w:t>ча</w:t>
      </w:r>
      <w:r w:rsidR="00DE3D93" w:rsidRPr="009C7982">
        <w:rPr>
          <w:rFonts w:ascii="Times New Roman" w:hAnsi="Times New Roman" w:cs="Times New Roman"/>
          <w:color w:val="000000" w:themeColor="text1"/>
          <w:sz w:val="28"/>
          <w:szCs w:val="28"/>
        </w:rPr>
        <w:t xml:space="preserve"> </w:t>
      </w:r>
      <w:r w:rsidR="00F160BF" w:rsidRPr="009C7982">
        <w:rPr>
          <w:rFonts w:ascii="Times New Roman" w:hAnsi="Times New Roman" w:cs="Times New Roman"/>
          <w:color w:val="000000" w:themeColor="text1"/>
          <w:sz w:val="28"/>
          <w:szCs w:val="28"/>
        </w:rPr>
        <w:t>справки об очередности предоставления жилых помещений на условиях социального найма либо уведомления</w:t>
      </w:r>
      <w:r w:rsidR="00F160BF" w:rsidRPr="009C7982">
        <w:rPr>
          <w:rFonts w:ascii="Times New Roman" w:hAnsi="Times New Roman"/>
          <w:sz w:val="28"/>
          <w:szCs w:val="28"/>
        </w:rPr>
        <w:t xml:space="preserve"> об </w:t>
      </w:r>
      <w:r w:rsidR="00F160BF" w:rsidRPr="009C7982">
        <w:rPr>
          <w:rFonts w:ascii="Times New Roman" w:hAnsi="Times New Roman" w:cs="Times New Roman"/>
          <w:color w:val="000000" w:themeColor="text1"/>
          <w:sz w:val="28"/>
          <w:szCs w:val="28"/>
        </w:rPr>
        <w:t>отказе в предоставлении муниципальной услуги</w:t>
      </w:r>
      <w:r w:rsidR="00F160BF" w:rsidRPr="009C7982">
        <w:rPr>
          <w:rFonts w:ascii="Times New Roman" w:hAnsi="Times New Roman"/>
          <w:sz w:val="28"/>
          <w:szCs w:val="28"/>
        </w:rPr>
        <w:t xml:space="preserve"> </w:t>
      </w:r>
      <w:r w:rsidRPr="009C7982">
        <w:rPr>
          <w:rFonts w:ascii="Times New Roman" w:hAnsi="Times New Roman"/>
          <w:sz w:val="28"/>
          <w:szCs w:val="28"/>
        </w:rPr>
        <w:t>из Администрации в МФЦ осуществляется на основании реестра, который составляется в 2 экземплярах и содержит дату и время передачи.</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Первый экземпляр реестра остается в Администрации, второй - передается курьером в МФЦ.</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Передача </w:t>
      </w:r>
      <w:r w:rsidR="00F160BF" w:rsidRPr="009C7982">
        <w:rPr>
          <w:rFonts w:ascii="Times New Roman" w:hAnsi="Times New Roman" w:cs="Times New Roman"/>
          <w:color w:val="000000" w:themeColor="text1"/>
          <w:sz w:val="28"/>
          <w:szCs w:val="28"/>
        </w:rPr>
        <w:t>справки об очередности предоставления жилых помещений на условиях социального найма либо уведомления</w:t>
      </w:r>
      <w:r w:rsidR="00F160BF" w:rsidRPr="009C7982">
        <w:rPr>
          <w:rFonts w:ascii="Times New Roman" w:hAnsi="Times New Roman"/>
          <w:sz w:val="28"/>
          <w:szCs w:val="28"/>
        </w:rPr>
        <w:t xml:space="preserve"> об </w:t>
      </w:r>
      <w:r w:rsidR="00F160BF" w:rsidRPr="009C7982">
        <w:rPr>
          <w:rFonts w:ascii="Times New Roman" w:hAnsi="Times New Roman" w:cs="Times New Roman"/>
          <w:color w:val="000000" w:themeColor="text1"/>
          <w:sz w:val="28"/>
          <w:szCs w:val="28"/>
        </w:rPr>
        <w:t xml:space="preserve">отказе в предоставлении муниципальной услуги </w:t>
      </w:r>
      <w:r w:rsidRPr="009C7982">
        <w:rPr>
          <w:rFonts w:ascii="Times New Roman" w:hAnsi="Times New Roman"/>
          <w:sz w:val="28"/>
          <w:szCs w:val="28"/>
        </w:rPr>
        <w:t>из Администрации в МФЦ осуществляется в день их регистрации.</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Выдачу заявителю</w:t>
      </w:r>
      <w:r w:rsidR="00C54D3F" w:rsidRPr="009C7982">
        <w:rPr>
          <w:rFonts w:ascii="Times New Roman" w:hAnsi="Times New Roman"/>
          <w:sz w:val="28"/>
          <w:szCs w:val="28"/>
        </w:rPr>
        <w:t xml:space="preserve"> </w:t>
      </w:r>
      <w:r w:rsidR="00F160BF" w:rsidRPr="009C7982">
        <w:rPr>
          <w:rFonts w:ascii="Times New Roman" w:hAnsi="Times New Roman" w:cs="Times New Roman"/>
          <w:color w:val="000000" w:themeColor="text1"/>
          <w:sz w:val="28"/>
          <w:szCs w:val="28"/>
        </w:rPr>
        <w:t>справки об очередности предоставления жилых помещений на условиях социального найма либо уведомления</w:t>
      </w:r>
      <w:r w:rsidR="00F160BF" w:rsidRPr="009C7982">
        <w:rPr>
          <w:rFonts w:ascii="Times New Roman" w:hAnsi="Times New Roman"/>
          <w:sz w:val="28"/>
          <w:szCs w:val="28"/>
        </w:rPr>
        <w:t xml:space="preserve"> об </w:t>
      </w:r>
      <w:r w:rsidR="00F160BF" w:rsidRPr="009C7982">
        <w:rPr>
          <w:rFonts w:ascii="Times New Roman" w:hAnsi="Times New Roman" w:cs="Times New Roman"/>
          <w:color w:val="000000" w:themeColor="text1"/>
          <w:sz w:val="28"/>
          <w:szCs w:val="28"/>
        </w:rPr>
        <w:t>отказе в предоставлении муниципальной услуги</w:t>
      </w:r>
      <w:r w:rsidR="00F160BF" w:rsidRPr="009C7982">
        <w:rPr>
          <w:rFonts w:ascii="Times New Roman" w:hAnsi="Times New Roman"/>
          <w:sz w:val="28"/>
          <w:szCs w:val="28"/>
        </w:rPr>
        <w:t xml:space="preserve"> </w:t>
      </w:r>
      <w:r w:rsidRPr="009C7982">
        <w:rPr>
          <w:rFonts w:ascii="Times New Roman" w:hAnsi="Times New Roman"/>
          <w:sz w:val="28"/>
          <w:szCs w:val="28"/>
        </w:rPr>
        <w:t>осуществляют ответственные должностные лица Администрации и МФЦ.</w:t>
      </w:r>
    </w:p>
    <w:p w:rsidR="008A7FD5" w:rsidRPr="009C7982" w:rsidRDefault="00F160BF" w:rsidP="008A7FD5">
      <w:pPr>
        <w:spacing w:after="0" w:line="240" w:lineRule="auto"/>
        <w:ind w:firstLine="851"/>
        <w:jc w:val="both"/>
        <w:rPr>
          <w:rFonts w:ascii="Times New Roman" w:hAnsi="Times New Roman"/>
          <w:sz w:val="28"/>
          <w:szCs w:val="28"/>
        </w:rPr>
      </w:pPr>
      <w:r w:rsidRPr="009C7982">
        <w:rPr>
          <w:rFonts w:ascii="Times New Roman" w:hAnsi="Times New Roman" w:cs="Times New Roman"/>
          <w:color w:val="000000" w:themeColor="text1"/>
          <w:sz w:val="28"/>
          <w:szCs w:val="28"/>
        </w:rPr>
        <w:t>Справка об очередности предоставления жилых помещений на условиях социального найма либо уведомление</w:t>
      </w:r>
      <w:r w:rsidRPr="009C7982">
        <w:rPr>
          <w:rFonts w:ascii="Times New Roman" w:hAnsi="Times New Roman"/>
          <w:sz w:val="28"/>
          <w:szCs w:val="28"/>
        </w:rPr>
        <w:t xml:space="preserve"> об </w:t>
      </w:r>
      <w:r w:rsidRPr="009C7982">
        <w:rPr>
          <w:rFonts w:ascii="Times New Roman" w:hAnsi="Times New Roman" w:cs="Times New Roman"/>
          <w:color w:val="000000" w:themeColor="text1"/>
          <w:sz w:val="28"/>
          <w:szCs w:val="28"/>
        </w:rPr>
        <w:t>отказе в предоставлении муниципальной услуги</w:t>
      </w:r>
      <w:r w:rsidRPr="009C7982">
        <w:rPr>
          <w:rFonts w:ascii="Times New Roman" w:hAnsi="Times New Roman"/>
          <w:sz w:val="28"/>
          <w:szCs w:val="28"/>
        </w:rPr>
        <w:t xml:space="preserve"> </w:t>
      </w:r>
      <w:r w:rsidR="008A7FD5" w:rsidRPr="009C7982">
        <w:rPr>
          <w:rFonts w:ascii="Times New Roman" w:hAnsi="Times New Roman"/>
          <w:sz w:val="28"/>
          <w:szCs w:val="28"/>
        </w:rPr>
        <w:t>выдается заявителю непосредственно, либо направляется заявителю почтой.</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В случае выдачи результата муниципальной услуги в МФЦ:</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Максимальный срок выполнения данной административной процедуры составляет 3 дня.</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Результатом административной процедуры</w:t>
      </w:r>
      <w:r w:rsidR="00DE3D93" w:rsidRPr="009C7982">
        <w:rPr>
          <w:rFonts w:ascii="Times New Roman" w:hAnsi="Times New Roman" w:cs="Times New Roman"/>
          <w:color w:val="000000" w:themeColor="text1"/>
          <w:sz w:val="28"/>
          <w:szCs w:val="28"/>
        </w:rPr>
        <w:t xml:space="preserve"> «</w:t>
      </w:r>
      <w:r w:rsidR="002D7923" w:rsidRPr="009C7982">
        <w:rPr>
          <w:rFonts w:ascii="Times New Roman" w:hAnsi="Times New Roman"/>
          <w:sz w:val="28"/>
          <w:szCs w:val="28"/>
        </w:rPr>
        <w:t>Выдача заявителю</w:t>
      </w:r>
      <w:r w:rsidR="002D7923" w:rsidRPr="009C7982">
        <w:rPr>
          <w:rFonts w:ascii="Times New Roman" w:hAnsi="Times New Roman" w:cs="Times New Roman"/>
          <w:color w:val="000000" w:themeColor="text1"/>
          <w:sz w:val="28"/>
          <w:szCs w:val="28"/>
        </w:rPr>
        <w:t xml:space="preserve"> справки об очередности предоставления жилых помещений на условиях социального найма либо уведомления</w:t>
      </w:r>
      <w:r w:rsidR="002D7923" w:rsidRPr="009C7982">
        <w:rPr>
          <w:rFonts w:ascii="Times New Roman" w:hAnsi="Times New Roman"/>
          <w:sz w:val="28"/>
          <w:szCs w:val="28"/>
        </w:rPr>
        <w:t xml:space="preserve"> об </w:t>
      </w:r>
      <w:r w:rsidR="002D7923" w:rsidRPr="009C7982">
        <w:rPr>
          <w:rFonts w:ascii="Times New Roman" w:hAnsi="Times New Roman" w:cs="Times New Roman"/>
          <w:color w:val="000000" w:themeColor="text1"/>
          <w:sz w:val="28"/>
          <w:szCs w:val="28"/>
        </w:rPr>
        <w:t>отказе в предоставлении муниципальной услуги</w:t>
      </w:r>
      <w:r w:rsidRPr="009C7982">
        <w:rPr>
          <w:rFonts w:ascii="Times New Roman" w:eastAsia="Arial Unicode MS" w:hAnsi="Times New Roman"/>
          <w:color w:val="000000"/>
          <w:sz w:val="28"/>
          <w:szCs w:val="28"/>
          <w:lang w:eastAsia="ru-RU"/>
        </w:rPr>
        <w:t xml:space="preserve">» </w:t>
      </w:r>
      <w:r w:rsidRPr="009C7982">
        <w:rPr>
          <w:rFonts w:ascii="Times New Roman" w:hAnsi="Times New Roman"/>
          <w:sz w:val="28"/>
          <w:szCs w:val="28"/>
        </w:rPr>
        <w:t>является передача заявителю результата муниципальной услуги.</w:t>
      </w:r>
    </w:p>
    <w:p w:rsidR="00E77D0F" w:rsidRPr="009C7982" w:rsidRDefault="00E77D0F" w:rsidP="00E77D0F">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 xml:space="preserve">Решение </w:t>
      </w:r>
      <w:proofErr w:type="gramStart"/>
      <w:r w:rsidRPr="009C7982">
        <w:rPr>
          <w:rFonts w:ascii="Times New Roman" w:hAnsi="Times New Roman" w:cs="Times New Roman"/>
          <w:color w:val="000000" w:themeColor="text1"/>
          <w:sz w:val="28"/>
          <w:szCs w:val="28"/>
        </w:rPr>
        <w:t xml:space="preserve">об отказе в выдаче </w:t>
      </w:r>
      <w:r w:rsidR="002D7923" w:rsidRPr="009C7982">
        <w:rPr>
          <w:rFonts w:ascii="Times New Roman" w:hAnsi="Times New Roman" w:cs="Times New Roman"/>
          <w:color w:val="000000" w:themeColor="text1"/>
          <w:sz w:val="28"/>
          <w:szCs w:val="28"/>
        </w:rPr>
        <w:t>в предоставлении</w:t>
      </w:r>
      <w:r w:rsidR="00BA3DB3" w:rsidRPr="009C7982">
        <w:rPr>
          <w:rFonts w:ascii="Times New Roman" w:hAnsi="Times New Roman" w:cs="Times New Roman"/>
          <w:color w:val="000000" w:themeColor="text1"/>
          <w:sz w:val="28"/>
          <w:szCs w:val="28"/>
        </w:rPr>
        <w:t xml:space="preserve"> </w:t>
      </w:r>
      <w:r w:rsidR="00DE3D93" w:rsidRPr="009C7982">
        <w:rPr>
          <w:rFonts w:ascii="Times New Roman" w:hAnsi="Times New Roman" w:cs="Times New Roman"/>
          <w:color w:val="000000" w:themeColor="text1"/>
          <w:sz w:val="28"/>
          <w:szCs w:val="28"/>
        </w:rPr>
        <w:t>информации об очередности предоставления жилых помещений на условиях</w:t>
      </w:r>
      <w:proofErr w:type="gramEnd"/>
      <w:r w:rsidR="00DE3D93" w:rsidRPr="009C7982">
        <w:rPr>
          <w:rFonts w:ascii="Times New Roman" w:hAnsi="Times New Roman" w:cs="Times New Roman"/>
          <w:color w:val="000000" w:themeColor="text1"/>
          <w:sz w:val="28"/>
          <w:szCs w:val="28"/>
        </w:rPr>
        <w:t xml:space="preserve"> социального найма</w:t>
      </w:r>
      <w:r w:rsidR="00BA3DB3" w:rsidRPr="009C7982">
        <w:rPr>
          <w:rFonts w:ascii="Times New Roman" w:hAnsi="Times New Roman" w:cs="Times New Roman"/>
          <w:color w:val="000000" w:themeColor="text1"/>
          <w:sz w:val="28"/>
          <w:szCs w:val="28"/>
        </w:rPr>
        <w:t xml:space="preserve"> </w:t>
      </w:r>
      <w:r w:rsidRPr="009C7982">
        <w:rPr>
          <w:rFonts w:ascii="Times New Roman" w:hAnsi="Times New Roman" w:cs="Times New Roman"/>
          <w:color w:val="000000" w:themeColor="text1"/>
          <w:sz w:val="28"/>
          <w:szCs w:val="28"/>
        </w:rPr>
        <w:t>может быть оспорено в судебном порядке.</w:t>
      </w:r>
    </w:p>
    <w:p w:rsidR="00A27949" w:rsidRPr="00ED3B87" w:rsidRDefault="00A27949" w:rsidP="00A27949">
      <w:pPr>
        <w:spacing w:after="0" w:line="240" w:lineRule="auto"/>
        <w:ind w:firstLine="851"/>
        <w:jc w:val="both"/>
        <w:rPr>
          <w:rFonts w:ascii="Times New Roman" w:hAnsi="Times New Roman"/>
          <w:sz w:val="28"/>
          <w:szCs w:val="28"/>
        </w:rPr>
      </w:pPr>
      <w:r w:rsidRPr="00ED3B87">
        <w:rPr>
          <w:rFonts w:ascii="Times New Roman" w:hAnsi="Times New Roman"/>
          <w:sz w:val="28"/>
          <w:szCs w:val="28"/>
        </w:rPr>
        <w:lastRenderedPageBreak/>
        <w:t>3.2. Особенности осуществления административных процедур в электронной форме.</w:t>
      </w:r>
    </w:p>
    <w:p w:rsidR="00A27949" w:rsidRPr="00ED3B87" w:rsidRDefault="00A27949" w:rsidP="00A27949">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электронной форме через Портал государственных услуг, </w:t>
      </w:r>
      <w:r w:rsidRPr="00152E64">
        <w:rPr>
          <w:rFonts w:ascii="Times New Roman" w:hAnsi="Times New Roman"/>
          <w:sz w:val="28"/>
          <w:szCs w:val="28"/>
        </w:rPr>
        <w:t>Портал края</w:t>
      </w:r>
      <w:r w:rsidRPr="00ED3B87">
        <w:rPr>
          <w:rFonts w:ascii="Times New Roman" w:hAnsi="Times New Roman"/>
          <w:sz w:val="28"/>
          <w:szCs w:val="28"/>
        </w:rPr>
        <w:t>, при наличии технической возможности могут осуществляться следующие административные процедуры:</w:t>
      </w:r>
    </w:p>
    <w:p w:rsidR="00A27949" w:rsidRPr="00ED3B87" w:rsidRDefault="00A27949" w:rsidP="00A27949">
      <w:pPr>
        <w:spacing w:after="0" w:line="240" w:lineRule="auto"/>
        <w:ind w:firstLine="851"/>
        <w:jc w:val="both"/>
        <w:rPr>
          <w:rFonts w:ascii="Times New Roman" w:hAnsi="Times New Roman"/>
          <w:sz w:val="28"/>
          <w:szCs w:val="28"/>
        </w:rPr>
      </w:pPr>
      <w:r w:rsidRPr="00ED3B87">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A27949" w:rsidRPr="00ED3B87" w:rsidRDefault="00A27949" w:rsidP="00A27949">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w:t>
      </w:r>
      <w:r>
        <w:rPr>
          <w:rFonts w:ascii="Times New Roman" w:hAnsi="Times New Roman"/>
          <w:sz w:val="28"/>
          <w:szCs w:val="28"/>
        </w:rPr>
        <w:t xml:space="preserve">уктуры, в том числе через Портал государственных услуг, </w:t>
      </w:r>
      <w:r w:rsidRPr="00152E64">
        <w:rPr>
          <w:rFonts w:ascii="Times New Roman" w:hAnsi="Times New Roman"/>
          <w:sz w:val="28"/>
          <w:szCs w:val="28"/>
        </w:rPr>
        <w:t>Портал края</w:t>
      </w:r>
      <w:r w:rsidRPr="00ED3B87">
        <w:rPr>
          <w:rFonts w:ascii="Times New Roman" w:hAnsi="Times New Roman"/>
          <w:sz w:val="28"/>
          <w:szCs w:val="28"/>
        </w:rPr>
        <w:t>;</w:t>
      </w:r>
    </w:p>
    <w:p w:rsidR="00A27949" w:rsidRPr="00ED3B87" w:rsidRDefault="00A27949" w:rsidP="00A27949">
      <w:pPr>
        <w:spacing w:after="0" w:line="240" w:lineRule="auto"/>
        <w:ind w:firstLine="851"/>
        <w:jc w:val="both"/>
        <w:rPr>
          <w:rFonts w:ascii="Times New Roman" w:hAnsi="Times New Roman"/>
          <w:sz w:val="28"/>
          <w:szCs w:val="28"/>
        </w:rPr>
      </w:pPr>
      <w:r w:rsidRPr="00ED3B87">
        <w:rPr>
          <w:rFonts w:ascii="Times New Roman" w:hAnsi="Times New Roman"/>
          <w:sz w:val="28"/>
          <w:szCs w:val="28"/>
        </w:rPr>
        <w:t>3) получение заявителем сведений о ходе рассмотрения заявления;</w:t>
      </w:r>
    </w:p>
    <w:p w:rsidR="00A27949" w:rsidRPr="00ED3B87" w:rsidRDefault="00A27949" w:rsidP="00A27949">
      <w:pPr>
        <w:spacing w:after="0" w:line="240" w:lineRule="auto"/>
        <w:ind w:firstLine="851"/>
        <w:jc w:val="both"/>
        <w:rPr>
          <w:rFonts w:ascii="Times New Roman" w:hAnsi="Times New Roman"/>
          <w:sz w:val="28"/>
          <w:szCs w:val="28"/>
        </w:rPr>
      </w:pPr>
      <w:r w:rsidRPr="00ED3B87">
        <w:rPr>
          <w:rFonts w:ascii="Times New Roman" w:hAnsi="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2D7923" w:rsidRPr="009C7982" w:rsidRDefault="002D7923" w:rsidP="002D7923">
      <w:pPr>
        <w:suppressAutoHyphens/>
        <w:spacing w:after="0" w:line="240" w:lineRule="auto"/>
        <w:ind w:firstLine="851"/>
        <w:jc w:val="center"/>
        <w:rPr>
          <w:rFonts w:ascii="Times New Roman" w:eastAsia="Times New Roman" w:hAnsi="Times New Roman" w:cs="Times New Roman"/>
          <w:sz w:val="28"/>
          <w:szCs w:val="28"/>
          <w:lang w:eastAsia="ar-SA"/>
        </w:rPr>
      </w:pPr>
    </w:p>
    <w:p w:rsidR="002D7923" w:rsidRPr="009C7982" w:rsidRDefault="002D7923" w:rsidP="002D7923">
      <w:pPr>
        <w:suppressAutoHyphens/>
        <w:spacing w:after="0" w:line="240" w:lineRule="auto"/>
        <w:ind w:firstLine="851"/>
        <w:jc w:val="center"/>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4. Формы </w:t>
      </w:r>
      <w:proofErr w:type="gramStart"/>
      <w:r w:rsidRPr="009C7982">
        <w:rPr>
          <w:rFonts w:ascii="Times New Roman" w:eastAsia="Times New Roman" w:hAnsi="Times New Roman" w:cs="Times New Roman"/>
          <w:sz w:val="28"/>
          <w:szCs w:val="28"/>
          <w:lang w:eastAsia="ar-SA"/>
        </w:rPr>
        <w:t>контроля за</w:t>
      </w:r>
      <w:proofErr w:type="gramEnd"/>
      <w:r w:rsidRPr="009C7982">
        <w:rPr>
          <w:rFonts w:ascii="Times New Roman" w:eastAsia="Times New Roman" w:hAnsi="Times New Roman" w:cs="Times New Roman"/>
          <w:sz w:val="28"/>
          <w:szCs w:val="28"/>
          <w:lang w:eastAsia="ar-SA"/>
        </w:rPr>
        <w:t xml:space="preserve"> предоставлением муниципальной услуги</w:t>
      </w:r>
    </w:p>
    <w:p w:rsidR="0009658F" w:rsidRPr="009C7982" w:rsidRDefault="0009658F" w:rsidP="002D7923">
      <w:pPr>
        <w:suppressAutoHyphens/>
        <w:spacing w:after="0" w:line="240" w:lineRule="auto"/>
        <w:ind w:firstLine="851"/>
        <w:jc w:val="center"/>
        <w:rPr>
          <w:rFonts w:ascii="Times New Roman" w:eastAsia="Times New Roman" w:hAnsi="Times New Roman" w:cs="Times New Roman"/>
          <w:sz w:val="28"/>
          <w:szCs w:val="28"/>
          <w:lang w:eastAsia="ar-SA"/>
        </w:rPr>
      </w:pP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4.1. Порядок осуществления текущего </w:t>
      </w:r>
      <w:proofErr w:type="gramStart"/>
      <w:r w:rsidRPr="009C7982">
        <w:rPr>
          <w:rFonts w:ascii="Times New Roman" w:eastAsia="Times New Roman" w:hAnsi="Times New Roman" w:cs="Times New Roman"/>
          <w:sz w:val="28"/>
          <w:szCs w:val="28"/>
          <w:lang w:eastAsia="ar-SA"/>
        </w:rPr>
        <w:t>контроля за</w:t>
      </w:r>
      <w:proofErr w:type="gramEnd"/>
      <w:r w:rsidRPr="009C7982">
        <w:rPr>
          <w:rFonts w:ascii="Times New Roman" w:eastAsia="Times New Roman" w:hAnsi="Times New Roman" w:cs="Times New Roman"/>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4.1.1. Текущий </w:t>
      </w:r>
      <w:proofErr w:type="gramStart"/>
      <w:r w:rsidRPr="009C7982">
        <w:rPr>
          <w:rFonts w:ascii="Times New Roman" w:eastAsia="Times New Roman" w:hAnsi="Times New Roman" w:cs="Times New Roman"/>
          <w:sz w:val="28"/>
          <w:szCs w:val="28"/>
          <w:lang w:eastAsia="ar-SA"/>
        </w:rPr>
        <w:t>контроль за</w:t>
      </w:r>
      <w:proofErr w:type="gramEnd"/>
      <w:r w:rsidRPr="009C7982">
        <w:rPr>
          <w:rFonts w:ascii="Times New Roman" w:eastAsia="Times New Roman" w:hAnsi="Times New Roman" w:cs="Times New Roman"/>
          <w:sz w:val="28"/>
          <w:szCs w:val="28"/>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4.1.2. Текущий контроль в части соблюдения административных процедур сотрудниками МФЦ осуществляется директором МФЦ.</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7982">
        <w:rPr>
          <w:rFonts w:ascii="Times New Roman" w:eastAsia="Times New Roman" w:hAnsi="Times New Roman" w:cs="Times New Roman"/>
          <w:sz w:val="28"/>
          <w:szCs w:val="28"/>
          <w:lang w:eastAsia="ar-SA"/>
        </w:rPr>
        <w:t>контроля за</w:t>
      </w:r>
      <w:proofErr w:type="gramEnd"/>
      <w:r w:rsidRPr="009C7982">
        <w:rPr>
          <w:rFonts w:ascii="Times New Roman" w:eastAsia="Times New Roman" w:hAnsi="Times New Roman" w:cs="Times New Roman"/>
          <w:sz w:val="28"/>
          <w:szCs w:val="28"/>
          <w:lang w:eastAsia="ar-SA"/>
        </w:rPr>
        <w:t xml:space="preserve"> полнотой и качеством предоставления муниципальной услуги.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4.2.1. </w:t>
      </w:r>
      <w:proofErr w:type="gramStart"/>
      <w:r w:rsidRPr="009C7982">
        <w:rPr>
          <w:rFonts w:ascii="Times New Roman" w:eastAsia="Times New Roman" w:hAnsi="Times New Roman" w:cs="Times New Roman"/>
          <w:sz w:val="28"/>
          <w:szCs w:val="28"/>
          <w:lang w:eastAsia="ar-SA"/>
        </w:rPr>
        <w:t>Контроль за</w:t>
      </w:r>
      <w:proofErr w:type="gramEnd"/>
      <w:r w:rsidRPr="009C7982">
        <w:rPr>
          <w:rFonts w:ascii="Times New Roman" w:eastAsia="Times New Roman" w:hAnsi="Times New Roman" w:cs="Times New Roman"/>
          <w:sz w:val="28"/>
          <w:szCs w:val="28"/>
          <w:lang w:eastAsia="ar-SA"/>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4.2.2. </w:t>
      </w:r>
      <w:proofErr w:type="gramStart"/>
      <w:r w:rsidRPr="009C7982">
        <w:rPr>
          <w:rFonts w:ascii="Times New Roman" w:eastAsia="Times New Roman" w:hAnsi="Times New Roman" w:cs="Times New Roman"/>
          <w:sz w:val="28"/>
          <w:szCs w:val="28"/>
          <w:lang w:eastAsia="ar-SA"/>
        </w:rPr>
        <w:t>Контроль за</w:t>
      </w:r>
      <w:proofErr w:type="gramEnd"/>
      <w:r w:rsidRPr="009C7982">
        <w:rPr>
          <w:rFonts w:ascii="Times New Roman" w:eastAsia="Times New Roman" w:hAnsi="Times New Roman" w:cs="Times New Roman"/>
          <w:sz w:val="28"/>
          <w:szCs w:val="28"/>
          <w:lang w:eastAsia="ar-SA"/>
        </w:rPr>
        <w:t xml:space="preserve"> предоставлением муниципальной услуги осуществляется путем проведения:</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lastRenderedPageBreak/>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Плановые и внеплановые проверки проводятся Администрацией во взаимодействии с директором МФЦ.</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В ходе плановых и внеплановых проверок должностными лицами проверяются:</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определение сроков устранения нарушений и недостатков, выявленных в ходе предыдущих проверок.</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4.3. </w:t>
      </w:r>
      <w:bookmarkStart w:id="5" w:name="sub_1043"/>
      <w:r w:rsidRPr="009C7982">
        <w:rPr>
          <w:rFonts w:ascii="Times New Roman" w:eastAsia="Times New Roman" w:hAnsi="Times New Roman" w:cs="Times New Roman"/>
          <w:sz w:val="28"/>
          <w:szCs w:val="28"/>
          <w:lang w:eastAsia="ar-SA"/>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5"/>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4.4. Требования к порядку и формам </w:t>
      </w:r>
      <w:proofErr w:type="gramStart"/>
      <w:r w:rsidRPr="009C7982">
        <w:rPr>
          <w:rFonts w:ascii="Times New Roman" w:eastAsia="Times New Roman" w:hAnsi="Times New Roman" w:cs="Times New Roman"/>
          <w:sz w:val="28"/>
          <w:szCs w:val="28"/>
          <w:lang w:eastAsia="ar-SA"/>
        </w:rPr>
        <w:t>контроля за</w:t>
      </w:r>
      <w:proofErr w:type="gramEnd"/>
      <w:r w:rsidRPr="009C7982">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lastRenderedPageBreak/>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4.4.3 </w:t>
      </w:r>
      <w:proofErr w:type="gramStart"/>
      <w:r w:rsidRPr="009C7982">
        <w:rPr>
          <w:rFonts w:ascii="Times New Roman" w:eastAsia="Times New Roman" w:hAnsi="Times New Roman" w:cs="Times New Roman"/>
          <w:sz w:val="28"/>
          <w:szCs w:val="28"/>
          <w:lang w:eastAsia="ar-SA"/>
        </w:rPr>
        <w:t>Контроль за</w:t>
      </w:r>
      <w:proofErr w:type="gramEnd"/>
      <w:r w:rsidRPr="009C7982">
        <w:rPr>
          <w:rFonts w:ascii="Times New Roman" w:eastAsia="Times New Roman" w:hAnsi="Times New Roman" w:cs="Times New Roman"/>
          <w:sz w:val="28"/>
          <w:szCs w:val="28"/>
          <w:lang w:eastAsia="ar-SA"/>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p>
    <w:p w:rsidR="002D7923" w:rsidRPr="009C7982" w:rsidRDefault="002D7923" w:rsidP="002D7923">
      <w:pPr>
        <w:suppressAutoHyphens/>
        <w:spacing w:after="0" w:line="240" w:lineRule="auto"/>
        <w:ind w:firstLine="851"/>
        <w:jc w:val="center"/>
        <w:rPr>
          <w:rFonts w:ascii="Times New Roman" w:eastAsia="Times New Roman" w:hAnsi="Times New Roman" w:cs="Times New Roman"/>
          <w:bCs/>
          <w:sz w:val="28"/>
          <w:szCs w:val="28"/>
          <w:lang w:eastAsia="ar-SA"/>
        </w:rPr>
      </w:pPr>
      <w:r w:rsidRPr="009C7982">
        <w:rPr>
          <w:rFonts w:ascii="Times New Roman" w:eastAsia="Times New Roman" w:hAnsi="Times New Roman" w:cs="Times New Roman"/>
          <w:bCs/>
          <w:sz w:val="28"/>
          <w:szCs w:val="28"/>
          <w:lang w:eastAsia="ar-SA"/>
        </w:rPr>
        <w:t>5. Досудебный (внесудебный) порядок обжалования</w:t>
      </w:r>
    </w:p>
    <w:p w:rsidR="002D7923" w:rsidRPr="009C7982" w:rsidRDefault="002D7923" w:rsidP="002D7923">
      <w:pPr>
        <w:suppressAutoHyphens/>
        <w:spacing w:after="0" w:line="240" w:lineRule="auto"/>
        <w:ind w:firstLine="851"/>
        <w:jc w:val="center"/>
        <w:rPr>
          <w:rFonts w:ascii="Times New Roman" w:eastAsia="Times New Roman" w:hAnsi="Times New Roman" w:cs="Times New Roman"/>
          <w:bCs/>
          <w:sz w:val="28"/>
          <w:szCs w:val="28"/>
          <w:lang w:eastAsia="ar-SA"/>
        </w:rPr>
      </w:pPr>
      <w:r w:rsidRPr="009C7982">
        <w:rPr>
          <w:rFonts w:ascii="Times New Roman" w:eastAsia="Times New Roman" w:hAnsi="Times New Roman" w:cs="Times New Roman"/>
          <w:bCs/>
          <w:sz w:val="28"/>
          <w:szCs w:val="28"/>
          <w:lang w:eastAsia="ar-SA"/>
        </w:rPr>
        <w:t>решений и действий (бездействия) органа, предоставляющего</w:t>
      </w:r>
    </w:p>
    <w:p w:rsidR="002D7923" w:rsidRPr="009C7982" w:rsidRDefault="002D7923" w:rsidP="002D7923">
      <w:pPr>
        <w:suppressAutoHyphens/>
        <w:spacing w:after="0" w:line="240" w:lineRule="auto"/>
        <w:ind w:firstLine="851"/>
        <w:jc w:val="center"/>
        <w:rPr>
          <w:rFonts w:ascii="Times New Roman" w:eastAsia="Times New Roman" w:hAnsi="Times New Roman" w:cs="Times New Roman"/>
          <w:sz w:val="28"/>
          <w:szCs w:val="28"/>
          <w:lang w:eastAsia="ar-SA"/>
        </w:rPr>
      </w:pPr>
      <w:r w:rsidRPr="009C7982">
        <w:rPr>
          <w:rFonts w:ascii="Times New Roman" w:eastAsia="Times New Roman" w:hAnsi="Times New Roman" w:cs="Times New Roman"/>
          <w:bCs/>
          <w:sz w:val="28"/>
          <w:szCs w:val="28"/>
          <w:lang w:eastAsia="ar-SA"/>
        </w:rPr>
        <w:t>муниципальную услугу, а также должностных лиц</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Заявитель имеет право подать жалобу на решение </w:t>
      </w:r>
      <w:proofErr w:type="gramStart"/>
      <w:r w:rsidRPr="009C7982">
        <w:rPr>
          <w:rFonts w:ascii="Times New Roman" w:eastAsia="Times New Roman" w:hAnsi="Times New Roman" w:cs="Times New Roman"/>
          <w:sz w:val="28"/>
          <w:szCs w:val="28"/>
          <w:lang w:eastAsia="ar-SA"/>
        </w:rPr>
        <w:t>и(</w:t>
      </w:r>
      <w:proofErr w:type="gramEnd"/>
      <w:r w:rsidRPr="009C7982">
        <w:rPr>
          <w:rFonts w:ascii="Times New Roman" w:eastAsia="Times New Roman" w:hAnsi="Times New Roman" w:cs="Times New Roman"/>
          <w:sz w:val="28"/>
          <w:szCs w:val="28"/>
          <w:lang w:eastAsia="ar-SA"/>
        </w:rPr>
        <w:t>или) действие (бездействие) Администрации, должностного лица Администрации при предоставлении муниципальной услуги.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5.2. Предмет досудебного (внесудебного) обжалования.</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5.2.2. Заявитель может обратиться с жалобой, в том числе в следующих случаях:</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нарушения срока регистрации запроса заявителя о предоставлении муниципальной услуги;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нарушения срока предоставления муниципальной услуги;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9C7982">
        <w:rPr>
          <w:rFonts w:ascii="Times New Roman" w:eastAsia="Times New Roman" w:hAnsi="Times New Roman" w:cs="Times New Roman"/>
          <w:sz w:val="28"/>
          <w:szCs w:val="28"/>
          <w:lang w:eastAsia="ar-SA"/>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roofErr w:type="gramEnd"/>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lastRenderedPageBreak/>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9C7982">
        <w:rPr>
          <w:rFonts w:ascii="Times New Roman" w:eastAsia="Times New Roman" w:hAnsi="Times New Roman" w:cs="Times New Roman"/>
          <w:sz w:val="28"/>
          <w:szCs w:val="28"/>
          <w:lang w:eastAsia="ar-SA"/>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5.3. Исчерпывающий перечень оснований для приостановления рассмотрения жалобы и случаев, в которых ответ на жалобу не дается.</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Основания для приостановления рассмотрения жалобы (претензии) отсутствуют.</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5.4. Основания для начала процедуры досудебного (внесудебного) обжалования.</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5.4.2. Порядок подачи и рассмотрения жалобы.</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9C7982">
        <w:rPr>
          <w:rFonts w:ascii="Times New Roman" w:eastAsia="Times New Roman" w:hAnsi="Times New Roman" w:cs="Times New Roman"/>
          <w:sz w:val="28"/>
          <w:szCs w:val="28"/>
          <w:lang w:eastAsia="ar-SA"/>
        </w:rPr>
        <w:t xml:space="preserve">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9C7982">
        <w:rPr>
          <w:rFonts w:ascii="Times New Roman" w:eastAsia="Times New Roman" w:hAnsi="Times New Roman" w:cs="Times New Roman"/>
          <w:sz w:val="28"/>
          <w:szCs w:val="28"/>
          <w:lang w:eastAsia="ar-SA"/>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9C7982">
        <w:rPr>
          <w:rFonts w:ascii="Times New Roman" w:eastAsia="Times New Roman" w:hAnsi="Times New Roman" w:cs="Times New Roman"/>
          <w:sz w:val="28"/>
          <w:szCs w:val="28"/>
          <w:lang w:eastAsia="ar-SA"/>
        </w:rPr>
        <w:t xml:space="preserve"> </w:t>
      </w:r>
      <w:proofErr w:type="gramStart"/>
      <w:r w:rsidRPr="009C7982">
        <w:rPr>
          <w:rFonts w:ascii="Times New Roman" w:eastAsia="Times New Roman" w:hAnsi="Times New Roman" w:cs="Times New Roman"/>
          <w:sz w:val="28"/>
          <w:szCs w:val="28"/>
          <w:lang w:eastAsia="ar-SA"/>
        </w:rPr>
        <w:t>подана</w:t>
      </w:r>
      <w:proofErr w:type="gramEnd"/>
      <w:r w:rsidRPr="009C7982">
        <w:rPr>
          <w:rFonts w:ascii="Times New Roman" w:eastAsia="Times New Roman" w:hAnsi="Times New Roman" w:cs="Times New Roman"/>
          <w:sz w:val="28"/>
          <w:szCs w:val="28"/>
          <w:lang w:eastAsia="ar-SA"/>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lastRenderedPageBreak/>
        <w:t>5.4.3. Жалоба должна содержать:</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9C7982">
        <w:rPr>
          <w:rFonts w:ascii="Times New Roman" w:eastAsia="Times New Roman" w:hAnsi="Times New Roman" w:cs="Times New Roman"/>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сведения об обжалуемых решениях и действиях (бездействии) Администрации, ответственного должностного лица или муниципального служащего;</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5.5. Права заинтересованных лиц на получение информации и документов, необходимых для обоснования и рассмотрения жалобы.</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5.5.2. Способы информирования заявителей о порядке подачи и рассмотрения жалобы.</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Информация о порядке подачи и рассмотрения жалобы размещается:</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на информационных стендах, которые размещаются в общедоступных местах в помещениях Администрации и МФЦ;</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на официальном сайте Администрации в сети «Интернет» (http://tveradm.ru);</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(http://pgu.krasnodar.ru/).</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5.5.3.Порядок информирования заявителя о результатах рассмотрения жалобы.</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5.6. Орган местного самоуправления и должностные лица, которым может быть направлена жалоба заявителя в досудебном (внесудебном) порядке.</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Должностным лицом, уполномоченным на рассмотрение жалобы, является глава Тверского сельского поселения Апшеронского района.</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lastRenderedPageBreak/>
        <w:t>5.7. Сроки рассмотрения жалобы.</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9C7982">
        <w:rPr>
          <w:rFonts w:ascii="Times New Roman" w:eastAsia="Times New Roman" w:hAnsi="Times New Roman" w:cs="Times New Roman"/>
          <w:sz w:val="28"/>
          <w:szCs w:val="28"/>
          <w:lang w:eastAsia="ar-SA"/>
        </w:rPr>
        <w:t>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9C7982">
        <w:rPr>
          <w:rFonts w:ascii="Times New Roman" w:eastAsia="Times New Roman" w:hAnsi="Times New Roman" w:cs="Times New Roman"/>
          <w:sz w:val="28"/>
          <w:szCs w:val="28"/>
          <w:lang w:eastAsia="ar-SA"/>
        </w:rPr>
        <w:t xml:space="preserve"> дней со дня ее регистрации. </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5.8. Результат рассмотрения жалобы.</w:t>
      </w:r>
      <w:bookmarkStart w:id="6" w:name="Par473"/>
      <w:bookmarkStart w:id="7" w:name="_Ref412048374"/>
      <w:bookmarkEnd w:id="6"/>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5.8.1. По результатам рассмотрения жалобы МФЦ, Администрацией принимается одно из следующих решений:</w:t>
      </w:r>
      <w:bookmarkEnd w:id="7"/>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9C7982">
        <w:rPr>
          <w:rFonts w:ascii="Times New Roman" w:eastAsia="Times New Roman" w:hAnsi="Times New Roman" w:cs="Times New Roman"/>
          <w:sz w:val="28"/>
          <w:szCs w:val="28"/>
          <w:lang w:eastAsia="ar-SA"/>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в удовлетворении жалобы отказывается.</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5.8.2. В случае установления в ходе или по результатам </w:t>
      </w:r>
      <w:proofErr w:type="gramStart"/>
      <w:r w:rsidRPr="009C7982">
        <w:rPr>
          <w:rFonts w:ascii="Times New Roman" w:eastAsia="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9C7982">
        <w:rPr>
          <w:rFonts w:ascii="Times New Roman" w:eastAsia="Times New Roman" w:hAnsi="Times New Roman" w:cs="Times New Roman"/>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5.8.3. Порядок обжалования решения по жалобе.</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B45752" w:rsidRPr="009C7982" w:rsidRDefault="00B45752" w:rsidP="00B45752">
      <w:pPr>
        <w:spacing w:after="0" w:line="240" w:lineRule="auto"/>
        <w:ind w:firstLine="851"/>
        <w:jc w:val="center"/>
        <w:rPr>
          <w:rFonts w:ascii="Times New Roman" w:hAnsi="Times New Roman"/>
          <w:sz w:val="28"/>
          <w:szCs w:val="28"/>
        </w:rPr>
      </w:pPr>
    </w:p>
    <w:p w:rsidR="00C54D3F" w:rsidRPr="009C7982" w:rsidRDefault="00C54D3F" w:rsidP="00E77D0F">
      <w:pPr>
        <w:spacing w:after="0" w:line="240" w:lineRule="auto"/>
        <w:ind w:firstLine="851"/>
        <w:jc w:val="both"/>
        <w:rPr>
          <w:rFonts w:ascii="Times New Roman" w:hAnsi="Times New Roman" w:cs="Times New Roman"/>
          <w:color w:val="000000" w:themeColor="text1"/>
          <w:sz w:val="28"/>
          <w:szCs w:val="28"/>
        </w:rPr>
      </w:pPr>
    </w:p>
    <w:p w:rsidR="00E77D0F" w:rsidRPr="009C7982" w:rsidRDefault="00E77D0F" w:rsidP="00E77D0F">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8"/>
          <w:szCs w:val="28"/>
          <w:lang w:eastAsia="ru-RU"/>
        </w:rPr>
      </w:pPr>
    </w:p>
    <w:p w:rsidR="00E77D0F" w:rsidRPr="009C7982" w:rsidRDefault="004F1C5D" w:rsidP="00E77D0F">
      <w:pPr>
        <w:spacing w:after="0" w:line="240" w:lineRule="auto"/>
        <w:jc w:val="both"/>
        <w:rPr>
          <w:rFonts w:ascii="Times New Roman" w:eastAsia="Times New Roman" w:hAnsi="Times New Roman" w:cs="Times New Roman"/>
          <w:color w:val="000000" w:themeColor="text1"/>
          <w:sz w:val="28"/>
          <w:szCs w:val="28"/>
          <w:lang w:eastAsia="ru-RU"/>
        </w:rPr>
      </w:pPr>
      <w:r w:rsidRPr="009C7982">
        <w:rPr>
          <w:rFonts w:ascii="Times New Roman" w:eastAsia="Times New Roman" w:hAnsi="Times New Roman" w:cs="Times New Roman"/>
          <w:color w:val="000000" w:themeColor="text1"/>
          <w:sz w:val="28"/>
          <w:szCs w:val="28"/>
          <w:lang w:eastAsia="ru-RU"/>
        </w:rPr>
        <w:t>Глава</w:t>
      </w:r>
      <w:r w:rsidR="00E77D0F" w:rsidRPr="009C7982">
        <w:rPr>
          <w:rFonts w:ascii="Times New Roman" w:eastAsia="Times New Roman" w:hAnsi="Times New Roman" w:cs="Times New Roman"/>
          <w:color w:val="000000" w:themeColor="text1"/>
          <w:sz w:val="28"/>
          <w:szCs w:val="28"/>
          <w:lang w:eastAsia="ru-RU"/>
        </w:rPr>
        <w:t xml:space="preserve"> </w:t>
      </w:r>
      <w:proofErr w:type="gramStart"/>
      <w:r w:rsidRPr="009C7982">
        <w:rPr>
          <w:rFonts w:ascii="Times New Roman" w:eastAsia="Times New Roman" w:hAnsi="Times New Roman" w:cs="Times New Roman"/>
          <w:color w:val="000000" w:themeColor="text1"/>
          <w:sz w:val="28"/>
          <w:szCs w:val="28"/>
          <w:lang w:eastAsia="ru-RU"/>
        </w:rPr>
        <w:t>Тверского</w:t>
      </w:r>
      <w:proofErr w:type="gramEnd"/>
      <w:r w:rsidRPr="009C7982">
        <w:rPr>
          <w:rFonts w:ascii="Times New Roman" w:eastAsia="Times New Roman" w:hAnsi="Times New Roman" w:cs="Times New Roman"/>
          <w:color w:val="000000" w:themeColor="text1"/>
          <w:sz w:val="28"/>
          <w:szCs w:val="28"/>
          <w:lang w:eastAsia="ru-RU"/>
        </w:rPr>
        <w:t xml:space="preserve"> сельского</w:t>
      </w:r>
      <w:r w:rsidR="00E77D0F" w:rsidRPr="009C7982">
        <w:rPr>
          <w:rFonts w:ascii="Times New Roman" w:eastAsia="Times New Roman" w:hAnsi="Times New Roman" w:cs="Times New Roman"/>
          <w:color w:val="000000" w:themeColor="text1"/>
          <w:sz w:val="28"/>
          <w:szCs w:val="28"/>
          <w:lang w:eastAsia="ru-RU"/>
        </w:rPr>
        <w:t xml:space="preserve"> </w:t>
      </w:r>
    </w:p>
    <w:p w:rsidR="00E77D0F" w:rsidRPr="009C7982" w:rsidRDefault="00E77D0F" w:rsidP="00E77D0F">
      <w:pPr>
        <w:spacing w:after="0" w:line="240" w:lineRule="auto"/>
        <w:jc w:val="both"/>
        <w:rPr>
          <w:rFonts w:ascii="Times New Roman" w:eastAsia="Times New Roman" w:hAnsi="Times New Roman" w:cs="Times New Roman"/>
          <w:bCs/>
          <w:color w:val="000000" w:themeColor="text1"/>
          <w:sz w:val="28"/>
          <w:szCs w:val="28"/>
          <w:lang w:eastAsia="ru-RU"/>
        </w:rPr>
      </w:pPr>
      <w:r w:rsidRPr="009C7982">
        <w:rPr>
          <w:rFonts w:ascii="Times New Roman" w:eastAsia="Times New Roman" w:hAnsi="Times New Roman" w:cs="Times New Roman"/>
          <w:color w:val="000000" w:themeColor="text1"/>
          <w:sz w:val="28"/>
          <w:szCs w:val="28"/>
          <w:lang w:eastAsia="ru-RU"/>
        </w:rPr>
        <w:t xml:space="preserve">поселения Апшеронского района                                                       </w:t>
      </w:r>
      <w:r w:rsidR="004F1C5D" w:rsidRPr="009C7982">
        <w:rPr>
          <w:rFonts w:ascii="Times New Roman" w:eastAsia="Times New Roman" w:hAnsi="Times New Roman" w:cs="Times New Roman"/>
          <w:color w:val="000000" w:themeColor="text1"/>
          <w:sz w:val="28"/>
          <w:szCs w:val="28"/>
          <w:lang w:eastAsia="ru-RU"/>
        </w:rPr>
        <w:t>С.О.Гончаров</w:t>
      </w:r>
    </w:p>
    <w:p w:rsidR="00E77D0F" w:rsidRPr="009C7982" w:rsidRDefault="00E77D0F" w:rsidP="00E77D0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E77D0F" w:rsidRPr="009C7982" w:rsidRDefault="00E77D0F" w:rsidP="00E77D0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09658F" w:rsidRPr="009C7982" w:rsidRDefault="0009658F" w:rsidP="00E77D0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09658F" w:rsidRPr="009C7982" w:rsidRDefault="0009658F" w:rsidP="00E77D0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09658F" w:rsidRPr="009C7982" w:rsidRDefault="0009658F" w:rsidP="00E77D0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09658F" w:rsidRPr="009C7982" w:rsidRDefault="0009658F" w:rsidP="0009658F">
      <w:pPr>
        <w:spacing w:after="0" w:line="240" w:lineRule="auto"/>
        <w:ind w:firstLine="567"/>
        <w:jc w:val="right"/>
        <w:rPr>
          <w:rFonts w:ascii="Times New Roman" w:hAnsi="Times New Roman" w:cs="Times New Roman"/>
          <w:sz w:val="28"/>
          <w:szCs w:val="28"/>
        </w:rPr>
      </w:pPr>
      <w:r w:rsidRPr="009C7982">
        <w:rPr>
          <w:rFonts w:ascii="Times New Roman" w:hAnsi="Times New Roman" w:cs="Times New Roman"/>
          <w:sz w:val="28"/>
          <w:szCs w:val="28"/>
        </w:rPr>
        <w:lastRenderedPageBreak/>
        <w:t>ПРИЛОЖЕНИЕ № 1</w:t>
      </w:r>
    </w:p>
    <w:p w:rsidR="0009658F" w:rsidRPr="009C7982" w:rsidRDefault="0009658F" w:rsidP="0009658F">
      <w:pPr>
        <w:spacing w:after="0" w:line="240" w:lineRule="auto"/>
        <w:ind w:firstLine="567"/>
        <w:jc w:val="right"/>
        <w:rPr>
          <w:rFonts w:ascii="Times New Roman" w:hAnsi="Times New Roman" w:cs="Times New Roman"/>
          <w:sz w:val="28"/>
          <w:szCs w:val="28"/>
        </w:rPr>
      </w:pPr>
      <w:r w:rsidRPr="009C7982">
        <w:rPr>
          <w:rFonts w:ascii="Times New Roman" w:hAnsi="Times New Roman" w:cs="Times New Roman"/>
          <w:sz w:val="28"/>
          <w:szCs w:val="28"/>
        </w:rPr>
        <w:t>к Административному регламенту</w:t>
      </w:r>
    </w:p>
    <w:p w:rsidR="0009658F" w:rsidRPr="009C7982" w:rsidRDefault="0009658F" w:rsidP="0009658F">
      <w:pPr>
        <w:spacing w:after="0" w:line="240" w:lineRule="auto"/>
        <w:jc w:val="right"/>
        <w:rPr>
          <w:rFonts w:ascii="Times New Roman" w:eastAsia="Times New Roman" w:hAnsi="Times New Roman" w:cs="Times New Roman"/>
          <w:sz w:val="28"/>
          <w:szCs w:val="20"/>
          <w:lang w:eastAsia="ru-RU"/>
        </w:rPr>
      </w:pPr>
      <w:r w:rsidRPr="009C7982">
        <w:rPr>
          <w:rFonts w:ascii="Times New Roman" w:eastAsia="Times New Roman" w:hAnsi="Times New Roman" w:cs="Times New Roman"/>
          <w:sz w:val="28"/>
          <w:szCs w:val="20"/>
          <w:lang w:eastAsia="ru-RU"/>
        </w:rPr>
        <w:t xml:space="preserve">по предоставлению </w:t>
      </w:r>
      <w:proofErr w:type="gramStart"/>
      <w:r w:rsidRPr="009C7982">
        <w:rPr>
          <w:rFonts w:ascii="Times New Roman" w:eastAsia="Times New Roman" w:hAnsi="Times New Roman" w:cs="Times New Roman"/>
          <w:sz w:val="28"/>
          <w:szCs w:val="20"/>
          <w:lang w:eastAsia="ru-RU"/>
        </w:rPr>
        <w:t>муниципальной</w:t>
      </w:r>
      <w:proofErr w:type="gramEnd"/>
    </w:p>
    <w:p w:rsidR="0009658F" w:rsidRPr="009C7982" w:rsidRDefault="0009658F" w:rsidP="0009658F">
      <w:pPr>
        <w:spacing w:after="0" w:line="240" w:lineRule="auto"/>
        <w:ind w:firstLine="567"/>
        <w:jc w:val="right"/>
        <w:rPr>
          <w:rFonts w:ascii="Times New Roman" w:hAnsi="Times New Roman" w:cs="Times New Roman"/>
          <w:sz w:val="28"/>
          <w:szCs w:val="28"/>
        </w:rPr>
      </w:pPr>
      <w:r w:rsidRPr="009C7982">
        <w:rPr>
          <w:rFonts w:ascii="Times New Roman" w:hAnsi="Times New Roman" w:cs="Times New Roman"/>
          <w:sz w:val="28"/>
          <w:szCs w:val="28"/>
        </w:rPr>
        <w:t>«</w:t>
      </w:r>
      <w:r w:rsidRPr="009C7982">
        <w:rPr>
          <w:rStyle w:val="ac"/>
          <w:rFonts w:ascii="Times New Roman" w:hAnsi="Times New Roman" w:cs="Times New Roman"/>
          <w:b w:val="0"/>
          <w:bCs/>
          <w:color w:val="auto"/>
          <w:sz w:val="28"/>
          <w:szCs w:val="28"/>
        </w:rPr>
        <w:t xml:space="preserve">Предоставление информации </w:t>
      </w:r>
      <w:proofErr w:type="gramStart"/>
      <w:r w:rsidRPr="009C7982">
        <w:rPr>
          <w:rStyle w:val="ac"/>
          <w:rFonts w:ascii="Times New Roman" w:hAnsi="Times New Roman" w:cs="Times New Roman"/>
          <w:b w:val="0"/>
          <w:bCs/>
          <w:color w:val="auto"/>
          <w:sz w:val="28"/>
          <w:szCs w:val="28"/>
        </w:rPr>
        <w:t>об</w:t>
      </w:r>
      <w:proofErr w:type="gramEnd"/>
    </w:p>
    <w:p w:rsidR="0009658F" w:rsidRPr="009C7982" w:rsidRDefault="0009658F" w:rsidP="0009658F">
      <w:pPr>
        <w:spacing w:after="0" w:line="240" w:lineRule="auto"/>
        <w:ind w:firstLine="567"/>
        <w:jc w:val="right"/>
        <w:rPr>
          <w:rStyle w:val="ac"/>
          <w:rFonts w:ascii="Times New Roman" w:hAnsi="Times New Roman" w:cs="Times New Roman"/>
          <w:b w:val="0"/>
          <w:bCs/>
          <w:color w:val="auto"/>
          <w:sz w:val="28"/>
          <w:szCs w:val="28"/>
        </w:rPr>
      </w:pPr>
      <w:r w:rsidRPr="009C7982">
        <w:rPr>
          <w:rStyle w:val="ac"/>
          <w:rFonts w:ascii="Times New Roman" w:hAnsi="Times New Roman" w:cs="Times New Roman"/>
          <w:b w:val="0"/>
          <w:bCs/>
          <w:color w:val="auto"/>
          <w:sz w:val="28"/>
          <w:szCs w:val="28"/>
        </w:rPr>
        <w:t xml:space="preserve">очередности предоставления </w:t>
      </w:r>
      <w:proofErr w:type="gramStart"/>
      <w:r w:rsidRPr="009C7982">
        <w:rPr>
          <w:rStyle w:val="ac"/>
          <w:rFonts w:ascii="Times New Roman" w:hAnsi="Times New Roman" w:cs="Times New Roman"/>
          <w:b w:val="0"/>
          <w:bCs/>
          <w:color w:val="auto"/>
          <w:sz w:val="28"/>
          <w:szCs w:val="28"/>
        </w:rPr>
        <w:t>жилых</w:t>
      </w:r>
      <w:proofErr w:type="gramEnd"/>
    </w:p>
    <w:p w:rsidR="0009658F" w:rsidRPr="009C7982" w:rsidRDefault="0009658F" w:rsidP="0009658F">
      <w:pPr>
        <w:spacing w:after="0" w:line="240" w:lineRule="auto"/>
        <w:ind w:firstLine="567"/>
        <w:jc w:val="right"/>
        <w:rPr>
          <w:rFonts w:ascii="Times New Roman" w:hAnsi="Times New Roman" w:cs="Times New Roman"/>
          <w:sz w:val="28"/>
          <w:szCs w:val="28"/>
        </w:rPr>
      </w:pPr>
      <w:r w:rsidRPr="009C7982">
        <w:rPr>
          <w:rStyle w:val="ac"/>
          <w:rFonts w:ascii="Times New Roman" w:hAnsi="Times New Roman" w:cs="Times New Roman"/>
          <w:b w:val="0"/>
          <w:bCs/>
          <w:color w:val="auto"/>
          <w:sz w:val="28"/>
          <w:szCs w:val="28"/>
        </w:rPr>
        <w:t>помещений на условиях социального найма»</w:t>
      </w:r>
    </w:p>
    <w:p w:rsidR="0009658F" w:rsidRPr="009C7982" w:rsidRDefault="0009658F" w:rsidP="0009658F">
      <w:pPr>
        <w:spacing w:after="0" w:line="240" w:lineRule="auto"/>
        <w:ind w:firstLine="567"/>
        <w:rPr>
          <w:rFonts w:ascii="Times New Roman" w:hAnsi="Times New Roman" w:cs="Times New Roman"/>
          <w:sz w:val="28"/>
          <w:szCs w:val="28"/>
        </w:rPr>
      </w:pPr>
    </w:p>
    <w:tbl>
      <w:tblPr>
        <w:tblW w:w="98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1260"/>
        <w:gridCol w:w="560"/>
        <w:gridCol w:w="3479"/>
        <w:gridCol w:w="21"/>
        <w:gridCol w:w="236"/>
      </w:tblGrid>
      <w:tr w:rsidR="0009658F" w:rsidRPr="009C7982" w:rsidTr="0009658F">
        <w:trPr>
          <w:gridAfter w:val="2"/>
          <w:wAfter w:w="257" w:type="dxa"/>
        </w:trPr>
        <w:tc>
          <w:tcPr>
            <w:tcW w:w="5600" w:type="dxa"/>
            <w:gridSpan w:val="2"/>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c>
          <w:tcPr>
            <w:tcW w:w="4039" w:type="dxa"/>
            <w:gridSpan w:val="2"/>
            <w:tcBorders>
              <w:top w:val="nil"/>
              <w:left w:val="nil"/>
              <w:bottom w:val="nil"/>
              <w:right w:val="nil"/>
            </w:tcBorders>
          </w:tcPr>
          <w:p w:rsidR="0009658F" w:rsidRPr="009C7982" w:rsidRDefault="0009658F" w:rsidP="0009658F">
            <w:pPr>
              <w:pStyle w:val="ae"/>
              <w:rPr>
                <w:rFonts w:ascii="Times New Roman" w:hAnsi="Times New Roman" w:cs="Times New Roman"/>
                <w:sz w:val="28"/>
                <w:szCs w:val="28"/>
              </w:rPr>
            </w:pPr>
            <w:r w:rsidRPr="009C7982">
              <w:rPr>
                <w:rFonts w:ascii="Times New Roman" w:hAnsi="Times New Roman" w:cs="Times New Roman"/>
                <w:sz w:val="28"/>
                <w:szCs w:val="28"/>
              </w:rPr>
              <w:t>Главе Тверского сельского поселения Апшеронского района</w:t>
            </w:r>
          </w:p>
        </w:tc>
      </w:tr>
      <w:tr w:rsidR="0009658F" w:rsidRPr="009C7982" w:rsidTr="0009658F">
        <w:trPr>
          <w:gridAfter w:val="2"/>
          <w:wAfter w:w="257" w:type="dxa"/>
        </w:trPr>
        <w:tc>
          <w:tcPr>
            <w:tcW w:w="5600" w:type="dxa"/>
            <w:gridSpan w:val="2"/>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c>
          <w:tcPr>
            <w:tcW w:w="560" w:type="dxa"/>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r w:rsidRPr="009C7982">
              <w:rPr>
                <w:rFonts w:ascii="Times New Roman" w:hAnsi="Times New Roman" w:cs="Times New Roman"/>
                <w:sz w:val="28"/>
                <w:szCs w:val="28"/>
              </w:rPr>
              <w:t>от</w:t>
            </w:r>
          </w:p>
        </w:tc>
        <w:tc>
          <w:tcPr>
            <w:tcW w:w="3479" w:type="dxa"/>
            <w:tcBorders>
              <w:top w:val="nil"/>
              <w:left w:val="nil"/>
              <w:bottom w:val="single" w:sz="4" w:space="0" w:color="auto"/>
              <w:right w:val="nil"/>
            </w:tcBorders>
          </w:tcPr>
          <w:p w:rsidR="0009658F" w:rsidRPr="009C7982" w:rsidRDefault="0009658F" w:rsidP="0009658F">
            <w:pPr>
              <w:pStyle w:val="ad"/>
              <w:rPr>
                <w:rFonts w:ascii="Times New Roman" w:hAnsi="Times New Roman" w:cs="Times New Roman"/>
                <w:sz w:val="28"/>
                <w:szCs w:val="28"/>
              </w:rPr>
            </w:pPr>
          </w:p>
        </w:tc>
      </w:tr>
      <w:tr w:rsidR="0009658F" w:rsidRPr="009C7982" w:rsidTr="0009658F">
        <w:trPr>
          <w:gridAfter w:val="2"/>
          <w:wAfter w:w="257" w:type="dxa"/>
        </w:trPr>
        <w:tc>
          <w:tcPr>
            <w:tcW w:w="5600" w:type="dxa"/>
            <w:gridSpan w:val="2"/>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c>
          <w:tcPr>
            <w:tcW w:w="4039" w:type="dxa"/>
            <w:gridSpan w:val="2"/>
            <w:tcBorders>
              <w:top w:val="nil"/>
              <w:left w:val="nil"/>
              <w:bottom w:val="nil"/>
              <w:right w:val="nil"/>
            </w:tcBorders>
          </w:tcPr>
          <w:p w:rsidR="0009658F" w:rsidRPr="009C7982" w:rsidRDefault="0009658F" w:rsidP="0009658F">
            <w:pPr>
              <w:pStyle w:val="ad"/>
              <w:jc w:val="center"/>
              <w:rPr>
                <w:rFonts w:ascii="Times New Roman" w:hAnsi="Times New Roman" w:cs="Times New Roman"/>
                <w:sz w:val="28"/>
                <w:szCs w:val="28"/>
                <w:vertAlign w:val="superscript"/>
              </w:rPr>
            </w:pPr>
            <w:r w:rsidRPr="009C7982">
              <w:rPr>
                <w:rFonts w:ascii="Times New Roman" w:hAnsi="Times New Roman" w:cs="Times New Roman"/>
                <w:sz w:val="28"/>
                <w:szCs w:val="28"/>
                <w:vertAlign w:val="superscript"/>
              </w:rPr>
              <w:t>(фамилия, имя, отчество полностью)</w:t>
            </w:r>
          </w:p>
        </w:tc>
      </w:tr>
      <w:tr w:rsidR="0009658F" w:rsidRPr="009C7982" w:rsidTr="0009658F">
        <w:trPr>
          <w:gridAfter w:val="2"/>
          <w:wAfter w:w="257" w:type="dxa"/>
        </w:trPr>
        <w:tc>
          <w:tcPr>
            <w:tcW w:w="5600" w:type="dxa"/>
            <w:gridSpan w:val="2"/>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c>
          <w:tcPr>
            <w:tcW w:w="4039" w:type="dxa"/>
            <w:gridSpan w:val="2"/>
            <w:tcBorders>
              <w:top w:val="nil"/>
              <w:left w:val="nil"/>
              <w:bottom w:val="single" w:sz="4" w:space="0" w:color="auto"/>
              <w:right w:val="nil"/>
            </w:tcBorders>
          </w:tcPr>
          <w:p w:rsidR="0009658F" w:rsidRPr="009C7982" w:rsidRDefault="0009658F" w:rsidP="0009658F">
            <w:pPr>
              <w:pStyle w:val="ad"/>
              <w:rPr>
                <w:rFonts w:ascii="Times New Roman" w:hAnsi="Times New Roman" w:cs="Times New Roman"/>
                <w:sz w:val="28"/>
                <w:szCs w:val="28"/>
              </w:rPr>
            </w:pPr>
          </w:p>
        </w:tc>
      </w:tr>
      <w:tr w:rsidR="0009658F" w:rsidRPr="009C7982" w:rsidTr="0009658F">
        <w:trPr>
          <w:gridAfter w:val="2"/>
          <w:wAfter w:w="257" w:type="dxa"/>
        </w:trPr>
        <w:tc>
          <w:tcPr>
            <w:tcW w:w="5600" w:type="dxa"/>
            <w:gridSpan w:val="2"/>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c>
          <w:tcPr>
            <w:tcW w:w="4039" w:type="dxa"/>
            <w:gridSpan w:val="2"/>
            <w:tcBorders>
              <w:top w:val="single" w:sz="4" w:space="0" w:color="auto"/>
              <w:left w:val="nil"/>
              <w:bottom w:val="nil"/>
              <w:right w:val="nil"/>
            </w:tcBorders>
          </w:tcPr>
          <w:p w:rsidR="0009658F" w:rsidRPr="009C7982" w:rsidRDefault="0009658F" w:rsidP="0009658F">
            <w:pPr>
              <w:pStyle w:val="ad"/>
              <w:jc w:val="left"/>
              <w:rPr>
                <w:rFonts w:ascii="Times New Roman" w:hAnsi="Times New Roman" w:cs="Times New Roman"/>
                <w:sz w:val="28"/>
                <w:szCs w:val="28"/>
              </w:rPr>
            </w:pPr>
            <w:proofErr w:type="gramStart"/>
            <w:r w:rsidRPr="009C7982">
              <w:rPr>
                <w:rFonts w:ascii="Times New Roman" w:hAnsi="Times New Roman" w:cs="Times New Roman"/>
                <w:sz w:val="28"/>
                <w:szCs w:val="28"/>
              </w:rPr>
              <w:t>проживающего</w:t>
            </w:r>
            <w:proofErr w:type="gramEnd"/>
            <w:r w:rsidRPr="009C7982">
              <w:rPr>
                <w:rFonts w:ascii="Times New Roman" w:hAnsi="Times New Roman" w:cs="Times New Roman"/>
                <w:sz w:val="28"/>
                <w:szCs w:val="28"/>
              </w:rPr>
              <w:t xml:space="preserve"> (ей) по адресу:</w:t>
            </w:r>
          </w:p>
        </w:tc>
      </w:tr>
      <w:tr w:rsidR="0009658F" w:rsidRPr="009C7982" w:rsidTr="0009658F">
        <w:trPr>
          <w:gridAfter w:val="2"/>
          <w:wAfter w:w="257" w:type="dxa"/>
        </w:trPr>
        <w:tc>
          <w:tcPr>
            <w:tcW w:w="5600" w:type="dxa"/>
            <w:gridSpan w:val="2"/>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c>
          <w:tcPr>
            <w:tcW w:w="4039" w:type="dxa"/>
            <w:gridSpan w:val="2"/>
            <w:tcBorders>
              <w:top w:val="nil"/>
              <w:left w:val="nil"/>
              <w:bottom w:val="single" w:sz="4" w:space="0" w:color="auto"/>
              <w:right w:val="nil"/>
            </w:tcBorders>
          </w:tcPr>
          <w:p w:rsidR="0009658F" w:rsidRPr="009C7982" w:rsidRDefault="0009658F" w:rsidP="0009658F">
            <w:pPr>
              <w:pStyle w:val="ad"/>
              <w:rPr>
                <w:rFonts w:ascii="Times New Roman" w:hAnsi="Times New Roman" w:cs="Times New Roman"/>
                <w:sz w:val="28"/>
                <w:szCs w:val="28"/>
              </w:rPr>
            </w:pPr>
          </w:p>
        </w:tc>
      </w:tr>
      <w:tr w:rsidR="0009658F" w:rsidRPr="009C7982" w:rsidTr="0009658F">
        <w:trPr>
          <w:gridAfter w:val="2"/>
          <w:wAfter w:w="257" w:type="dxa"/>
        </w:trPr>
        <w:tc>
          <w:tcPr>
            <w:tcW w:w="5600" w:type="dxa"/>
            <w:gridSpan w:val="2"/>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c>
          <w:tcPr>
            <w:tcW w:w="4039" w:type="dxa"/>
            <w:gridSpan w:val="2"/>
            <w:tcBorders>
              <w:top w:val="single" w:sz="4" w:space="0" w:color="auto"/>
              <w:left w:val="nil"/>
              <w:bottom w:val="nil"/>
              <w:right w:val="nil"/>
            </w:tcBorders>
          </w:tcPr>
          <w:p w:rsidR="0009658F" w:rsidRPr="009C7982" w:rsidRDefault="0009658F" w:rsidP="0009658F">
            <w:pPr>
              <w:pStyle w:val="ad"/>
              <w:jc w:val="center"/>
              <w:rPr>
                <w:rFonts w:ascii="Times New Roman" w:hAnsi="Times New Roman" w:cs="Times New Roman"/>
                <w:sz w:val="28"/>
                <w:szCs w:val="28"/>
                <w:vertAlign w:val="superscript"/>
              </w:rPr>
            </w:pPr>
            <w:r w:rsidRPr="009C7982">
              <w:rPr>
                <w:rFonts w:ascii="Times New Roman" w:hAnsi="Times New Roman" w:cs="Times New Roman"/>
                <w:sz w:val="28"/>
                <w:szCs w:val="28"/>
                <w:vertAlign w:val="superscript"/>
              </w:rPr>
              <w:t>(регистрация места жительства)</w:t>
            </w:r>
          </w:p>
        </w:tc>
      </w:tr>
      <w:tr w:rsidR="0009658F" w:rsidRPr="009C7982" w:rsidTr="0009658F">
        <w:trPr>
          <w:gridAfter w:val="2"/>
          <w:wAfter w:w="257" w:type="dxa"/>
        </w:trPr>
        <w:tc>
          <w:tcPr>
            <w:tcW w:w="5600" w:type="dxa"/>
            <w:gridSpan w:val="2"/>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c>
          <w:tcPr>
            <w:tcW w:w="4039" w:type="dxa"/>
            <w:gridSpan w:val="2"/>
            <w:tcBorders>
              <w:top w:val="nil"/>
              <w:left w:val="nil"/>
              <w:bottom w:val="single" w:sz="4" w:space="0" w:color="auto"/>
              <w:right w:val="nil"/>
            </w:tcBorders>
          </w:tcPr>
          <w:p w:rsidR="0009658F" w:rsidRPr="009C7982" w:rsidRDefault="0009658F" w:rsidP="0009658F">
            <w:pPr>
              <w:pStyle w:val="ad"/>
              <w:rPr>
                <w:rFonts w:ascii="Times New Roman" w:hAnsi="Times New Roman" w:cs="Times New Roman"/>
                <w:sz w:val="28"/>
                <w:szCs w:val="28"/>
              </w:rPr>
            </w:pPr>
          </w:p>
        </w:tc>
      </w:tr>
      <w:tr w:rsidR="0009658F" w:rsidRPr="009C7982" w:rsidTr="0009658F">
        <w:trPr>
          <w:gridAfter w:val="2"/>
          <w:wAfter w:w="257" w:type="dxa"/>
        </w:trPr>
        <w:tc>
          <w:tcPr>
            <w:tcW w:w="5600" w:type="dxa"/>
            <w:gridSpan w:val="2"/>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c>
          <w:tcPr>
            <w:tcW w:w="4039" w:type="dxa"/>
            <w:gridSpan w:val="2"/>
            <w:tcBorders>
              <w:top w:val="single" w:sz="4" w:space="0" w:color="auto"/>
              <w:left w:val="nil"/>
              <w:bottom w:val="nil"/>
              <w:right w:val="nil"/>
            </w:tcBorders>
          </w:tcPr>
          <w:p w:rsidR="0009658F" w:rsidRPr="009C7982" w:rsidRDefault="0009658F" w:rsidP="0009658F">
            <w:pPr>
              <w:pStyle w:val="ad"/>
              <w:jc w:val="left"/>
              <w:rPr>
                <w:rFonts w:ascii="Times New Roman" w:hAnsi="Times New Roman" w:cs="Times New Roman"/>
                <w:sz w:val="28"/>
                <w:szCs w:val="28"/>
              </w:rPr>
            </w:pPr>
            <w:r w:rsidRPr="009C7982">
              <w:rPr>
                <w:rFonts w:ascii="Times New Roman" w:hAnsi="Times New Roman" w:cs="Times New Roman"/>
                <w:sz w:val="28"/>
                <w:szCs w:val="28"/>
              </w:rPr>
              <w:t>контактный телефон</w:t>
            </w:r>
          </w:p>
        </w:tc>
      </w:tr>
      <w:tr w:rsidR="0009658F" w:rsidRPr="009C7982" w:rsidTr="0009658F">
        <w:trPr>
          <w:gridAfter w:val="2"/>
          <w:wAfter w:w="257" w:type="dxa"/>
        </w:trPr>
        <w:tc>
          <w:tcPr>
            <w:tcW w:w="9639" w:type="dxa"/>
            <w:gridSpan w:val="4"/>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r>
      <w:tr w:rsidR="0009658F" w:rsidRPr="009C7982" w:rsidTr="0009658F">
        <w:trPr>
          <w:gridAfter w:val="2"/>
          <w:wAfter w:w="257" w:type="dxa"/>
        </w:trPr>
        <w:tc>
          <w:tcPr>
            <w:tcW w:w="9639" w:type="dxa"/>
            <w:gridSpan w:val="4"/>
            <w:tcBorders>
              <w:top w:val="nil"/>
              <w:left w:val="nil"/>
              <w:bottom w:val="nil"/>
              <w:right w:val="nil"/>
            </w:tcBorders>
          </w:tcPr>
          <w:p w:rsidR="0009658F" w:rsidRPr="009C7982" w:rsidRDefault="0009658F" w:rsidP="0009658F">
            <w:pPr>
              <w:pStyle w:val="1"/>
              <w:spacing w:before="0" w:after="0"/>
              <w:rPr>
                <w:rFonts w:ascii="Times New Roman" w:hAnsi="Times New Roman" w:cs="Times New Roman"/>
                <w:b w:val="0"/>
                <w:color w:val="auto"/>
                <w:sz w:val="28"/>
                <w:szCs w:val="28"/>
              </w:rPr>
            </w:pPr>
            <w:r w:rsidRPr="009C7982">
              <w:rPr>
                <w:rFonts w:ascii="Times New Roman" w:hAnsi="Times New Roman" w:cs="Times New Roman"/>
                <w:b w:val="0"/>
                <w:color w:val="auto"/>
                <w:sz w:val="28"/>
                <w:szCs w:val="28"/>
              </w:rPr>
              <w:t>Заявление</w:t>
            </w:r>
          </w:p>
        </w:tc>
      </w:tr>
      <w:tr w:rsidR="0009658F" w:rsidRPr="009C7982" w:rsidTr="0009658F">
        <w:trPr>
          <w:gridAfter w:val="2"/>
          <w:wAfter w:w="257" w:type="dxa"/>
        </w:trPr>
        <w:tc>
          <w:tcPr>
            <w:tcW w:w="9639" w:type="dxa"/>
            <w:gridSpan w:val="4"/>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r>
      <w:tr w:rsidR="0009658F" w:rsidRPr="009C7982" w:rsidTr="0009658F">
        <w:trPr>
          <w:gridAfter w:val="2"/>
          <w:wAfter w:w="257" w:type="dxa"/>
        </w:trPr>
        <w:tc>
          <w:tcPr>
            <w:tcW w:w="9639" w:type="dxa"/>
            <w:gridSpan w:val="4"/>
            <w:tcBorders>
              <w:top w:val="nil"/>
              <w:left w:val="nil"/>
              <w:bottom w:val="nil"/>
              <w:right w:val="nil"/>
            </w:tcBorders>
          </w:tcPr>
          <w:p w:rsidR="0009658F" w:rsidRPr="009C7982" w:rsidRDefault="0009658F" w:rsidP="0009658F">
            <w:pPr>
              <w:pStyle w:val="ad"/>
              <w:ind w:firstLine="601"/>
              <w:rPr>
                <w:rFonts w:ascii="Times New Roman" w:hAnsi="Times New Roman" w:cs="Times New Roman"/>
                <w:sz w:val="28"/>
                <w:szCs w:val="28"/>
              </w:rPr>
            </w:pPr>
            <w:r w:rsidRPr="009C7982">
              <w:rPr>
                <w:rFonts w:ascii="Times New Roman" w:hAnsi="Times New Roman" w:cs="Times New Roman"/>
                <w:sz w:val="28"/>
                <w:szCs w:val="28"/>
              </w:rPr>
              <w:t>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К заявлению прилагаю:</w:t>
            </w:r>
          </w:p>
        </w:tc>
      </w:tr>
      <w:tr w:rsidR="0009658F" w:rsidRPr="009C7982" w:rsidTr="0009658F">
        <w:tc>
          <w:tcPr>
            <w:tcW w:w="9660" w:type="dxa"/>
            <w:gridSpan w:val="5"/>
            <w:tcBorders>
              <w:top w:val="nil"/>
              <w:left w:val="nil"/>
              <w:bottom w:val="single" w:sz="4" w:space="0" w:color="auto"/>
              <w:right w:val="nil"/>
            </w:tcBorders>
          </w:tcPr>
          <w:p w:rsidR="0009658F" w:rsidRPr="009C7982" w:rsidRDefault="0009658F" w:rsidP="0009658F">
            <w:pPr>
              <w:pStyle w:val="ad"/>
              <w:rPr>
                <w:rFonts w:ascii="Times New Roman" w:hAnsi="Times New Roman" w:cs="Times New Roman"/>
                <w:sz w:val="28"/>
                <w:szCs w:val="28"/>
              </w:rPr>
            </w:pPr>
          </w:p>
        </w:tc>
        <w:tc>
          <w:tcPr>
            <w:tcW w:w="236" w:type="dxa"/>
            <w:tcBorders>
              <w:top w:val="nil"/>
              <w:left w:val="nil"/>
              <w:bottom w:val="nil"/>
              <w:right w:val="nil"/>
            </w:tcBorders>
          </w:tcPr>
          <w:p w:rsidR="0009658F" w:rsidRPr="009C7982" w:rsidRDefault="0009658F" w:rsidP="0009658F">
            <w:pPr>
              <w:pStyle w:val="ad"/>
              <w:ind w:left="-129"/>
              <w:rPr>
                <w:rFonts w:ascii="Times New Roman" w:hAnsi="Times New Roman" w:cs="Times New Roman"/>
                <w:sz w:val="28"/>
                <w:szCs w:val="28"/>
              </w:rPr>
            </w:pPr>
          </w:p>
        </w:tc>
      </w:tr>
      <w:tr w:rsidR="0009658F" w:rsidRPr="009C7982" w:rsidTr="0009658F">
        <w:tc>
          <w:tcPr>
            <w:tcW w:w="9660" w:type="dxa"/>
            <w:gridSpan w:val="5"/>
            <w:tcBorders>
              <w:top w:val="single" w:sz="4" w:space="0" w:color="auto"/>
              <w:left w:val="nil"/>
              <w:bottom w:val="single" w:sz="4" w:space="0" w:color="auto"/>
              <w:right w:val="nil"/>
            </w:tcBorders>
          </w:tcPr>
          <w:p w:rsidR="0009658F" w:rsidRPr="009C7982" w:rsidRDefault="0009658F" w:rsidP="0009658F">
            <w:pPr>
              <w:pStyle w:val="ad"/>
              <w:rPr>
                <w:rFonts w:ascii="Times New Roman" w:hAnsi="Times New Roman" w:cs="Times New Roman"/>
                <w:sz w:val="28"/>
                <w:szCs w:val="28"/>
              </w:rPr>
            </w:pPr>
          </w:p>
        </w:tc>
        <w:tc>
          <w:tcPr>
            <w:tcW w:w="236" w:type="dxa"/>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r>
      <w:tr w:rsidR="0009658F" w:rsidRPr="009C7982" w:rsidTr="0009658F">
        <w:tc>
          <w:tcPr>
            <w:tcW w:w="9660" w:type="dxa"/>
            <w:gridSpan w:val="5"/>
            <w:tcBorders>
              <w:top w:val="single" w:sz="4" w:space="0" w:color="auto"/>
              <w:left w:val="nil"/>
              <w:bottom w:val="single" w:sz="4" w:space="0" w:color="auto"/>
              <w:right w:val="nil"/>
            </w:tcBorders>
          </w:tcPr>
          <w:p w:rsidR="0009658F" w:rsidRPr="009C7982" w:rsidRDefault="0009658F" w:rsidP="0009658F">
            <w:pPr>
              <w:pStyle w:val="ad"/>
              <w:rPr>
                <w:rFonts w:ascii="Times New Roman" w:hAnsi="Times New Roman" w:cs="Times New Roman"/>
                <w:sz w:val="28"/>
                <w:szCs w:val="28"/>
              </w:rPr>
            </w:pPr>
          </w:p>
        </w:tc>
        <w:tc>
          <w:tcPr>
            <w:tcW w:w="236" w:type="dxa"/>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r>
      <w:tr w:rsidR="0009658F" w:rsidRPr="009C7982" w:rsidTr="0009658F">
        <w:trPr>
          <w:gridAfter w:val="2"/>
          <w:wAfter w:w="257" w:type="dxa"/>
        </w:trPr>
        <w:tc>
          <w:tcPr>
            <w:tcW w:w="4340" w:type="dxa"/>
            <w:tcBorders>
              <w:top w:val="single" w:sz="4" w:space="0" w:color="auto"/>
              <w:left w:val="nil"/>
              <w:bottom w:val="single" w:sz="4" w:space="0" w:color="auto"/>
              <w:right w:val="nil"/>
            </w:tcBorders>
          </w:tcPr>
          <w:p w:rsidR="0009658F" w:rsidRPr="009C7982" w:rsidRDefault="0009658F" w:rsidP="0009658F">
            <w:pPr>
              <w:pStyle w:val="ad"/>
              <w:rPr>
                <w:rFonts w:ascii="Times New Roman" w:hAnsi="Times New Roman" w:cs="Times New Roman"/>
                <w:sz w:val="28"/>
                <w:szCs w:val="28"/>
              </w:rPr>
            </w:pPr>
          </w:p>
        </w:tc>
        <w:tc>
          <w:tcPr>
            <w:tcW w:w="5299" w:type="dxa"/>
            <w:gridSpan w:val="3"/>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r>
      <w:tr w:rsidR="0009658F" w:rsidRPr="009C7982" w:rsidTr="0009658F">
        <w:trPr>
          <w:gridAfter w:val="2"/>
          <w:wAfter w:w="257" w:type="dxa"/>
        </w:trPr>
        <w:tc>
          <w:tcPr>
            <w:tcW w:w="4340" w:type="dxa"/>
            <w:tcBorders>
              <w:top w:val="single" w:sz="4" w:space="0" w:color="auto"/>
              <w:left w:val="nil"/>
              <w:bottom w:val="nil"/>
              <w:right w:val="nil"/>
            </w:tcBorders>
          </w:tcPr>
          <w:p w:rsidR="0009658F" w:rsidRPr="009C7982" w:rsidRDefault="0009658F" w:rsidP="0009658F">
            <w:pPr>
              <w:pStyle w:val="ad"/>
              <w:rPr>
                <w:rFonts w:ascii="Times New Roman" w:hAnsi="Times New Roman" w:cs="Times New Roman"/>
                <w:sz w:val="28"/>
                <w:szCs w:val="28"/>
                <w:vertAlign w:val="superscript"/>
              </w:rPr>
            </w:pPr>
            <w:r w:rsidRPr="009C7982">
              <w:rPr>
                <w:rFonts w:ascii="Times New Roman" w:hAnsi="Times New Roman" w:cs="Times New Roman"/>
                <w:sz w:val="28"/>
                <w:szCs w:val="28"/>
                <w:vertAlign w:val="superscript"/>
              </w:rPr>
              <w:t>(личная подпись, дата)</w:t>
            </w:r>
          </w:p>
        </w:tc>
        <w:tc>
          <w:tcPr>
            <w:tcW w:w="5299" w:type="dxa"/>
            <w:gridSpan w:val="3"/>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r>
    </w:tbl>
    <w:p w:rsidR="0009658F" w:rsidRPr="009C7982" w:rsidRDefault="0009658F" w:rsidP="0009658F">
      <w:pPr>
        <w:spacing w:after="0" w:line="240" w:lineRule="auto"/>
        <w:ind w:firstLine="567"/>
        <w:rPr>
          <w:rFonts w:ascii="Times New Roman" w:hAnsi="Times New Roman" w:cs="Times New Roman"/>
          <w:sz w:val="28"/>
          <w:szCs w:val="28"/>
        </w:rPr>
      </w:pPr>
    </w:p>
    <w:p w:rsidR="0009658F" w:rsidRPr="009C7982" w:rsidRDefault="0009658F" w:rsidP="0009658F">
      <w:pPr>
        <w:spacing w:after="0" w:line="240" w:lineRule="auto"/>
        <w:ind w:firstLine="567"/>
        <w:rPr>
          <w:rFonts w:ascii="Times New Roman" w:hAnsi="Times New Roman" w:cs="Times New Roman"/>
          <w:sz w:val="28"/>
          <w:szCs w:val="28"/>
        </w:rPr>
      </w:pPr>
    </w:p>
    <w:p w:rsidR="0009658F" w:rsidRPr="009C7982" w:rsidRDefault="0009658F" w:rsidP="0009658F">
      <w:pPr>
        <w:spacing w:after="0" w:line="240" w:lineRule="auto"/>
        <w:ind w:firstLine="567"/>
        <w:rPr>
          <w:rFonts w:ascii="Times New Roman" w:hAnsi="Times New Roman" w:cs="Times New Roman"/>
          <w:sz w:val="28"/>
          <w:szCs w:val="28"/>
        </w:rPr>
      </w:pPr>
    </w:p>
    <w:p w:rsidR="0009658F" w:rsidRPr="009C7982" w:rsidRDefault="0009658F" w:rsidP="0009658F">
      <w:pPr>
        <w:spacing w:after="0" w:line="240" w:lineRule="auto"/>
        <w:jc w:val="both"/>
        <w:rPr>
          <w:rFonts w:ascii="Times New Roman" w:eastAsia="Times New Roman" w:hAnsi="Times New Roman" w:cs="Times New Roman"/>
          <w:color w:val="000000"/>
          <w:sz w:val="28"/>
          <w:szCs w:val="28"/>
          <w:lang w:eastAsia="ru-RU"/>
        </w:rPr>
      </w:pPr>
      <w:r w:rsidRPr="009C7982">
        <w:rPr>
          <w:rFonts w:ascii="Times New Roman" w:eastAsia="Times New Roman" w:hAnsi="Times New Roman" w:cs="Times New Roman"/>
          <w:color w:val="000000"/>
          <w:sz w:val="28"/>
          <w:szCs w:val="28"/>
          <w:lang w:eastAsia="ru-RU"/>
        </w:rPr>
        <w:t>Глава Тверского сельского поселения</w:t>
      </w:r>
    </w:p>
    <w:p w:rsidR="0009658F" w:rsidRPr="009C7982" w:rsidRDefault="0009658F" w:rsidP="0009658F">
      <w:pPr>
        <w:spacing w:after="0" w:line="240" w:lineRule="auto"/>
        <w:jc w:val="both"/>
        <w:rPr>
          <w:rFonts w:ascii="Times New Roman" w:eastAsia="Times New Roman" w:hAnsi="Times New Roman" w:cs="Times New Roman"/>
          <w:color w:val="000000"/>
          <w:sz w:val="28"/>
          <w:szCs w:val="28"/>
          <w:lang w:eastAsia="ru-RU"/>
        </w:rPr>
      </w:pPr>
      <w:r w:rsidRPr="009C7982">
        <w:rPr>
          <w:rFonts w:ascii="Times New Roman" w:eastAsia="Times New Roman" w:hAnsi="Times New Roman" w:cs="Times New Roman"/>
          <w:color w:val="000000"/>
          <w:sz w:val="28"/>
          <w:szCs w:val="28"/>
          <w:lang w:eastAsia="ru-RU"/>
        </w:rPr>
        <w:t>Апшеронского района                                                                       С.О.Гончаров</w:t>
      </w:r>
    </w:p>
    <w:p w:rsidR="0009658F" w:rsidRPr="009C7982" w:rsidRDefault="0009658F" w:rsidP="0009658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D34C86" w:rsidRPr="009C7982" w:rsidRDefault="00D34C86"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spacing w:after="0" w:line="240" w:lineRule="auto"/>
        <w:ind w:firstLine="567"/>
        <w:jc w:val="right"/>
        <w:rPr>
          <w:rFonts w:ascii="Times New Roman" w:hAnsi="Times New Roman" w:cs="Times New Roman"/>
          <w:sz w:val="28"/>
          <w:szCs w:val="28"/>
        </w:rPr>
      </w:pPr>
    </w:p>
    <w:p w:rsidR="0009658F" w:rsidRPr="009C7982" w:rsidRDefault="0009658F" w:rsidP="0009658F">
      <w:pPr>
        <w:spacing w:after="0" w:line="240" w:lineRule="auto"/>
        <w:ind w:firstLine="567"/>
        <w:jc w:val="right"/>
        <w:rPr>
          <w:rFonts w:ascii="Times New Roman" w:hAnsi="Times New Roman" w:cs="Times New Roman"/>
          <w:sz w:val="28"/>
          <w:szCs w:val="28"/>
        </w:rPr>
      </w:pPr>
      <w:r w:rsidRPr="009C7982">
        <w:rPr>
          <w:rFonts w:ascii="Times New Roman" w:hAnsi="Times New Roman" w:cs="Times New Roman"/>
          <w:sz w:val="28"/>
          <w:szCs w:val="28"/>
        </w:rPr>
        <w:lastRenderedPageBreak/>
        <w:t>ПРИЛОЖЕНИЕ № 2</w:t>
      </w:r>
    </w:p>
    <w:p w:rsidR="0009658F" w:rsidRPr="009C7982" w:rsidRDefault="0009658F" w:rsidP="0009658F">
      <w:pPr>
        <w:spacing w:after="0" w:line="240" w:lineRule="auto"/>
        <w:ind w:firstLine="567"/>
        <w:jc w:val="right"/>
        <w:rPr>
          <w:rFonts w:ascii="Times New Roman" w:hAnsi="Times New Roman" w:cs="Times New Roman"/>
          <w:sz w:val="28"/>
          <w:szCs w:val="28"/>
        </w:rPr>
      </w:pPr>
      <w:r w:rsidRPr="009C7982">
        <w:rPr>
          <w:rFonts w:ascii="Times New Roman" w:hAnsi="Times New Roman" w:cs="Times New Roman"/>
          <w:sz w:val="28"/>
          <w:szCs w:val="28"/>
        </w:rPr>
        <w:t>к Административному регламенту</w:t>
      </w:r>
    </w:p>
    <w:p w:rsidR="0009658F" w:rsidRPr="009C7982" w:rsidRDefault="0009658F" w:rsidP="0009658F">
      <w:pPr>
        <w:spacing w:after="0" w:line="240" w:lineRule="auto"/>
        <w:jc w:val="right"/>
        <w:rPr>
          <w:rFonts w:ascii="Times New Roman" w:eastAsia="Times New Roman" w:hAnsi="Times New Roman" w:cs="Times New Roman"/>
          <w:sz w:val="28"/>
          <w:szCs w:val="20"/>
          <w:lang w:eastAsia="ru-RU"/>
        </w:rPr>
      </w:pPr>
      <w:r w:rsidRPr="009C7982">
        <w:rPr>
          <w:rFonts w:ascii="Times New Roman" w:eastAsia="Times New Roman" w:hAnsi="Times New Roman" w:cs="Times New Roman"/>
          <w:sz w:val="28"/>
          <w:szCs w:val="20"/>
          <w:lang w:eastAsia="ru-RU"/>
        </w:rPr>
        <w:t xml:space="preserve">по предоставлению </w:t>
      </w:r>
      <w:proofErr w:type="gramStart"/>
      <w:r w:rsidRPr="009C7982">
        <w:rPr>
          <w:rFonts w:ascii="Times New Roman" w:eastAsia="Times New Roman" w:hAnsi="Times New Roman" w:cs="Times New Roman"/>
          <w:sz w:val="28"/>
          <w:szCs w:val="20"/>
          <w:lang w:eastAsia="ru-RU"/>
        </w:rPr>
        <w:t>муниципальной</w:t>
      </w:r>
      <w:proofErr w:type="gramEnd"/>
    </w:p>
    <w:p w:rsidR="0009658F" w:rsidRPr="009C7982" w:rsidRDefault="0009658F" w:rsidP="0009658F">
      <w:pPr>
        <w:spacing w:after="0" w:line="240" w:lineRule="auto"/>
        <w:ind w:firstLine="567"/>
        <w:jc w:val="right"/>
        <w:rPr>
          <w:rFonts w:ascii="Times New Roman" w:hAnsi="Times New Roman" w:cs="Times New Roman"/>
          <w:sz w:val="28"/>
          <w:szCs w:val="28"/>
        </w:rPr>
      </w:pPr>
      <w:r w:rsidRPr="009C7982">
        <w:rPr>
          <w:rFonts w:ascii="Times New Roman" w:hAnsi="Times New Roman" w:cs="Times New Roman"/>
          <w:sz w:val="28"/>
          <w:szCs w:val="28"/>
        </w:rPr>
        <w:t>«</w:t>
      </w:r>
      <w:r w:rsidRPr="009C7982">
        <w:rPr>
          <w:rStyle w:val="ac"/>
          <w:rFonts w:ascii="Times New Roman" w:hAnsi="Times New Roman" w:cs="Times New Roman"/>
          <w:b w:val="0"/>
          <w:bCs/>
          <w:color w:val="auto"/>
          <w:sz w:val="28"/>
          <w:szCs w:val="28"/>
        </w:rPr>
        <w:t xml:space="preserve">Предоставление информации </w:t>
      </w:r>
      <w:proofErr w:type="gramStart"/>
      <w:r w:rsidRPr="009C7982">
        <w:rPr>
          <w:rStyle w:val="ac"/>
          <w:rFonts w:ascii="Times New Roman" w:hAnsi="Times New Roman" w:cs="Times New Roman"/>
          <w:b w:val="0"/>
          <w:bCs/>
          <w:color w:val="auto"/>
          <w:sz w:val="28"/>
          <w:szCs w:val="28"/>
        </w:rPr>
        <w:t>об</w:t>
      </w:r>
      <w:proofErr w:type="gramEnd"/>
    </w:p>
    <w:p w:rsidR="0009658F" w:rsidRPr="009C7982" w:rsidRDefault="0009658F" w:rsidP="0009658F">
      <w:pPr>
        <w:spacing w:after="0" w:line="240" w:lineRule="auto"/>
        <w:ind w:firstLine="567"/>
        <w:jc w:val="right"/>
        <w:rPr>
          <w:rStyle w:val="ac"/>
          <w:rFonts w:ascii="Times New Roman" w:hAnsi="Times New Roman" w:cs="Times New Roman"/>
          <w:b w:val="0"/>
          <w:bCs/>
          <w:color w:val="auto"/>
          <w:sz w:val="28"/>
          <w:szCs w:val="28"/>
        </w:rPr>
      </w:pPr>
      <w:r w:rsidRPr="009C7982">
        <w:rPr>
          <w:rStyle w:val="ac"/>
          <w:rFonts w:ascii="Times New Roman" w:hAnsi="Times New Roman" w:cs="Times New Roman"/>
          <w:b w:val="0"/>
          <w:bCs/>
          <w:color w:val="auto"/>
          <w:sz w:val="28"/>
          <w:szCs w:val="28"/>
        </w:rPr>
        <w:t xml:space="preserve">очередности предоставления </w:t>
      </w:r>
      <w:proofErr w:type="gramStart"/>
      <w:r w:rsidRPr="009C7982">
        <w:rPr>
          <w:rStyle w:val="ac"/>
          <w:rFonts w:ascii="Times New Roman" w:hAnsi="Times New Roman" w:cs="Times New Roman"/>
          <w:b w:val="0"/>
          <w:bCs/>
          <w:color w:val="auto"/>
          <w:sz w:val="28"/>
          <w:szCs w:val="28"/>
        </w:rPr>
        <w:t>жилых</w:t>
      </w:r>
      <w:proofErr w:type="gramEnd"/>
    </w:p>
    <w:p w:rsidR="0009658F" w:rsidRPr="009C7982" w:rsidRDefault="0009658F" w:rsidP="0009658F">
      <w:pPr>
        <w:spacing w:after="0" w:line="240" w:lineRule="auto"/>
        <w:ind w:firstLine="567"/>
        <w:jc w:val="right"/>
        <w:rPr>
          <w:rFonts w:ascii="Times New Roman" w:hAnsi="Times New Roman" w:cs="Times New Roman"/>
          <w:sz w:val="28"/>
          <w:szCs w:val="28"/>
        </w:rPr>
      </w:pPr>
      <w:r w:rsidRPr="009C7982">
        <w:rPr>
          <w:rStyle w:val="ac"/>
          <w:rFonts w:ascii="Times New Roman" w:hAnsi="Times New Roman" w:cs="Times New Roman"/>
          <w:b w:val="0"/>
          <w:bCs/>
          <w:color w:val="auto"/>
          <w:sz w:val="28"/>
          <w:szCs w:val="28"/>
        </w:rPr>
        <w:t>помещений на условиях социального найма»</w:t>
      </w: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r w:rsidRPr="009C7982">
        <w:rPr>
          <w:rFonts w:ascii="Times New Roman" w:hAnsi="Times New Roman" w:cs="Times New Roman"/>
          <w:b w:val="0"/>
          <w:sz w:val="28"/>
          <w:szCs w:val="28"/>
        </w:rPr>
        <w:t>Форма справки</w:t>
      </w:r>
    </w:p>
    <w:p w:rsidR="0009658F" w:rsidRPr="009C7982" w:rsidRDefault="0009658F" w:rsidP="0009658F">
      <w:pPr>
        <w:pStyle w:val="ConsPlusTitle"/>
        <w:jc w:val="center"/>
        <w:rPr>
          <w:rFonts w:ascii="Times New Roman" w:hAnsi="Times New Roman" w:cs="Times New Roman"/>
          <w:b w:val="0"/>
          <w:sz w:val="28"/>
          <w:szCs w:val="28"/>
        </w:rPr>
      </w:pPr>
      <w:r w:rsidRPr="009C7982">
        <w:rPr>
          <w:rFonts w:ascii="Times New Roman" w:hAnsi="Times New Roman" w:cs="Times New Roman"/>
          <w:b w:val="0"/>
          <w:sz w:val="28"/>
          <w:szCs w:val="28"/>
        </w:rPr>
        <w:t xml:space="preserve">об очередности предоставления жилых помещений </w:t>
      </w:r>
    </w:p>
    <w:p w:rsidR="0009658F" w:rsidRPr="009C7982" w:rsidRDefault="0009658F" w:rsidP="0009658F">
      <w:pPr>
        <w:pStyle w:val="ConsPlusTitle"/>
        <w:jc w:val="center"/>
        <w:rPr>
          <w:rFonts w:ascii="Times New Roman" w:hAnsi="Times New Roman" w:cs="Times New Roman"/>
          <w:b w:val="0"/>
          <w:sz w:val="28"/>
          <w:szCs w:val="28"/>
        </w:rPr>
      </w:pPr>
      <w:r w:rsidRPr="009C7982">
        <w:rPr>
          <w:rFonts w:ascii="Times New Roman" w:hAnsi="Times New Roman" w:cs="Times New Roman"/>
          <w:b w:val="0"/>
          <w:sz w:val="28"/>
          <w:szCs w:val="28"/>
        </w:rPr>
        <w:t>на условиях социального найма</w:t>
      </w:r>
    </w:p>
    <w:p w:rsidR="0009658F" w:rsidRPr="009C7982" w:rsidRDefault="0009658F" w:rsidP="00814C01">
      <w:pPr>
        <w:pStyle w:val="ConsPlusTitle"/>
        <w:jc w:val="right"/>
        <w:rPr>
          <w:rFonts w:ascii="Times New Roman" w:hAnsi="Times New Roman" w:cs="Times New Roman"/>
          <w:b w:val="0"/>
          <w:sz w:val="28"/>
          <w:szCs w:val="28"/>
        </w:rPr>
      </w:pPr>
    </w:p>
    <w:p w:rsidR="00814C01" w:rsidRPr="009C7982" w:rsidRDefault="00814C01" w:rsidP="00814C01">
      <w:pPr>
        <w:spacing w:after="0" w:line="240" w:lineRule="auto"/>
        <w:jc w:val="right"/>
        <w:rPr>
          <w:rFonts w:ascii="Times New Roman" w:hAnsi="Times New Roman" w:cs="Times New Roman"/>
          <w:sz w:val="28"/>
          <w:szCs w:val="28"/>
        </w:rPr>
      </w:pPr>
      <w:r w:rsidRPr="009C7982">
        <w:rPr>
          <w:rFonts w:ascii="Times New Roman" w:hAnsi="Times New Roman" w:cs="Times New Roman"/>
          <w:sz w:val="28"/>
          <w:szCs w:val="28"/>
        </w:rPr>
        <w:t>____________________________</w:t>
      </w:r>
    </w:p>
    <w:p w:rsidR="00814C01" w:rsidRPr="009C7982" w:rsidRDefault="00814C01" w:rsidP="00814C01">
      <w:pPr>
        <w:spacing w:after="0" w:line="240" w:lineRule="auto"/>
        <w:jc w:val="right"/>
        <w:rPr>
          <w:rFonts w:ascii="Times New Roman" w:hAnsi="Times New Roman" w:cs="Times New Roman"/>
          <w:sz w:val="28"/>
          <w:szCs w:val="28"/>
          <w:vertAlign w:val="superscript"/>
        </w:rPr>
      </w:pPr>
      <w:r w:rsidRPr="009C7982">
        <w:rPr>
          <w:rFonts w:ascii="Times New Roman" w:hAnsi="Times New Roman" w:cs="Times New Roman"/>
          <w:sz w:val="28"/>
          <w:szCs w:val="28"/>
          <w:vertAlign w:val="superscript"/>
        </w:rPr>
        <w:t>(Ф.И.О. заявителя)</w:t>
      </w:r>
    </w:p>
    <w:p w:rsidR="00814C01" w:rsidRPr="009C7982" w:rsidRDefault="00814C01" w:rsidP="00814C01">
      <w:pPr>
        <w:pStyle w:val="ad"/>
        <w:jc w:val="right"/>
        <w:rPr>
          <w:rFonts w:ascii="Times New Roman" w:hAnsi="Times New Roman" w:cs="Times New Roman"/>
          <w:sz w:val="28"/>
          <w:szCs w:val="28"/>
        </w:rPr>
      </w:pPr>
      <w:r w:rsidRPr="009C7982">
        <w:rPr>
          <w:rFonts w:ascii="Times New Roman" w:hAnsi="Times New Roman" w:cs="Times New Roman"/>
          <w:sz w:val="28"/>
          <w:szCs w:val="28"/>
        </w:rPr>
        <w:t>____________________________</w:t>
      </w:r>
    </w:p>
    <w:p w:rsidR="00814C01" w:rsidRPr="009C7982" w:rsidRDefault="00814C01" w:rsidP="00814C01">
      <w:pPr>
        <w:jc w:val="right"/>
        <w:rPr>
          <w:rFonts w:ascii="Times New Roman" w:hAnsi="Times New Roman" w:cs="Times New Roman"/>
          <w:sz w:val="28"/>
          <w:szCs w:val="28"/>
          <w:vertAlign w:val="superscript"/>
          <w:lang w:eastAsia="ru-RU"/>
        </w:rPr>
      </w:pPr>
      <w:r w:rsidRPr="009C7982">
        <w:rPr>
          <w:rFonts w:ascii="Times New Roman" w:hAnsi="Times New Roman" w:cs="Times New Roman"/>
          <w:sz w:val="28"/>
          <w:szCs w:val="28"/>
          <w:vertAlign w:val="superscript"/>
          <w:lang w:eastAsia="ru-RU"/>
        </w:rPr>
        <w:t>(адрес заявителя)</w:t>
      </w:r>
    </w:p>
    <w:p w:rsidR="00814C01" w:rsidRPr="009C7982" w:rsidRDefault="00814C01" w:rsidP="00814C01">
      <w:pPr>
        <w:pStyle w:val="ad"/>
        <w:jc w:val="right"/>
        <w:rPr>
          <w:rFonts w:ascii="Times New Roman" w:hAnsi="Times New Roman" w:cs="Times New Roman"/>
          <w:sz w:val="28"/>
          <w:szCs w:val="28"/>
        </w:rPr>
      </w:pPr>
    </w:p>
    <w:p w:rsidR="00814C01" w:rsidRPr="009C7982" w:rsidRDefault="00814C01" w:rsidP="00814C01">
      <w:pPr>
        <w:pStyle w:val="ad"/>
        <w:ind w:firstLine="601"/>
        <w:jc w:val="center"/>
        <w:rPr>
          <w:rFonts w:ascii="Times New Roman" w:hAnsi="Times New Roman" w:cs="Times New Roman"/>
          <w:sz w:val="28"/>
          <w:szCs w:val="28"/>
        </w:rPr>
      </w:pPr>
      <w:r w:rsidRPr="009C7982">
        <w:rPr>
          <w:rFonts w:ascii="Times New Roman" w:hAnsi="Times New Roman" w:cs="Times New Roman"/>
          <w:sz w:val="28"/>
          <w:szCs w:val="28"/>
        </w:rPr>
        <w:t>Уважаемый (</w:t>
      </w:r>
      <w:proofErr w:type="spellStart"/>
      <w:r w:rsidRPr="009C7982">
        <w:rPr>
          <w:rFonts w:ascii="Times New Roman" w:hAnsi="Times New Roman" w:cs="Times New Roman"/>
          <w:sz w:val="28"/>
          <w:szCs w:val="28"/>
        </w:rPr>
        <w:t>ая</w:t>
      </w:r>
      <w:proofErr w:type="spellEnd"/>
      <w:r w:rsidRPr="009C7982">
        <w:rPr>
          <w:rFonts w:ascii="Times New Roman" w:hAnsi="Times New Roman" w:cs="Times New Roman"/>
          <w:sz w:val="28"/>
          <w:szCs w:val="28"/>
        </w:rPr>
        <w:t>) ___________________________</w:t>
      </w:r>
    </w:p>
    <w:p w:rsidR="00814C01" w:rsidRPr="009C7982" w:rsidRDefault="00814C01" w:rsidP="00814C01">
      <w:pPr>
        <w:pStyle w:val="ad"/>
        <w:jc w:val="center"/>
        <w:rPr>
          <w:rFonts w:ascii="Times New Roman" w:hAnsi="Times New Roman" w:cs="Times New Roman"/>
          <w:sz w:val="28"/>
          <w:szCs w:val="28"/>
        </w:rPr>
      </w:pPr>
    </w:p>
    <w:p w:rsidR="00814C01" w:rsidRPr="009C7982" w:rsidRDefault="00814C01" w:rsidP="00814C01">
      <w:pPr>
        <w:pStyle w:val="ad"/>
        <w:jc w:val="center"/>
        <w:rPr>
          <w:rFonts w:ascii="Times New Roman" w:hAnsi="Times New Roman" w:cs="Times New Roman"/>
          <w:sz w:val="28"/>
          <w:szCs w:val="28"/>
        </w:rPr>
      </w:pPr>
    </w:p>
    <w:p w:rsidR="00814C01" w:rsidRPr="009C7982" w:rsidRDefault="00814C01" w:rsidP="00814C01">
      <w:pPr>
        <w:pStyle w:val="ad"/>
        <w:ind w:firstLine="851"/>
        <w:rPr>
          <w:rFonts w:ascii="Times New Roman" w:hAnsi="Times New Roman" w:cs="Times New Roman"/>
          <w:sz w:val="28"/>
          <w:szCs w:val="28"/>
        </w:rPr>
      </w:pPr>
      <w:r w:rsidRPr="009C7982">
        <w:rPr>
          <w:rFonts w:ascii="Times New Roman" w:hAnsi="Times New Roman" w:cs="Times New Roman"/>
          <w:sz w:val="28"/>
          <w:szCs w:val="28"/>
        </w:rPr>
        <w:t>Администрация Тверского сельского поселения Апшеронского района, рассмотрев Ваше обращение, сообщает следующее:</w:t>
      </w:r>
    </w:p>
    <w:p w:rsidR="00814C01" w:rsidRPr="009C7982" w:rsidRDefault="00814C01" w:rsidP="00814C01">
      <w:pPr>
        <w:pStyle w:val="ad"/>
        <w:ind w:firstLine="851"/>
        <w:rPr>
          <w:rFonts w:ascii="Times New Roman" w:hAnsi="Times New Roman" w:cs="Times New Roman"/>
          <w:sz w:val="28"/>
          <w:szCs w:val="28"/>
        </w:rPr>
      </w:pPr>
      <w:r w:rsidRPr="009C7982">
        <w:rPr>
          <w:rFonts w:ascii="Times New Roman" w:hAnsi="Times New Roman" w:cs="Times New Roman"/>
          <w:sz w:val="28"/>
          <w:szCs w:val="28"/>
        </w:rPr>
        <w:t>согласно списку граждан, состоящих на учете в качестве нуждающихся в жилых помещениях, предоставляемых по договорам социального найма, Вы состоите (не состоите) на учете в администрации Тверского сельского поселения Апшеронского района с _____________года, с составом семьи ______челове</w:t>
      </w:r>
      <w:proofErr w:type="gramStart"/>
      <w:r w:rsidRPr="009C7982">
        <w:rPr>
          <w:rFonts w:ascii="Times New Roman" w:hAnsi="Times New Roman" w:cs="Times New Roman"/>
          <w:sz w:val="28"/>
          <w:szCs w:val="28"/>
        </w:rPr>
        <w:t>к(</w:t>
      </w:r>
      <w:proofErr w:type="gramEnd"/>
      <w:r w:rsidRPr="009C7982">
        <w:rPr>
          <w:rFonts w:ascii="Times New Roman" w:hAnsi="Times New Roman" w:cs="Times New Roman"/>
          <w:sz w:val="28"/>
          <w:szCs w:val="28"/>
        </w:rPr>
        <w:t>а) по категории _________________________________________.</w:t>
      </w:r>
    </w:p>
    <w:p w:rsidR="00814C01" w:rsidRPr="009C7982" w:rsidRDefault="00814C01" w:rsidP="00814C01">
      <w:pPr>
        <w:pStyle w:val="ad"/>
        <w:ind w:firstLine="851"/>
        <w:rPr>
          <w:rFonts w:ascii="Times New Roman" w:hAnsi="Times New Roman" w:cs="Times New Roman"/>
          <w:sz w:val="28"/>
          <w:szCs w:val="28"/>
        </w:rPr>
      </w:pPr>
      <w:r w:rsidRPr="009C7982">
        <w:rPr>
          <w:rFonts w:ascii="Times New Roman" w:hAnsi="Times New Roman" w:cs="Times New Roman"/>
          <w:sz w:val="28"/>
          <w:szCs w:val="28"/>
        </w:rPr>
        <w:t>Ваша очередь в ____________году № ________.</w:t>
      </w:r>
    </w:p>
    <w:p w:rsidR="00814C01" w:rsidRPr="009C7982" w:rsidRDefault="00814C01" w:rsidP="00814C01">
      <w:pPr>
        <w:spacing w:after="0" w:line="240" w:lineRule="auto"/>
        <w:rPr>
          <w:rFonts w:ascii="Times New Roman" w:hAnsi="Times New Roman" w:cs="Times New Roman"/>
          <w:sz w:val="28"/>
          <w:szCs w:val="28"/>
        </w:rPr>
      </w:pPr>
    </w:p>
    <w:p w:rsidR="00814C01" w:rsidRPr="009C7982" w:rsidRDefault="00814C01" w:rsidP="00814C01">
      <w:pPr>
        <w:spacing w:after="0" w:line="240" w:lineRule="auto"/>
        <w:rPr>
          <w:rFonts w:ascii="Times New Roman" w:hAnsi="Times New Roman" w:cs="Times New Roman"/>
          <w:sz w:val="28"/>
          <w:szCs w:val="28"/>
        </w:rPr>
      </w:pPr>
    </w:p>
    <w:p w:rsidR="00814C01" w:rsidRPr="009C7982" w:rsidRDefault="00814C01" w:rsidP="00814C01">
      <w:pPr>
        <w:spacing w:after="0" w:line="240" w:lineRule="auto"/>
        <w:rPr>
          <w:rFonts w:ascii="Times New Roman" w:hAnsi="Times New Roman" w:cs="Times New Roman"/>
          <w:sz w:val="28"/>
          <w:szCs w:val="28"/>
        </w:rPr>
      </w:pPr>
    </w:p>
    <w:p w:rsidR="00814C01" w:rsidRPr="009C7982" w:rsidRDefault="00814C01" w:rsidP="00814C01">
      <w:pPr>
        <w:spacing w:after="0" w:line="240" w:lineRule="auto"/>
        <w:rPr>
          <w:rFonts w:ascii="Times New Roman" w:hAnsi="Times New Roman" w:cs="Times New Roman"/>
          <w:sz w:val="28"/>
          <w:szCs w:val="28"/>
        </w:rPr>
      </w:pPr>
      <w:r w:rsidRPr="009C7982">
        <w:rPr>
          <w:rFonts w:ascii="Times New Roman" w:hAnsi="Times New Roman" w:cs="Times New Roman"/>
          <w:sz w:val="28"/>
          <w:szCs w:val="28"/>
        </w:rPr>
        <w:t xml:space="preserve">Глава Тверского сельского поселения </w:t>
      </w:r>
    </w:p>
    <w:p w:rsidR="00814C01" w:rsidRPr="009C7982" w:rsidRDefault="00814C01" w:rsidP="00814C01">
      <w:pPr>
        <w:spacing w:after="0" w:line="240" w:lineRule="auto"/>
        <w:rPr>
          <w:rFonts w:ascii="Times New Roman" w:hAnsi="Times New Roman" w:cs="Times New Roman"/>
          <w:sz w:val="28"/>
          <w:szCs w:val="28"/>
        </w:rPr>
      </w:pPr>
      <w:r w:rsidRPr="009C7982">
        <w:rPr>
          <w:rFonts w:ascii="Times New Roman" w:hAnsi="Times New Roman" w:cs="Times New Roman"/>
          <w:sz w:val="28"/>
          <w:szCs w:val="28"/>
        </w:rPr>
        <w:t xml:space="preserve">Апшеронского района                                   _________    ____________________ </w:t>
      </w:r>
    </w:p>
    <w:p w:rsidR="00814C01" w:rsidRPr="009C7982" w:rsidRDefault="00814C01" w:rsidP="00814C01">
      <w:pPr>
        <w:spacing w:after="0" w:line="240" w:lineRule="auto"/>
        <w:rPr>
          <w:rFonts w:ascii="Times New Roman" w:hAnsi="Times New Roman" w:cs="Times New Roman"/>
          <w:sz w:val="28"/>
          <w:szCs w:val="28"/>
          <w:vertAlign w:val="superscript"/>
        </w:rPr>
      </w:pPr>
      <w:r w:rsidRPr="009C7982">
        <w:rPr>
          <w:rFonts w:ascii="Times New Roman" w:hAnsi="Times New Roman" w:cs="Times New Roman"/>
          <w:sz w:val="28"/>
          <w:szCs w:val="28"/>
          <w:vertAlign w:val="superscript"/>
        </w:rPr>
        <w:t xml:space="preserve">                                                                                                                    (подпись)                           (расшифровка подписи)</w:t>
      </w:r>
    </w:p>
    <w:p w:rsidR="00814C01" w:rsidRPr="009C7982" w:rsidRDefault="00814C01" w:rsidP="00814C01">
      <w:pPr>
        <w:pStyle w:val="ad"/>
        <w:jc w:val="center"/>
        <w:rPr>
          <w:rFonts w:ascii="Times New Roman" w:hAnsi="Times New Roman" w:cs="Times New Roman"/>
          <w:sz w:val="28"/>
          <w:szCs w:val="28"/>
        </w:rPr>
      </w:pPr>
      <w:r w:rsidRPr="009C7982">
        <w:rPr>
          <w:rFonts w:ascii="Times New Roman" w:hAnsi="Times New Roman" w:cs="Times New Roman"/>
          <w:sz w:val="28"/>
          <w:szCs w:val="28"/>
        </w:rPr>
        <w:t xml:space="preserve">                         МП</w:t>
      </w:r>
    </w:p>
    <w:p w:rsidR="0009658F" w:rsidRPr="009C7982" w:rsidRDefault="0009658F" w:rsidP="00814C01">
      <w:pPr>
        <w:spacing w:after="0" w:line="240" w:lineRule="auto"/>
        <w:rPr>
          <w:rFonts w:ascii="Times New Roman" w:hAnsi="Times New Roman" w:cs="Times New Roman"/>
          <w:sz w:val="28"/>
          <w:szCs w:val="28"/>
        </w:rPr>
      </w:pPr>
    </w:p>
    <w:p w:rsidR="00814C01" w:rsidRPr="009C7982" w:rsidRDefault="00814C01" w:rsidP="00814C01">
      <w:pPr>
        <w:spacing w:after="0" w:line="240" w:lineRule="auto"/>
        <w:rPr>
          <w:rFonts w:ascii="Times New Roman" w:hAnsi="Times New Roman" w:cs="Times New Roman"/>
          <w:sz w:val="28"/>
          <w:szCs w:val="28"/>
        </w:rPr>
      </w:pPr>
    </w:p>
    <w:p w:rsidR="00814C01" w:rsidRPr="009C7982" w:rsidRDefault="00814C01" w:rsidP="00814C01">
      <w:pPr>
        <w:spacing w:after="0" w:line="240" w:lineRule="auto"/>
        <w:jc w:val="both"/>
        <w:rPr>
          <w:rFonts w:ascii="Times New Roman" w:eastAsia="Times New Roman" w:hAnsi="Times New Roman" w:cs="Times New Roman"/>
          <w:color w:val="000000"/>
          <w:sz w:val="28"/>
          <w:szCs w:val="28"/>
          <w:lang w:eastAsia="ru-RU"/>
        </w:rPr>
      </w:pPr>
      <w:r w:rsidRPr="009C7982">
        <w:rPr>
          <w:rFonts w:ascii="Times New Roman" w:eastAsia="Times New Roman" w:hAnsi="Times New Roman" w:cs="Times New Roman"/>
          <w:color w:val="000000"/>
          <w:sz w:val="28"/>
          <w:szCs w:val="28"/>
          <w:lang w:eastAsia="ru-RU"/>
        </w:rPr>
        <w:t>Глава Тверского сельского поселения</w:t>
      </w:r>
    </w:p>
    <w:p w:rsidR="00814C01" w:rsidRPr="009C7982" w:rsidRDefault="00814C01" w:rsidP="00814C01">
      <w:pPr>
        <w:spacing w:after="0" w:line="240" w:lineRule="auto"/>
        <w:jc w:val="both"/>
        <w:rPr>
          <w:rFonts w:ascii="Times New Roman" w:eastAsia="Times New Roman" w:hAnsi="Times New Roman" w:cs="Times New Roman"/>
          <w:color w:val="000000"/>
          <w:sz w:val="28"/>
          <w:szCs w:val="28"/>
          <w:lang w:eastAsia="ru-RU"/>
        </w:rPr>
      </w:pPr>
      <w:r w:rsidRPr="009C7982">
        <w:rPr>
          <w:rFonts w:ascii="Times New Roman" w:eastAsia="Times New Roman" w:hAnsi="Times New Roman" w:cs="Times New Roman"/>
          <w:color w:val="000000"/>
          <w:sz w:val="28"/>
          <w:szCs w:val="28"/>
          <w:lang w:eastAsia="ru-RU"/>
        </w:rPr>
        <w:t>Апшеронского района                                                                       С.О.Гончаров</w:t>
      </w:r>
    </w:p>
    <w:p w:rsidR="00814C01" w:rsidRPr="009C7982" w:rsidRDefault="00814C01" w:rsidP="00814C01">
      <w:pPr>
        <w:spacing w:after="0" w:line="240" w:lineRule="auto"/>
        <w:rPr>
          <w:rFonts w:ascii="Times New Roman" w:hAnsi="Times New Roman" w:cs="Times New Roman"/>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814C01" w:rsidRPr="009C7982" w:rsidRDefault="00814C01" w:rsidP="0009658F">
      <w:pPr>
        <w:pStyle w:val="ConsPlusTitle"/>
        <w:jc w:val="center"/>
        <w:rPr>
          <w:rFonts w:ascii="Times New Roman" w:hAnsi="Times New Roman" w:cs="Times New Roman"/>
          <w:b w:val="0"/>
          <w:sz w:val="28"/>
          <w:szCs w:val="28"/>
        </w:rPr>
      </w:pPr>
    </w:p>
    <w:p w:rsidR="00814C01" w:rsidRPr="009C7982" w:rsidRDefault="00814C01" w:rsidP="00814C01">
      <w:pPr>
        <w:spacing w:after="0" w:line="240" w:lineRule="auto"/>
        <w:ind w:firstLine="567"/>
        <w:jc w:val="right"/>
        <w:rPr>
          <w:rFonts w:ascii="Times New Roman" w:hAnsi="Times New Roman" w:cs="Times New Roman"/>
          <w:sz w:val="28"/>
          <w:szCs w:val="28"/>
        </w:rPr>
      </w:pPr>
      <w:r w:rsidRPr="009C7982">
        <w:rPr>
          <w:rFonts w:ascii="Times New Roman" w:hAnsi="Times New Roman" w:cs="Times New Roman"/>
          <w:sz w:val="28"/>
          <w:szCs w:val="28"/>
        </w:rPr>
        <w:lastRenderedPageBreak/>
        <w:t>ПРИЛОЖЕНИЕ № 3</w:t>
      </w:r>
    </w:p>
    <w:p w:rsidR="00814C01" w:rsidRPr="009C7982" w:rsidRDefault="00814C01" w:rsidP="00814C01">
      <w:pPr>
        <w:spacing w:after="0" w:line="240" w:lineRule="auto"/>
        <w:ind w:firstLine="567"/>
        <w:jc w:val="right"/>
        <w:rPr>
          <w:rFonts w:ascii="Times New Roman" w:hAnsi="Times New Roman" w:cs="Times New Roman"/>
          <w:sz w:val="28"/>
          <w:szCs w:val="28"/>
        </w:rPr>
      </w:pPr>
      <w:r w:rsidRPr="009C7982">
        <w:rPr>
          <w:rFonts w:ascii="Times New Roman" w:hAnsi="Times New Roman" w:cs="Times New Roman"/>
          <w:sz w:val="28"/>
          <w:szCs w:val="28"/>
        </w:rPr>
        <w:t>к Административному регламенту</w:t>
      </w:r>
    </w:p>
    <w:p w:rsidR="00814C01" w:rsidRPr="009C7982" w:rsidRDefault="00814C01" w:rsidP="00814C01">
      <w:pPr>
        <w:spacing w:after="0" w:line="240" w:lineRule="auto"/>
        <w:jc w:val="right"/>
        <w:rPr>
          <w:rFonts w:ascii="Times New Roman" w:eastAsia="Times New Roman" w:hAnsi="Times New Roman" w:cs="Times New Roman"/>
          <w:sz w:val="28"/>
          <w:szCs w:val="20"/>
          <w:lang w:eastAsia="ru-RU"/>
        </w:rPr>
      </w:pPr>
      <w:r w:rsidRPr="009C7982">
        <w:rPr>
          <w:rFonts w:ascii="Times New Roman" w:eastAsia="Times New Roman" w:hAnsi="Times New Roman" w:cs="Times New Roman"/>
          <w:sz w:val="28"/>
          <w:szCs w:val="20"/>
          <w:lang w:eastAsia="ru-RU"/>
        </w:rPr>
        <w:t xml:space="preserve">по предоставлению </w:t>
      </w:r>
      <w:proofErr w:type="gramStart"/>
      <w:r w:rsidRPr="009C7982">
        <w:rPr>
          <w:rFonts w:ascii="Times New Roman" w:eastAsia="Times New Roman" w:hAnsi="Times New Roman" w:cs="Times New Roman"/>
          <w:sz w:val="28"/>
          <w:szCs w:val="20"/>
          <w:lang w:eastAsia="ru-RU"/>
        </w:rPr>
        <w:t>муниципальной</w:t>
      </w:r>
      <w:proofErr w:type="gramEnd"/>
    </w:p>
    <w:p w:rsidR="00814C01" w:rsidRPr="009C7982" w:rsidRDefault="00814C01" w:rsidP="00814C01">
      <w:pPr>
        <w:spacing w:after="0" w:line="240" w:lineRule="auto"/>
        <w:ind w:firstLine="567"/>
        <w:jc w:val="right"/>
        <w:rPr>
          <w:rFonts w:ascii="Times New Roman" w:hAnsi="Times New Roman" w:cs="Times New Roman"/>
          <w:sz w:val="28"/>
          <w:szCs w:val="28"/>
        </w:rPr>
      </w:pPr>
      <w:r w:rsidRPr="009C7982">
        <w:rPr>
          <w:rFonts w:ascii="Times New Roman" w:hAnsi="Times New Roman" w:cs="Times New Roman"/>
          <w:sz w:val="28"/>
          <w:szCs w:val="28"/>
        </w:rPr>
        <w:t>«</w:t>
      </w:r>
      <w:r w:rsidRPr="009C7982">
        <w:rPr>
          <w:rStyle w:val="ac"/>
          <w:rFonts w:ascii="Times New Roman" w:hAnsi="Times New Roman" w:cs="Times New Roman"/>
          <w:b w:val="0"/>
          <w:bCs/>
          <w:color w:val="auto"/>
          <w:sz w:val="28"/>
          <w:szCs w:val="28"/>
        </w:rPr>
        <w:t xml:space="preserve">Предоставление информации </w:t>
      </w:r>
      <w:proofErr w:type="gramStart"/>
      <w:r w:rsidRPr="009C7982">
        <w:rPr>
          <w:rStyle w:val="ac"/>
          <w:rFonts w:ascii="Times New Roman" w:hAnsi="Times New Roman" w:cs="Times New Roman"/>
          <w:b w:val="0"/>
          <w:bCs/>
          <w:color w:val="auto"/>
          <w:sz w:val="28"/>
          <w:szCs w:val="28"/>
        </w:rPr>
        <w:t>об</w:t>
      </w:r>
      <w:proofErr w:type="gramEnd"/>
    </w:p>
    <w:p w:rsidR="00814C01" w:rsidRPr="009C7982" w:rsidRDefault="00814C01" w:rsidP="00814C01">
      <w:pPr>
        <w:spacing w:after="0" w:line="240" w:lineRule="auto"/>
        <w:ind w:firstLine="567"/>
        <w:jc w:val="right"/>
        <w:rPr>
          <w:rStyle w:val="ac"/>
          <w:rFonts w:ascii="Times New Roman" w:hAnsi="Times New Roman" w:cs="Times New Roman"/>
          <w:b w:val="0"/>
          <w:bCs/>
          <w:color w:val="auto"/>
          <w:sz w:val="28"/>
          <w:szCs w:val="28"/>
        </w:rPr>
      </w:pPr>
      <w:r w:rsidRPr="009C7982">
        <w:rPr>
          <w:rStyle w:val="ac"/>
          <w:rFonts w:ascii="Times New Roman" w:hAnsi="Times New Roman" w:cs="Times New Roman"/>
          <w:b w:val="0"/>
          <w:bCs/>
          <w:color w:val="auto"/>
          <w:sz w:val="28"/>
          <w:szCs w:val="28"/>
        </w:rPr>
        <w:t xml:space="preserve">очередности предоставления </w:t>
      </w:r>
      <w:proofErr w:type="gramStart"/>
      <w:r w:rsidRPr="009C7982">
        <w:rPr>
          <w:rStyle w:val="ac"/>
          <w:rFonts w:ascii="Times New Roman" w:hAnsi="Times New Roman" w:cs="Times New Roman"/>
          <w:b w:val="0"/>
          <w:bCs/>
          <w:color w:val="auto"/>
          <w:sz w:val="28"/>
          <w:szCs w:val="28"/>
        </w:rPr>
        <w:t>жилых</w:t>
      </w:r>
      <w:proofErr w:type="gramEnd"/>
    </w:p>
    <w:p w:rsidR="00814C01" w:rsidRPr="009C7982" w:rsidRDefault="00814C01" w:rsidP="00814C01">
      <w:pPr>
        <w:spacing w:after="0" w:line="240" w:lineRule="auto"/>
        <w:ind w:firstLine="567"/>
        <w:jc w:val="right"/>
        <w:rPr>
          <w:rFonts w:ascii="Times New Roman" w:hAnsi="Times New Roman" w:cs="Times New Roman"/>
          <w:sz w:val="28"/>
          <w:szCs w:val="28"/>
        </w:rPr>
      </w:pPr>
      <w:r w:rsidRPr="009C7982">
        <w:rPr>
          <w:rStyle w:val="ac"/>
          <w:rFonts w:ascii="Times New Roman" w:hAnsi="Times New Roman" w:cs="Times New Roman"/>
          <w:b w:val="0"/>
          <w:bCs/>
          <w:color w:val="auto"/>
          <w:sz w:val="28"/>
          <w:szCs w:val="28"/>
        </w:rPr>
        <w:t>помещений на условиях социального найма»</w:t>
      </w:r>
    </w:p>
    <w:p w:rsidR="00066D7D" w:rsidRPr="009C7982" w:rsidRDefault="00066D7D" w:rsidP="00066D7D">
      <w:pPr>
        <w:spacing w:after="0" w:line="240" w:lineRule="auto"/>
        <w:jc w:val="both"/>
        <w:rPr>
          <w:rFonts w:ascii="Times New Roman" w:eastAsia="Times New Roman" w:hAnsi="Times New Roman"/>
          <w:sz w:val="28"/>
          <w:szCs w:val="28"/>
          <w:lang w:eastAsia="ru-RU"/>
        </w:rPr>
      </w:pPr>
    </w:p>
    <w:p w:rsidR="00066D7D" w:rsidRPr="009C7982" w:rsidRDefault="00066D7D" w:rsidP="00066D7D">
      <w:pPr>
        <w:spacing w:after="0" w:line="240" w:lineRule="auto"/>
        <w:jc w:val="center"/>
        <w:rPr>
          <w:rFonts w:ascii="Times New Roman" w:eastAsia="Times New Roman" w:hAnsi="Times New Roman"/>
          <w:sz w:val="28"/>
          <w:szCs w:val="28"/>
          <w:lang w:eastAsia="ru-RU"/>
        </w:rPr>
      </w:pPr>
    </w:p>
    <w:p w:rsidR="00066D7D" w:rsidRPr="009C7982" w:rsidRDefault="00066D7D" w:rsidP="00066D7D">
      <w:pPr>
        <w:spacing w:after="0" w:line="240" w:lineRule="auto"/>
        <w:jc w:val="center"/>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Блок-схема</w:t>
      </w:r>
    </w:p>
    <w:p w:rsidR="00066D7D" w:rsidRPr="009C7982" w:rsidRDefault="00066D7D" w:rsidP="00066D7D">
      <w:pPr>
        <w:spacing w:after="0" w:line="240" w:lineRule="auto"/>
        <w:jc w:val="center"/>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последовательности действий по предоставлению информации об очередности предоставления жилых помещений на условиях социального найма</w:t>
      </w:r>
    </w:p>
    <w:p w:rsidR="00066D7D" w:rsidRPr="009C7982" w:rsidRDefault="00066D7D" w:rsidP="00066D7D">
      <w:pPr>
        <w:spacing w:after="0" w:line="240" w:lineRule="auto"/>
        <w:jc w:val="center"/>
        <w:rPr>
          <w:rFonts w:ascii="Times New Roman" w:eastAsia="Times New Roman" w:hAnsi="Times New Roman"/>
          <w:sz w:val="28"/>
          <w:szCs w:val="28"/>
          <w:lang w:eastAsia="ru-RU"/>
        </w:rPr>
      </w:pPr>
    </w:p>
    <w:p w:rsidR="00066D7D" w:rsidRPr="009C7982" w:rsidRDefault="009D3D6F" w:rsidP="00066D7D">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rect id="_x0000_s1026" style="position:absolute;left:0;text-align:left;margin-left:10.35pt;margin-top:2.75pt;width:453.6pt;height:35.4pt;z-index:251661312">
            <v:textbox>
              <w:txbxContent>
                <w:p w:rsidR="00066D7D" w:rsidRPr="00462113" w:rsidRDefault="00066D7D" w:rsidP="00066D7D">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Pr>
          <w:rFonts w:ascii="Times New Roman" w:eastAsia="Calibri" w:hAnsi="Times New Roman"/>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111.75pt;margin-top:38.15pt;width:.6pt;height:19.8pt;flip:x;z-index:251671552" o:connectortype="straight">
            <v:stroke endarrow="block"/>
          </v:shape>
        </w:pict>
      </w:r>
      <w:r>
        <w:rPr>
          <w:rFonts w:ascii="Times New Roman" w:eastAsia="Calibri" w:hAnsi="Times New Roman"/>
          <w:sz w:val="28"/>
          <w:szCs w:val="28"/>
        </w:rPr>
        <w:pict>
          <v:shape id="_x0000_s1037" type="#_x0000_t32" style="position:absolute;left:0;text-align:left;margin-left:346.35pt;margin-top:38.15pt;width:0;height:19.8pt;z-index:251672576" o:connectortype="straight">
            <v:stroke endarrow="block"/>
          </v:shape>
        </w:pict>
      </w:r>
    </w:p>
    <w:p w:rsidR="00066D7D" w:rsidRPr="009C7982" w:rsidRDefault="00066D7D" w:rsidP="00066D7D">
      <w:pPr>
        <w:spacing w:after="0" w:line="240" w:lineRule="auto"/>
        <w:jc w:val="center"/>
        <w:rPr>
          <w:rFonts w:ascii="Times New Roman" w:eastAsia="Times New Roman" w:hAnsi="Times New Roman"/>
          <w:sz w:val="28"/>
          <w:szCs w:val="28"/>
          <w:lang w:eastAsia="ru-RU"/>
        </w:rPr>
      </w:pPr>
    </w:p>
    <w:p w:rsidR="00066D7D" w:rsidRPr="009C7982" w:rsidRDefault="00066D7D" w:rsidP="00066D7D">
      <w:pPr>
        <w:spacing w:after="0" w:line="240" w:lineRule="auto"/>
        <w:jc w:val="center"/>
        <w:rPr>
          <w:rFonts w:ascii="Times New Roman" w:eastAsia="Times New Roman" w:hAnsi="Times New Roman"/>
          <w:sz w:val="28"/>
          <w:szCs w:val="28"/>
          <w:lang w:eastAsia="ru-RU"/>
        </w:rPr>
      </w:pPr>
    </w:p>
    <w:p w:rsidR="00066D7D" w:rsidRPr="009C7982" w:rsidRDefault="009D3D6F" w:rsidP="00066D7D">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rect id="_x0000_s1028" style="position:absolute;left:0;text-align:left;margin-left:245.55pt;margin-top:9.65pt;width:218.4pt;height:36.75pt;z-index:251663360">
            <v:textbox style="mso-next-textbox:#_x0000_s1028">
              <w:txbxContent>
                <w:p w:rsidR="00066D7D" w:rsidRPr="00462113" w:rsidRDefault="00066D7D" w:rsidP="00066D7D">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Pr>
          <w:rFonts w:ascii="Times New Roman" w:eastAsia="Calibri" w:hAnsi="Times New Roman"/>
          <w:sz w:val="28"/>
          <w:szCs w:val="28"/>
        </w:rPr>
        <w:pict>
          <v:rect id="_x0000_s1027" style="position:absolute;left:0;text-align:left;margin-left:10.35pt;margin-top:9.65pt;width:221.4pt;height:36.75pt;z-index:251662336">
            <v:textbox style="mso-next-textbox:#_x0000_s1027">
              <w:txbxContent>
                <w:p w:rsidR="00066D7D" w:rsidRPr="00462113" w:rsidRDefault="00066D7D" w:rsidP="00066D7D">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066D7D" w:rsidRPr="009C7982" w:rsidRDefault="00066D7D" w:rsidP="00066D7D">
      <w:pPr>
        <w:spacing w:after="0" w:line="240" w:lineRule="auto"/>
        <w:jc w:val="center"/>
        <w:rPr>
          <w:rFonts w:ascii="Times New Roman" w:eastAsia="Times New Roman" w:hAnsi="Times New Roman"/>
          <w:sz w:val="28"/>
          <w:szCs w:val="28"/>
          <w:lang w:eastAsia="ru-RU"/>
        </w:rPr>
      </w:pPr>
    </w:p>
    <w:p w:rsidR="00066D7D" w:rsidRPr="009C7982" w:rsidRDefault="009D3D6F" w:rsidP="00066D7D">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shape id="_x0000_s1039" type="#_x0000_t32" style="position:absolute;left:0;text-align:left;margin-left:346.35pt;margin-top:14.25pt;width:.05pt;height:18pt;z-index:251674624" o:connectortype="straight">
            <v:stroke endarrow="block"/>
          </v:shape>
        </w:pict>
      </w:r>
      <w:r>
        <w:rPr>
          <w:rFonts w:ascii="Times New Roman" w:eastAsia="Calibri" w:hAnsi="Times New Roman"/>
          <w:sz w:val="28"/>
          <w:szCs w:val="28"/>
        </w:rPr>
        <w:pict>
          <v:shape id="_x0000_s1038" type="#_x0000_t32" style="position:absolute;left:0;text-align:left;margin-left:112.35pt;margin-top:14.25pt;width:.05pt;height:18pt;z-index:251673600" o:connectortype="straight">
            <v:stroke endarrow="block"/>
          </v:shape>
        </w:pict>
      </w:r>
    </w:p>
    <w:p w:rsidR="00066D7D" w:rsidRPr="009C7982" w:rsidRDefault="00066D7D" w:rsidP="00066D7D">
      <w:pPr>
        <w:spacing w:after="0" w:line="240" w:lineRule="auto"/>
        <w:jc w:val="center"/>
        <w:rPr>
          <w:rFonts w:ascii="Times New Roman" w:eastAsia="Times New Roman" w:hAnsi="Times New Roman"/>
          <w:sz w:val="28"/>
          <w:szCs w:val="28"/>
          <w:lang w:eastAsia="ru-RU"/>
        </w:rPr>
      </w:pPr>
    </w:p>
    <w:p w:rsidR="00066D7D" w:rsidRPr="009C7982" w:rsidRDefault="009D3D6F" w:rsidP="00066D7D">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rect id="_x0000_s1030" style="position:absolute;left:0;text-align:left;margin-left:244.35pt;margin-top:.05pt;width:218.4pt;height:64.2pt;z-index:251665408">
            <v:textbox style="mso-next-textbox:#_x0000_s1030">
              <w:txbxContent>
                <w:p w:rsidR="00066D7D" w:rsidRPr="00DA4430" w:rsidRDefault="00066D7D" w:rsidP="00066D7D">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Pr>
          <w:rFonts w:ascii="Times New Roman" w:eastAsia="Calibri" w:hAnsi="Times New Roman"/>
          <w:sz w:val="28"/>
          <w:szCs w:val="28"/>
        </w:rPr>
        <w:pict>
          <v:rect id="_x0000_s1029" style="position:absolute;left:0;text-align:left;margin-left:7.35pt;margin-top:.05pt;width:221.4pt;height:64.2pt;z-index:251664384">
            <v:textbox style="mso-next-textbox:#_x0000_s1029">
              <w:txbxContent>
                <w:p w:rsidR="00066D7D" w:rsidRPr="00DA4430" w:rsidRDefault="00066D7D" w:rsidP="00066D7D">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066D7D" w:rsidRPr="009C7982" w:rsidRDefault="00066D7D" w:rsidP="00066D7D">
      <w:pPr>
        <w:spacing w:after="0" w:line="240" w:lineRule="auto"/>
        <w:jc w:val="center"/>
        <w:rPr>
          <w:rFonts w:ascii="Times New Roman" w:eastAsia="Times New Roman" w:hAnsi="Times New Roman"/>
          <w:sz w:val="28"/>
          <w:szCs w:val="28"/>
          <w:lang w:eastAsia="ru-RU"/>
        </w:rPr>
      </w:pPr>
    </w:p>
    <w:p w:rsidR="00066D7D" w:rsidRPr="009C7982" w:rsidRDefault="00066D7D" w:rsidP="00066D7D">
      <w:pPr>
        <w:spacing w:after="0" w:line="240" w:lineRule="auto"/>
        <w:jc w:val="center"/>
        <w:rPr>
          <w:rFonts w:ascii="Times New Roman" w:eastAsia="Times New Roman" w:hAnsi="Times New Roman"/>
          <w:sz w:val="28"/>
          <w:szCs w:val="28"/>
          <w:lang w:eastAsia="ru-RU"/>
        </w:rPr>
      </w:pPr>
    </w:p>
    <w:p w:rsidR="00066D7D" w:rsidRPr="009C7982" w:rsidRDefault="00066D7D" w:rsidP="00066D7D">
      <w:pPr>
        <w:spacing w:after="0" w:line="240" w:lineRule="auto"/>
        <w:jc w:val="both"/>
        <w:rPr>
          <w:rFonts w:ascii="Times New Roman" w:eastAsia="Times New Roman" w:hAnsi="Times New Roman"/>
          <w:sz w:val="28"/>
          <w:szCs w:val="28"/>
          <w:lang w:eastAsia="ru-RU"/>
        </w:rPr>
      </w:pPr>
    </w:p>
    <w:p w:rsidR="00066D7D" w:rsidRPr="009C7982" w:rsidRDefault="009D3D6F" w:rsidP="00066D7D">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rect id="_x0000_s1031" style="position:absolute;left:0;text-align:left;margin-left:7.35pt;margin-top:14.85pt;width:453.6pt;height:64.25pt;z-index:251666432">
            <v:textbox style="mso-next-textbox:#_x0000_s1031">
              <w:txbxContent>
                <w:p w:rsidR="00066D7D" w:rsidRPr="00D328CB" w:rsidRDefault="00066D7D" w:rsidP="00066D7D">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p>
              </w:txbxContent>
            </v:textbox>
          </v:rect>
        </w:pict>
      </w:r>
      <w:r>
        <w:rPr>
          <w:rFonts w:ascii="Times New Roman" w:eastAsia="Calibri" w:hAnsi="Times New Roman"/>
          <w:sz w:val="28"/>
          <w:szCs w:val="28"/>
        </w:rPr>
        <w:pict>
          <v:shape id="_x0000_s1040" type="#_x0000_t32" style="position:absolute;left:0;text-align:left;margin-left:111.8pt;margin-top:-.15pt;width:.55pt;height:15pt;flip:x;z-index:251675648" o:connectortype="straight">
            <v:stroke endarrow="block"/>
          </v:shape>
        </w:pict>
      </w:r>
    </w:p>
    <w:p w:rsidR="00066D7D" w:rsidRPr="009C7982" w:rsidRDefault="00066D7D" w:rsidP="00066D7D">
      <w:pPr>
        <w:spacing w:after="0" w:line="240" w:lineRule="auto"/>
        <w:jc w:val="both"/>
        <w:rPr>
          <w:rFonts w:ascii="Times New Roman" w:eastAsia="Times New Roman" w:hAnsi="Times New Roman"/>
          <w:sz w:val="28"/>
          <w:szCs w:val="28"/>
          <w:lang w:eastAsia="ru-RU"/>
        </w:rPr>
      </w:pPr>
    </w:p>
    <w:p w:rsidR="00066D7D" w:rsidRPr="009C7982" w:rsidRDefault="00066D7D" w:rsidP="00066D7D">
      <w:pPr>
        <w:spacing w:after="0" w:line="240" w:lineRule="auto"/>
        <w:jc w:val="both"/>
        <w:rPr>
          <w:rFonts w:ascii="Times New Roman" w:eastAsia="Times New Roman" w:hAnsi="Times New Roman"/>
          <w:sz w:val="28"/>
          <w:szCs w:val="28"/>
          <w:lang w:eastAsia="ru-RU"/>
        </w:rPr>
      </w:pPr>
    </w:p>
    <w:p w:rsidR="00066D7D" w:rsidRPr="009C7982" w:rsidRDefault="00066D7D" w:rsidP="00066D7D">
      <w:pPr>
        <w:spacing w:after="0" w:line="240" w:lineRule="auto"/>
        <w:jc w:val="both"/>
        <w:rPr>
          <w:rFonts w:ascii="Times New Roman" w:eastAsia="Times New Roman" w:hAnsi="Times New Roman"/>
          <w:sz w:val="28"/>
          <w:szCs w:val="28"/>
          <w:lang w:eastAsia="ru-RU"/>
        </w:rPr>
      </w:pPr>
    </w:p>
    <w:p w:rsidR="00066D7D" w:rsidRPr="009C7982" w:rsidRDefault="009D3D6F" w:rsidP="00066D7D">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shape id="_x0000_s1041" type="#_x0000_t32" style="position:absolute;left:0;text-align:left;margin-left:112.4pt;margin-top:14.7pt;width:0;height:26.25pt;z-index:251676672" o:connectortype="straight">
            <v:stroke endarrow="block"/>
          </v:shape>
        </w:pict>
      </w:r>
      <w:r>
        <w:rPr>
          <w:rFonts w:ascii="Times New Roman" w:eastAsia="Calibri" w:hAnsi="Times New Roman"/>
          <w:sz w:val="28"/>
          <w:szCs w:val="28"/>
        </w:rPr>
        <w:pict>
          <v:shape id="_x0000_s1042" type="#_x0000_t32" style="position:absolute;left:0;text-align:left;margin-left:354.75pt;margin-top:14.7pt;width:0;height:26.25pt;z-index:251677696" o:connectortype="straight">
            <v:stroke endarrow="block"/>
          </v:shape>
        </w:pict>
      </w:r>
    </w:p>
    <w:p w:rsidR="00066D7D" w:rsidRPr="009C7982" w:rsidRDefault="00066D7D" w:rsidP="00066D7D">
      <w:pPr>
        <w:spacing w:after="0" w:line="240" w:lineRule="auto"/>
        <w:jc w:val="both"/>
        <w:rPr>
          <w:rFonts w:ascii="Times New Roman" w:eastAsia="Times New Roman" w:hAnsi="Times New Roman"/>
          <w:sz w:val="28"/>
          <w:szCs w:val="28"/>
          <w:lang w:eastAsia="ru-RU"/>
        </w:rPr>
      </w:pPr>
    </w:p>
    <w:p w:rsidR="00066D7D" w:rsidRPr="009C7982" w:rsidRDefault="009D3D6F" w:rsidP="00066D7D">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rect id="_x0000_s1033" style="position:absolute;left:0;text-align:left;margin-left:242.55pt;margin-top:8.75pt;width:218.4pt;height:38.4pt;z-index:251668480">
            <v:textbox style="mso-next-textbox:#_x0000_s1033">
              <w:txbxContent>
                <w:p w:rsidR="00066D7D" w:rsidRPr="00236B58" w:rsidRDefault="00066D7D" w:rsidP="00066D7D">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Pr>
          <w:rFonts w:ascii="Times New Roman" w:eastAsia="Calibri" w:hAnsi="Times New Roman"/>
          <w:sz w:val="28"/>
          <w:szCs w:val="28"/>
        </w:rPr>
        <w:pict>
          <v:rect id="_x0000_s1032" style="position:absolute;left:0;text-align:left;margin-left:2.55pt;margin-top:8.75pt;width:218.4pt;height:38.4pt;z-index:251667456">
            <v:textbox style="mso-next-textbox:#_x0000_s1032">
              <w:txbxContent>
                <w:p w:rsidR="00066D7D" w:rsidRPr="00236B58" w:rsidRDefault="00066D7D" w:rsidP="00066D7D">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066D7D" w:rsidRPr="009C7982" w:rsidRDefault="00066D7D" w:rsidP="00066D7D">
      <w:pPr>
        <w:spacing w:after="0" w:line="240" w:lineRule="auto"/>
        <w:jc w:val="both"/>
        <w:rPr>
          <w:rFonts w:ascii="Times New Roman" w:eastAsia="Times New Roman" w:hAnsi="Times New Roman"/>
          <w:sz w:val="28"/>
          <w:szCs w:val="28"/>
          <w:lang w:eastAsia="ru-RU"/>
        </w:rPr>
      </w:pPr>
    </w:p>
    <w:p w:rsidR="00066D7D" w:rsidRPr="009C7982" w:rsidRDefault="009D3D6F" w:rsidP="00066D7D">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shape id="_x0000_s1044" type="#_x0000_t32" style="position:absolute;left:0;text-align:left;margin-left:353.55pt;margin-top:15.65pt;width:0;height:19.2pt;z-index:251679744" o:connectortype="straight">
            <v:stroke endarrow="block"/>
          </v:shape>
        </w:pict>
      </w:r>
      <w:r>
        <w:rPr>
          <w:rFonts w:ascii="Times New Roman" w:eastAsia="Calibri" w:hAnsi="Times New Roman"/>
          <w:sz w:val="28"/>
          <w:szCs w:val="28"/>
        </w:rPr>
        <w:pict>
          <v:shape id="_x0000_s1043" type="#_x0000_t32" style="position:absolute;left:0;text-align:left;margin-left:111.8pt;margin-top:14.95pt;width:0;height:19.9pt;z-index:251678720" o:connectortype="straight">
            <v:stroke endarrow="block"/>
          </v:shape>
        </w:pict>
      </w:r>
    </w:p>
    <w:p w:rsidR="00066D7D" w:rsidRPr="009C7982" w:rsidRDefault="00066D7D" w:rsidP="00066D7D">
      <w:pPr>
        <w:spacing w:after="0" w:line="240" w:lineRule="auto"/>
        <w:jc w:val="both"/>
        <w:rPr>
          <w:rFonts w:ascii="Times New Roman" w:eastAsia="Times New Roman" w:hAnsi="Times New Roman"/>
          <w:sz w:val="28"/>
          <w:szCs w:val="28"/>
          <w:lang w:eastAsia="ru-RU"/>
        </w:rPr>
      </w:pPr>
    </w:p>
    <w:p w:rsidR="00066D7D" w:rsidRPr="009C7982" w:rsidRDefault="009D3D6F" w:rsidP="00066D7D">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rect id="_x0000_s1035" style="position:absolute;left:0;text-align:left;margin-left:242.55pt;margin-top:2.65pt;width:218.4pt;height:71.35pt;z-index:251670528">
            <v:textbox>
              <w:txbxContent>
                <w:p w:rsidR="00066D7D" w:rsidRPr="00236B58" w:rsidRDefault="00066D7D" w:rsidP="00066D7D">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уведомления об отказе в предоставлении муниципальной услуги с указанием причин</w:t>
                  </w:r>
                </w:p>
              </w:txbxContent>
            </v:textbox>
          </v:rect>
        </w:pict>
      </w:r>
      <w:r>
        <w:rPr>
          <w:rFonts w:ascii="Times New Roman" w:eastAsia="Calibri" w:hAnsi="Times New Roman"/>
          <w:sz w:val="28"/>
          <w:szCs w:val="28"/>
        </w:rPr>
        <w:pict>
          <v:rect id="_x0000_s1034" style="position:absolute;left:0;text-align:left;margin-left:7.35pt;margin-top:2.65pt;width:218.4pt;height:71.35pt;flip:y;z-index:251669504">
            <v:textbox style="mso-next-textbox:#_x0000_s1034">
              <w:txbxContent>
                <w:p w:rsidR="00066D7D" w:rsidRPr="00236B58" w:rsidRDefault="00066D7D" w:rsidP="00066D7D">
                  <w:pPr>
                    <w:spacing w:after="0" w:line="240" w:lineRule="auto"/>
                    <w:jc w:val="center"/>
                    <w:rPr>
                      <w:rFonts w:ascii="Times New Roman" w:hAnsi="Times New Roman"/>
                      <w:sz w:val="24"/>
                      <w:szCs w:val="24"/>
                    </w:rPr>
                  </w:pPr>
                  <w:r>
                    <w:rPr>
                      <w:rFonts w:ascii="Times New Roman" w:hAnsi="Times New Roman"/>
                      <w:sz w:val="24"/>
                      <w:szCs w:val="24"/>
                    </w:rPr>
                    <w:t>Предоставление информации об очередности предоставления жилых помещений на условиях социального найма</w:t>
                  </w:r>
                </w:p>
              </w:txbxContent>
            </v:textbox>
          </v:rect>
        </w:pict>
      </w:r>
    </w:p>
    <w:p w:rsidR="00066D7D" w:rsidRPr="009C7982" w:rsidRDefault="00066D7D" w:rsidP="00066D7D">
      <w:pPr>
        <w:spacing w:after="0" w:line="240" w:lineRule="auto"/>
        <w:jc w:val="both"/>
        <w:rPr>
          <w:rFonts w:ascii="Times New Roman" w:eastAsia="Times New Roman" w:hAnsi="Times New Roman"/>
          <w:color w:val="000000"/>
          <w:sz w:val="28"/>
          <w:szCs w:val="28"/>
          <w:lang w:eastAsia="ru-RU"/>
        </w:rPr>
      </w:pPr>
    </w:p>
    <w:p w:rsidR="00066D7D" w:rsidRPr="009C7982" w:rsidRDefault="00066D7D" w:rsidP="00066D7D">
      <w:pPr>
        <w:spacing w:after="0" w:line="240" w:lineRule="auto"/>
        <w:jc w:val="both"/>
        <w:rPr>
          <w:rFonts w:ascii="Times New Roman" w:eastAsia="Times New Roman" w:hAnsi="Times New Roman"/>
          <w:color w:val="000000"/>
          <w:sz w:val="28"/>
          <w:szCs w:val="28"/>
          <w:lang w:eastAsia="ru-RU"/>
        </w:rPr>
      </w:pPr>
    </w:p>
    <w:p w:rsidR="00066D7D" w:rsidRPr="009C7982" w:rsidRDefault="00066D7D" w:rsidP="00066D7D">
      <w:pPr>
        <w:spacing w:after="0" w:line="240" w:lineRule="auto"/>
        <w:jc w:val="both"/>
        <w:rPr>
          <w:rFonts w:ascii="Times New Roman" w:eastAsia="Times New Roman" w:hAnsi="Times New Roman"/>
          <w:color w:val="000000"/>
          <w:sz w:val="28"/>
          <w:szCs w:val="28"/>
          <w:lang w:eastAsia="ru-RU"/>
        </w:rPr>
      </w:pPr>
    </w:p>
    <w:p w:rsidR="00066D7D" w:rsidRPr="009C7982" w:rsidRDefault="00066D7D" w:rsidP="00066D7D">
      <w:pPr>
        <w:spacing w:after="0" w:line="240" w:lineRule="auto"/>
        <w:jc w:val="both"/>
        <w:rPr>
          <w:rFonts w:ascii="Times New Roman" w:eastAsia="Times New Roman" w:hAnsi="Times New Roman"/>
          <w:color w:val="000000"/>
          <w:sz w:val="28"/>
          <w:szCs w:val="28"/>
          <w:lang w:eastAsia="ru-RU"/>
        </w:rPr>
      </w:pPr>
    </w:p>
    <w:p w:rsidR="00066D7D" w:rsidRPr="009C7982" w:rsidRDefault="00066D7D" w:rsidP="00066D7D">
      <w:pPr>
        <w:spacing w:after="0" w:line="240" w:lineRule="auto"/>
        <w:jc w:val="both"/>
        <w:rPr>
          <w:rFonts w:ascii="Times New Roman" w:eastAsia="Times New Roman" w:hAnsi="Times New Roman"/>
          <w:color w:val="000000"/>
          <w:sz w:val="28"/>
          <w:szCs w:val="28"/>
          <w:lang w:eastAsia="ru-RU"/>
        </w:rPr>
      </w:pPr>
    </w:p>
    <w:p w:rsidR="00066D7D" w:rsidRPr="009C7982" w:rsidRDefault="00066D7D" w:rsidP="00066D7D">
      <w:pPr>
        <w:spacing w:after="0" w:line="240" w:lineRule="auto"/>
        <w:jc w:val="both"/>
        <w:rPr>
          <w:rFonts w:ascii="Times New Roman" w:eastAsia="Times New Roman" w:hAnsi="Times New Roman"/>
          <w:color w:val="000000"/>
          <w:sz w:val="28"/>
          <w:szCs w:val="28"/>
          <w:lang w:eastAsia="ru-RU"/>
        </w:rPr>
      </w:pPr>
      <w:r w:rsidRPr="009C7982">
        <w:rPr>
          <w:rFonts w:ascii="Times New Roman" w:eastAsia="Times New Roman" w:hAnsi="Times New Roman"/>
          <w:color w:val="000000"/>
          <w:sz w:val="28"/>
          <w:szCs w:val="28"/>
          <w:lang w:eastAsia="ru-RU"/>
        </w:rPr>
        <w:t>Глава Тверского сельского поселения</w:t>
      </w:r>
    </w:p>
    <w:p w:rsidR="00066D7D" w:rsidRPr="00DA4430" w:rsidRDefault="00066D7D" w:rsidP="00066D7D">
      <w:pPr>
        <w:spacing w:after="0" w:line="240" w:lineRule="auto"/>
        <w:jc w:val="both"/>
        <w:rPr>
          <w:rFonts w:ascii="Times New Roman" w:eastAsia="Times New Roman" w:hAnsi="Times New Roman"/>
          <w:color w:val="000000"/>
          <w:sz w:val="28"/>
          <w:szCs w:val="28"/>
          <w:lang w:eastAsia="ru-RU"/>
        </w:rPr>
      </w:pPr>
      <w:r w:rsidRPr="009C7982">
        <w:rPr>
          <w:rFonts w:ascii="Times New Roman" w:eastAsia="Times New Roman" w:hAnsi="Times New Roman"/>
          <w:color w:val="000000"/>
          <w:sz w:val="28"/>
          <w:szCs w:val="28"/>
          <w:lang w:eastAsia="ru-RU"/>
        </w:rPr>
        <w:t>Апшеронского района</w:t>
      </w:r>
      <w:r w:rsidRPr="009C7982">
        <w:rPr>
          <w:rFonts w:ascii="Times New Roman" w:eastAsia="Times New Roman" w:hAnsi="Times New Roman"/>
          <w:color w:val="000000"/>
          <w:sz w:val="28"/>
          <w:szCs w:val="28"/>
          <w:lang w:eastAsia="ru-RU"/>
        </w:rPr>
        <w:tab/>
      </w:r>
      <w:r w:rsidRPr="009C7982">
        <w:rPr>
          <w:rFonts w:ascii="Times New Roman" w:eastAsia="Times New Roman" w:hAnsi="Times New Roman"/>
          <w:color w:val="000000"/>
          <w:sz w:val="28"/>
          <w:szCs w:val="28"/>
          <w:lang w:eastAsia="ru-RU"/>
        </w:rPr>
        <w:tab/>
      </w:r>
      <w:r w:rsidRPr="009C7982">
        <w:rPr>
          <w:rFonts w:ascii="Times New Roman" w:eastAsia="Times New Roman" w:hAnsi="Times New Roman"/>
          <w:color w:val="000000"/>
          <w:sz w:val="28"/>
          <w:szCs w:val="28"/>
          <w:lang w:eastAsia="ru-RU"/>
        </w:rPr>
        <w:tab/>
      </w:r>
      <w:r w:rsidRPr="009C7982">
        <w:rPr>
          <w:rFonts w:ascii="Times New Roman" w:eastAsia="Times New Roman" w:hAnsi="Times New Roman"/>
          <w:color w:val="000000"/>
          <w:sz w:val="28"/>
          <w:szCs w:val="28"/>
          <w:lang w:eastAsia="ru-RU"/>
        </w:rPr>
        <w:tab/>
      </w:r>
      <w:r w:rsidRPr="009C7982">
        <w:rPr>
          <w:rFonts w:ascii="Times New Roman" w:eastAsia="Times New Roman" w:hAnsi="Times New Roman"/>
          <w:color w:val="000000"/>
          <w:sz w:val="28"/>
          <w:szCs w:val="28"/>
          <w:lang w:eastAsia="ru-RU"/>
        </w:rPr>
        <w:tab/>
      </w:r>
      <w:r w:rsidRPr="009C7982">
        <w:rPr>
          <w:rFonts w:ascii="Times New Roman" w:eastAsia="Times New Roman" w:hAnsi="Times New Roman"/>
          <w:color w:val="000000"/>
          <w:sz w:val="28"/>
          <w:szCs w:val="28"/>
          <w:lang w:eastAsia="ru-RU"/>
        </w:rPr>
        <w:tab/>
      </w:r>
      <w:r w:rsidRPr="009C7982">
        <w:rPr>
          <w:rFonts w:ascii="Times New Roman" w:eastAsia="Times New Roman" w:hAnsi="Times New Roman"/>
          <w:color w:val="000000"/>
          <w:sz w:val="28"/>
          <w:szCs w:val="28"/>
          <w:lang w:eastAsia="ru-RU"/>
        </w:rPr>
        <w:tab/>
      </w:r>
      <w:r w:rsidRPr="009C7982">
        <w:rPr>
          <w:rFonts w:ascii="Times New Roman" w:eastAsia="Times New Roman" w:hAnsi="Times New Roman"/>
          <w:color w:val="000000"/>
          <w:sz w:val="28"/>
          <w:szCs w:val="28"/>
          <w:lang w:eastAsia="ru-RU"/>
        </w:rPr>
        <w:tab/>
        <w:t>С.О.Гончаров</w:t>
      </w:r>
    </w:p>
    <w:p w:rsidR="00814C01" w:rsidRPr="00814C01" w:rsidRDefault="00814C01" w:rsidP="0009658F">
      <w:pPr>
        <w:pStyle w:val="ConsPlusTitle"/>
        <w:jc w:val="center"/>
        <w:rPr>
          <w:rFonts w:ascii="Times New Roman" w:hAnsi="Times New Roman" w:cs="Times New Roman"/>
          <w:b w:val="0"/>
          <w:sz w:val="28"/>
          <w:szCs w:val="28"/>
        </w:rPr>
      </w:pPr>
    </w:p>
    <w:sectPr w:rsidR="00814C01" w:rsidRPr="00814C01" w:rsidSect="00C54D3F">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6F" w:rsidRDefault="009D3D6F" w:rsidP="00041CF3">
      <w:pPr>
        <w:spacing w:after="0" w:line="240" w:lineRule="auto"/>
      </w:pPr>
      <w:r>
        <w:separator/>
      </w:r>
    </w:p>
  </w:endnote>
  <w:endnote w:type="continuationSeparator" w:id="0">
    <w:p w:rsidR="009D3D6F" w:rsidRDefault="009D3D6F" w:rsidP="0004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F4" w:rsidRDefault="006476F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F4" w:rsidRDefault="006476F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F4" w:rsidRDefault="006476F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6F" w:rsidRDefault="009D3D6F" w:rsidP="00041CF3">
      <w:pPr>
        <w:spacing w:after="0" w:line="240" w:lineRule="auto"/>
      </w:pPr>
      <w:r>
        <w:separator/>
      </w:r>
    </w:p>
  </w:footnote>
  <w:footnote w:type="continuationSeparator" w:id="0">
    <w:p w:rsidR="009D3D6F" w:rsidRDefault="009D3D6F" w:rsidP="00041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F4" w:rsidRDefault="006476F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F4" w:rsidRDefault="006476F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F4" w:rsidRDefault="006476F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0F02"/>
    <w:rsid w:val="00004E26"/>
    <w:rsid w:val="000321EA"/>
    <w:rsid w:val="00041CF3"/>
    <w:rsid w:val="00066D7D"/>
    <w:rsid w:val="0009658F"/>
    <w:rsid w:val="000A126F"/>
    <w:rsid w:val="000A28CC"/>
    <w:rsid w:val="000A62CD"/>
    <w:rsid w:val="000C551C"/>
    <w:rsid w:val="000D42E6"/>
    <w:rsid w:val="000D6FE5"/>
    <w:rsid w:val="000E5F4D"/>
    <w:rsid w:val="001022AE"/>
    <w:rsid w:val="0012349F"/>
    <w:rsid w:val="0015225A"/>
    <w:rsid w:val="001623AD"/>
    <w:rsid w:val="00171103"/>
    <w:rsid w:val="001C1DA3"/>
    <w:rsid w:val="001F208D"/>
    <w:rsid w:val="002302DD"/>
    <w:rsid w:val="00237E1B"/>
    <w:rsid w:val="002B49F6"/>
    <w:rsid w:val="002D7923"/>
    <w:rsid w:val="002E0656"/>
    <w:rsid w:val="003128BA"/>
    <w:rsid w:val="00330C7B"/>
    <w:rsid w:val="00380780"/>
    <w:rsid w:val="00393D67"/>
    <w:rsid w:val="00396834"/>
    <w:rsid w:val="003A5D71"/>
    <w:rsid w:val="003D78DE"/>
    <w:rsid w:val="003E432E"/>
    <w:rsid w:val="003E5DAA"/>
    <w:rsid w:val="003F1406"/>
    <w:rsid w:val="00456359"/>
    <w:rsid w:val="00470277"/>
    <w:rsid w:val="004B0D77"/>
    <w:rsid w:val="004C2E1E"/>
    <w:rsid w:val="004F1C5D"/>
    <w:rsid w:val="00505D4E"/>
    <w:rsid w:val="00523B2A"/>
    <w:rsid w:val="00544D6C"/>
    <w:rsid w:val="00555592"/>
    <w:rsid w:val="0056674D"/>
    <w:rsid w:val="005977A2"/>
    <w:rsid w:val="00606549"/>
    <w:rsid w:val="00610285"/>
    <w:rsid w:val="006476F4"/>
    <w:rsid w:val="0067264D"/>
    <w:rsid w:val="00673EB4"/>
    <w:rsid w:val="006B471B"/>
    <w:rsid w:val="006C0FE7"/>
    <w:rsid w:val="006D54F2"/>
    <w:rsid w:val="0070173C"/>
    <w:rsid w:val="00712A69"/>
    <w:rsid w:val="00712C6D"/>
    <w:rsid w:val="00771119"/>
    <w:rsid w:val="007B76E4"/>
    <w:rsid w:val="007C3BEC"/>
    <w:rsid w:val="007D19D4"/>
    <w:rsid w:val="007E2CB1"/>
    <w:rsid w:val="007E6D0D"/>
    <w:rsid w:val="007F15E0"/>
    <w:rsid w:val="00810C1D"/>
    <w:rsid w:val="00814C01"/>
    <w:rsid w:val="0087382E"/>
    <w:rsid w:val="008931B0"/>
    <w:rsid w:val="00894BC7"/>
    <w:rsid w:val="008A7FD5"/>
    <w:rsid w:val="008B7DDA"/>
    <w:rsid w:val="00904EF1"/>
    <w:rsid w:val="00956513"/>
    <w:rsid w:val="00966D0E"/>
    <w:rsid w:val="009B5DA8"/>
    <w:rsid w:val="009C0D76"/>
    <w:rsid w:val="009C7982"/>
    <w:rsid w:val="009D3D6F"/>
    <w:rsid w:val="00A27949"/>
    <w:rsid w:val="00A51810"/>
    <w:rsid w:val="00A641C2"/>
    <w:rsid w:val="00A95100"/>
    <w:rsid w:val="00AB6724"/>
    <w:rsid w:val="00AD2116"/>
    <w:rsid w:val="00AE631F"/>
    <w:rsid w:val="00AF7A36"/>
    <w:rsid w:val="00AF7C84"/>
    <w:rsid w:val="00B06965"/>
    <w:rsid w:val="00B45752"/>
    <w:rsid w:val="00B667F0"/>
    <w:rsid w:val="00BA3DB3"/>
    <w:rsid w:val="00BA6C1F"/>
    <w:rsid w:val="00BF5F63"/>
    <w:rsid w:val="00C171FC"/>
    <w:rsid w:val="00C21E7F"/>
    <w:rsid w:val="00C22970"/>
    <w:rsid w:val="00C24B6E"/>
    <w:rsid w:val="00C54D3F"/>
    <w:rsid w:val="00CA0F02"/>
    <w:rsid w:val="00CA20C6"/>
    <w:rsid w:val="00CB64BA"/>
    <w:rsid w:val="00CF7C92"/>
    <w:rsid w:val="00D34C86"/>
    <w:rsid w:val="00D7230C"/>
    <w:rsid w:val="00DE3D93"/>
    <w:rsid w:val="00E07CDD"/>
    <w:rsid w:val="00E546AF"/>
    <w:rsid w:val="00E63C0E"/>
    <w:rsid w:val="00E74023"/>
    <w:rsid w:val="00E77D0F"/>
    <w:rsid w:val="00E92567"/>
    <w:rsid w:val="00EA2A0E"/>
    <w:rsid w:val="00EA5030"/>
    <w:rsid w:val="00ED254F"/>
    <w:rsid w:val="00ED7D08"/>
    <w:rsid w:val="00EF3DDE"/>
    <w:rsid w:val="00EF443C"/>
    <w:rsid w:val="00F160BF"/>
    <w:rsid w:val="00F24A11"/>
    <w:rsid w:val="00F5030A"/>
    <w:rsid w:val="00FD7365"/>
    <w:rsid w:val="00FE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2"/>
        <o:r id="V:Rule2" type="connector" idref="#_x0000_s1044"/>
        <o:r id="V:Rule3" type="connector" idref="#_x0000_s1036"/>
        <o:r id="V:Rule4" type="connector" idref="#_x0000_s1039"/>
        <o:r id="V:Rule5" type="connector" idref="#_x0000_s1040"/>
        <o:r id="V:Rule6" type="connector" idref="#_x0000_s1043"/>
        <o:r id="V:Rule7" type="connector" idref="#_x0000_s1038"/>
        <o:r id="V:Rule8" type="connector" idref="#_x0000_s1041"/>
        <o:r id="V:Rule9"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style>
  <w:style w:type="paragraph" w:styleId="1">
    <w:name w:val="heading 1"/>
    <w:basedOn w:val="a"/>
    <w:next w:val="a"/>
    <w:link w:val="10"/>
    <w:uiPriority w:val="99"/>
    <w:qFormat/>
    <w:rsid w:val="0009658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A641C2"/>
    <w:pPr>
      <w:spacing w:after="0" w:line="240" w:lineRule="auto"/>
    </w:pPr>
    <w:rPr>
      <w:rFonts w:ascii="Calibri" w:eastAsia="Times New Roman" w:hAnsi="Calibri" w:cs="Times New Roman"/>
    </w:rPr>
  </w:style>
  <w:style w:type="paragraph" w:styleId="a8">
    <w:name w:val="header"/>
    <w:basedOn w:val="a"/>
    <w:link w:val="a9"/>
    <w:uiPriority w:val="99"/>
    <w:unhideWhenUsed/>
    <w:rsid w:val="00041C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1CF3"/>
  </w:style>
  <w:style w:type="paragraph" w:styleId="aa">
    <w:name w:val="footer"/>
    <w:basedOn w:val="a"/>
    <w:link w:val="ab"/>
    <w:uiPriority w:val="99"/>
    <w:unhideWhenUsed/>
    <w:rsid w:val="00041C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1CF3"/>
  </w:style>
  <w:style w:type="character" w:customStyle="1" w:styleId="10">
    <w:name w:val="Заголовок 1 Знак"/>
    <w:basedOn w:val="a0"/>
    <w:link w:val="1"/>
    <w:uiPriority w:val="99"/>
    <w:rsid w:val="0009658F"/>
    <w:rPr>
      <w:rFonts w:ascii="Arial" w:eastAsia="Times New Roman" w:hAnsi="Arial" w:cs="Arial"/>
      <w:b/>
      <w:bCs/>
      <w:color w:val="26282F"/>
      <w:sz w:val="24"/>
      <w:szCs w:val="24"/>
      <w:lang w:eastAsia="ru-RU"/>
    </w:rPr>
  </w:style>
  <w:style w:type="character" w:customStyle="1" w:styleId="ac">
    <w:name w:val="Цветовое выделение"/>
    <w:uiPriority w:val="99"/>
    <w:rsid w:val="0009658F"/>
    <w:rPr>
      <w:b/>
      <w:color w:val="26282F"/>
    </w:rPr>
  </w:style>
  <w:style w:type="paragraph" w:customStyle="1" w:styleId="ad">
    <w:name w:val="Нормальный (таблица)"/>
    <w:basedOn w:val="a"/>
    <w:next w:val="a"/>
    <w:uiPriority w:val="99"/>
    <w:rsid w:val="0009658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09658F"/>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999696168">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 w:id="13876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gu.krasnodar.ru"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ADD3E09F7FBFD8F4CC9B8B28EFB0EC96D0E72C1C31F5943E75ADCFA575EE5D828B9799D705E57DrBmE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59C6BB463643D8A1FF2062D5053D669F627E312000B5EDFAB1CE820A87393161886760E2808923226TD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BF69737E922671031EAB156C8E49F91F9259DB6202EB2ABD8052B28E2NFF0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3454D-D790-4C5F-8B48-82544B7E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8975</Words>
  <Characters>51161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wwwsergei@list.ru</dc:creator>
  <cp:lastModifiedBy>Оператор</cp:lastModifiedBy>
  <cp:revision>65</cp:revision>
  <cp:lastPrinted>2015-12-14T06:53:00Z</cp:lastPrinted>
  <dcterms:created xsi:type="dcterms:W3CDTF">2013-11-11T12:28:00Z</dcterms:created>
  <dcterms:modified xsi:type="dcterms:W3CDTF">2016-04-12T07:55:00Z</dcterms:modified>
</cp:coreProperties>
</file>