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53" w:rsidRDefault="00B70E53" w:rsidP="00B70E53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-331470</wp:posOffset>
            </wp:positionV>
            <wp:extent cx="489585" cy="611505"/>
            <wp:effectExtent l="0" t="0" r="571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E53" w:rsidRDefault="00B70E53" w:rsidP="00B70E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70E53" w:rsidRDefault="00B70E53" w:rsidP="00B70E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E53" w:rsidRDefault="00B70E53" w:rsidP="00B70E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B70E53" w:rsidRDefault="00B70E53" w:rsidP="00B70E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B70E53" w:rsidRDefault="00B70E53" w:rsidP="00B70E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E53" w:rsidRDefault="00B70E53" w:rsidP="00B70E5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B70E53" w:rsidRDefault="00B70E53" w:rsidP="00B70E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B70E53" w:rsidRDefault="00B70E53" w:rsidP="00B70E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B3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1B3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41B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06D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0E8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70E53" w:rsidRDefault="00B70E53" w:rsidP="00B70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  <w:bookmarkStart w:id="0" w:name="_GoBack"/>
      <w:bookmarkEnd w:id="0"/>
    </w:p>
    <w:p w:rsidR="00C25B49" w:rsidRPr="00C25B49" w:rsidRDefault="00C25B49" w:rsidP="00C2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5038" w:rsidRDefault="00595214" w:rsidP="005768D3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утратившим</w:t>
      </w:r>
      <w:r w:rsidR="009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gramEnd"/>
      <w:r w:rsidR="00987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муниципальных нормативно-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правовых актов администрации Тверского сельского поселения Апшеронского района</w:t>
      </w:r>
    </w:p>
    <w:p w:rsidR="005768D3" w:rsidRPr="005768D3" w:rsidRDefault="005768D3" w:rsidP="005768D3">
      <w:pPr>
        <w:widowControl w:val="0"/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574B" w:rsidRDefault="009B5038" w:rsidP="0078574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D3"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9870B2">
        <w:rPr>
          <w:rFonts w:ascii="Times New Roman" w:hAnsi="Times New Roman" w:cs="Times New Roman"/>
          <w:sz w:val="28"/>
          <w:szCs w:val="28"/>
        </w:rPr>
        <w:t xml:space="preserve"> муниципальных нормативно-</w:t>
      </w:r>
      <w:r w:rsidRPr="005768D3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действующим законодательством, </w:t>
      </w:r>
      <w:r w:rsidR="00651E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768D3">
        <w:rPr>
          <w:rFonts w:ascii="Times New Roman" w:hAnsi="Times New Roman" w:cs="Times New Roman"/>
          <w:sz w:val="28"/>
          <w:szCs w:val="28"/>
        </w:rPr>
        <w:t>в соответс</w:t>
      </w:r>
      <w:r w:rsidR="00616F6F" w:rsidRPr="005768D3">
        <w:rPr>
          <w:rFonts w:ascii="Times New Roman" w:hAnsi="Times New Roman" w:cs="Times New Roman"/>
          <w:sz w:val="28"/>
          <w:szCs w:val="28"/>
        </w:rPr>
        <w:t>т</w:t>
      </w:r>
      <w:r w:rsidRPr="005768D3">
        <w:rPr>
          <w:rFonts w:ascii="Times New Roman" w:hAnsi="Times New Roman" w:cs="Times New Roman"/>
          <w:sz w:val="28"/>
          <w:szCs w:val="28"/>
        </w:rPr>
        <w:t>ви</w:t>
      </w:r>
      <w:r w:rsidR="00A6407A" w:rsidRPr="005768D3">
        <w:rPr>
          <w:rFonts w:ascii="Times New Roman" w:hAnsi="Times New Roman" w:cs="Times New Roman"/>
          <w:sz w:val="28"/>
          <w:szCs w:val="28"/>
        </w:rPr>
        <w:t>и</w:t>
      </w:r>
      <w:r w:rsidR="00AB70DE" w:rsidRPr="005768D3">
        <w:rPr>
          <w:rFonts w:ascii="Times New Roman" w:hAnsi="Times New Roman" w:cs="Times New Roman"/>
          <w:sz w:val="28"/>
          <w:szCs w:val="28"/>
        </w:rPr>
        <w:t xml:space="preserve"> </w:t>
      </w:r>
      <w:r w:rsidR="00651EF6">
        <w:rPr>
          <w:rFonts w:ascii="Times New Roman" w:hAnsi="Times New Roman" w:cs="Times New Roman"/>
          <w:sz w:val="28"/>
          <w:szCs w:val="28"/>
        </w:rPr>
        <w:t>с Соглашением</w:t>
      </w:r>
      <w:r w:rsidR="00651EF6" w:rsidRPr="00651EF6">
        <w:rPr>
          <w:rFonts w:ascii="Times New Roman" w:hAnsi="Times New Roman" w:cs="Times New Roman"/>
          <w:sz w:val="28"/>
          <w:szCs w:val="28"/>
        </w:rPr>
        <w:t xml:space="preserve"> </w:t>
      </w:r>
      <w:r w:rsidR="00651EF6">
        <w:rPr>
          <w:rFonts w:ascii="Times New Roman" w:hAnsi="Times New Roman" w:cs="Times New Roman"/>
          <w:sz w:val="28"/>
          <w:szCs w:val="28"/>
        </w:rPr>
        <w:t>от 03.12.2018 г. № 176 «Об осуществлении уполномоченным учреждением муниципального образования Апшеронский район полномочий отдельных муниципальных заказчиков, заказчиков Тверского сельского поселения Апшеронского района на определение поставщиков (подрядчиков, исполнителей)</w:t>
      </w:r>
      <w:r w:rsidR="003B09D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3B0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9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F1E84" w:rsidRDefault="00DF1E84" w:rsidP="0078574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1E8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1E84">
        <w:rPr>
          <w:rFonts w:ascii="Times New Roman" w:hAnsi="Times New Roman" w:cs="Times New Roman"/>
          <w:sz w:val="28"/>
          <w:szCs w:val="28"/>
        </w:rPr>
        <w:t xml:space="preserve"> администрации Тверского сельского поселения Апшеронского района</w:t>
      </w:r>
      <w:r w:rsidR="00B47304">
        <w:rPr>
          <w:rFonts w:ascii="Times New Roman" w:hAnsi="Times New Roman" w:cs="Times New Roman"/>
          <w:sz w:val="28"/>
          <w:szCs w:val="28"/>
        </w:rPr>
        <w:t>:</w:t>
      </w:r>
    </w:p>
    <w:p w:rsidR="00DF1E84" w:rsidRPr="00DF1E84" w:rsidRDefault="00DF1E84" w:rsidP="00DF1E8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E84">
        <w:rPr>
          <w:rFonts w:ascii="Times New Roman" w:hAnsi="Times New Roman" w:cs="Times New Roman"/>
          <w:sz w:val="28"/>
          <w:szCs w:val="28"/>
        </w:rPr>
        <w:t>от 2</w:t>
      </w:r>
      <w:r w:rsidR="00651EF6">
        <w:rPr>
          <w:rFonts w:ascii="Times New Roman" w:hAnsi="Times New Roman" w:cs="Times New Roman"/>
          <w:sz w:val="28"/>
          <w:szCs w:val="28"/>
        </w:rPr>
        <w:t>4</w:t>
      </w:r>
      <w:r w:rsidRPr="00DF1E84">
        <w:rPr>
          <w:rFonts w:ascii="Times New Roman" w:hAnsi="Times New Roman" w:cs="Times New Roman"/>
          <w:sz w:val="28"/>
          <w:szCs w:val="28"/>
        </w:rPr>
        <w:t>.0</w:t>
      </w:r>
      <w:r w:rsidR="00651EF6">
        <w:rPr>
          <w:rFonts w:ascii="Times New Roman" w:hAnsi="Times New Roman" w:cs="Times New Roman"/>
          <w:sz w:val="28"/>
          <w:szCs w:val="28"/>
        </w:rPr>
        <w:t>4</w:t>
      </w:r>
      <w:r w:rsidRPr="00DF1E84">
        <w:rPr>
          <w:rFonts w:ascii="Times New Roman" w:hAnsi="Times New Roman" w:cs="Times New Roman"/>
          <w:sz w:val="28"/>
          <w:szCs w:val="28"/>
        </w:rPr>
        <w:t>.201</w:t>
      </w:r>
      <w:r w:rsidR="00651EF6">
        <w:rPr>
          <w:rFonts w:ascii="Times New Roman" w:hAnsi="Times New Roman" w:cs="Times New Roman"/>
          <w:sz w:val="28"/>
          <w:szCs w:val="28"/>
        </w:rPr>
        <w:t>4 г. № 24</w:t>
      </w:r>
      <w:r w:rsidRPr="00DF1E84">
        <w:rPr>
          <w:rFonts w:ascii="Times New Roman" w:hAnsi="Times New Roman" w:cs="Times New Roman"/>
          <w:sz w:val="28"/>
          <w:szCs w:val="28"/>
        </w:rPr>
        <w:t xml:space="preserve"> «</w:t>
      </w:r>
      <w:r w:rsidR="00651EF6">
        <w:rPr>
          <w:rFonts w:ascii="Times New Roman" w:eastAsia="Times New Roman" w:hAnsi="Times New Roman"/>
          <w:sz w:val="28"/>
          <w:szCs w:val="28"/>
          <w:lang w:eastAsia="ru-RU"/>
        </w:rPr>
        <w:t>О создании Единой комиссии по осуществлению закупок</w:t>
      </w:r>
      <w:r w:rsidRPr="00DF1E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8574B" w:rsidRDefault="00DF1E84" w:rsidP="007857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818" w:rsidRPr="00DF1E84">
        <w:rPr>
          <w:rFonts w:ascii="Times New Roman" w:hAnsi="Times New Roman" w:cs="Times New Roman"/>
          <w:sz w:val="28"/>
          <w:szCs w:val="28"/>
        </w:rPr>
        <w:t>от 2</w:t>
      </w:r>
      <w:r w:rsidR="001D4953">
        <w:rPr>
          <w:rFonts w:ascii="Times New Roman" w:hAnsi="Times New Roman" w:cs="Times New Roman"/>
          <w:sz w:val="28"/>
          <w:szCs w:val="28"/>
        </w:rPr>
        <w:t>4</w:t>
      </w:r>
      <w:r w:rsidR="00A37818" w:rsidRPr="00DF1E84">
        <w:rPr>
          <w:rFonts w:ascii="Times New Roman" w:hAnsi="Times New Roman" w:cs="Times New Roman"/>
          <w:sz w:val="28"/>
          <w:szCs w:val="28"/>
        </w:rPr>
        <w:t>.0</w:t>
      </w:r>
      <w:r w:rsidR="001D4953">
        <w:rPr>
          <w:rFonts w:ascii="Times New Roman" w:hAnsi="Times New Roman" w:cs="Times New Roman"/>
          <w:sz w:val="28"/>
          <w:szCs w:val="28"/>
        </w:rPr>
        <w:t>4</w:t>
      </w:r>
      <w:r w:rsidR="00A37818" w:rsidRPr="00DF1E84">
        <w:rPr>
          <w:rFonts w:ascii="Times New Roman" w:hAnsi="Times New Roman" w:cs="Times New Roman"/>
          <w:sz w:val="28"/>
          <w:szCs w:val="28"/>
        </w:rPr>
        <w:t>.201</w:t>
      </w:r>
      <w:r w:rsidR="001D4953">
        <w:rPr>
          <w:rFonts w:ascii="Times New Roman" w:hAnsi="Times New Roman" w:cs="Times New Roman"/>
          <w:sz w:val="28"/>
          <w:szCs w:val="28"/>
        </w:rPr>
        <w:t>7</w:t>
      </w:r>
      <w:r w:rsidR="00A37818" w:rsidRPr="00DF1E84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D4953">
        <w:rPr>
          <w:rFonts w:ascii="Times New Roman" w:hAnsi="Times New Roman" w:cs="Times New Roman"/>
          <w:sz w:val="28"/>
          <w:szCs w:val="28"/>
        </w:rPr>
        <w:t>41</w:t>
      </w:r>
      <w:r w:rsidR="00A37818" w:rsidRPr="00DF1E84">
        <w:rPr>
          <w:rFonts w:ascii="Times New Roman" w:hAnsi="Times New Roman" w:cs="Times New Roman"/>
          <w:sz w:val="28"/>
          <w:szCs w:val="28"/>
        </w:rPr>
        <w:t xml:space="preserve"> «</w:t>
      </w:r>
      <w:r w:rsidR="001D49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Тверского сельского поселения Апшеронского района от 24 апреля 2014 года № 24 «О создании Единой комиссии по осуществлению закупок»;</w:t>
      </w:r>
    </w:p>
    <w:p w:rsidR="003A3B3B" w:rsidRDefault="003A3B3B" w:rsidP="007857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 13.02.2019 г. № 15 «О внесении изменений в постановление администрации Тверского сельского поселения Апшеронского района от 24 апреля 2014 года № 24 «О создании Единой комиссии по осуществлению закупок»;</w:t>
      </w:r>
    </w:p>
    <w:p w:rsidR="0078574B" w:rsidRPr="0078574B" w:rsidRDefault="0078574B" w:rsidP="0078574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764E">
        <w:rPr>
          <w:rFonts w:ascii="Times New Roman" w:hAnsi="Times New Roman" w:cs="Times New Roman"/>
          <w:sz w:val="28"/>
          <w:szCs w:val="28"/>
        </w:rPr>
        <w:t>Специалисту администрации Тверского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 (</w:t>
      </w:r>
      <w:r w:rsidR="00915CC9">
        <w:rPr>
          <w:rFonts w:ascii="Times New Roman" w:hAnsi="Times New Roman" w:cs="Times New Roman"/>
          <w:sz w:val="28"/>
          <w:szCs w:val="28"/>
        </w:rPr>
        <w:t>Клюева</w:t>
      </w:r>
      <w:r w:rsidRPr="0085764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сайте администрации Тверского сельского поселения Апшеронского района в информационно-телекоммуникационной сети «И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нтернет».</w:t>
      </w:r>
    </w:p>
    <w:p w:rsidR="0078574B" w:rsidRPr="00272B09" w:rsidRDefault="0078574B" w:rsidP="0078574B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272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</w:t>
      </w:r>
      <w:proofErr w:type="gramStart"/>
      <w:r w:rsidRPr="00272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 за</w:t>
      </w:r>
      <w:proofErr w:type="gramEnd"/>
      <w:r w:rsidRPr="00272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Pr="00272B09">
        <w:rPr>
          <w:rFonts w:ascii="Times New Roman" w:hAnsi="Times New Roman" w:cs="Times New Roman"/>
          <w:sz w:val="28"/>
          <w:szCs w:val="28"/>
        </w:rPr>
        <w:t>.</w:t>
      </w:r>
    </w:p>
    <w:p w:rsidR="0078574B" w:rsidRPr="00EF7365" w:rsidRDefault="0078574B" w:rsidP="0078574B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9B5038" w:rsidRPr="005768D3" w:rsidRDefault="009B5038" w:rsidP="009B5038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038" w:rsidRDefault="009B5038" w:rsidP="00983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2" w:rsidRPr="00A83752" w:rsidRDefault="00A83752" w:rsidP="009830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 сельского поселения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048" w:rsidRPr="001C0C01" w:rsidRDefault="00A83752" w:rsidP="001C0C01">
      <w:pPr>
        <w:widowControl w:val="0"/>
        <w:autoSpaceDE w:val="0"/>
        <w:autoSpaceDN w:val="0"/>
        <w:adjustRightInd w:val="0"/>
        <w:spacing w:after="0" w:line="36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</w:t>
      </w:r>
      <w:r w:rsidR="006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562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ончаров</w:t>
      </w:r>
      <w:bookmarkStart w:id="1" w:name="Par29"/>
      <w:bookmarkEnd w:id="1"/>
      <w:r w:rsidR="0024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97048" w:rsidRPr="001C0C01" w:rsidSect="00A83752">
      <w:headerReference w:type="default" r:id="rId10"/>
      <w:pgSz w:w="11906" w:h="16838"/>
      <w:pgMar w:top="1134" w:right="567" w:bottom="67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14" w:rsidRDefault="00940F14" w:rsidP="00D05660">
      <w:pPr>
        <w:spacing w:after="0" w:line="240" w:lineRule="auto"/>
      </w:pPr>
      <w:r>
        <w:separator/>
      </w:r>
    </w:p>
  </w:endnote>
  <w:endnote w:type="continuationSeparator" w:id="0">
    <w:p w:rsidR="00940F14" w:rsidRDefault="00940F14" w:rsidP="00D0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14" w:rsidRDefault="00940F14" w:rsidP="00D05660">
      <w:pPr>
        <w:spacing w:after="0" w:line="240" w:lineRule="auto"/>
      </w:pPr>
      <w:r>
        <w:separator/>
      </w:r>
    </w:p>
  </w:footnote>
  <w:footnote w:type="continuationSeparator" w:id="0">
    <w:p w:rsidR="00940F14" w:rsidRDefault="00940F14" w:rsidP="00D0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7" w:rsidRPr="00E15F37" w:rsidRDefault="00E15F37">
    <w:pPr>
      <w:pStyle w:val="a3"/>
      <w:jc w:val="center"/>
      <w:rPr>
        <w:rFonts w:ascii="Times New Roman" w:hAnsi="Times New Roman" w:cs="Times New Roman"/>
      </w:rPr>
    </w:pPr>
  </w:p>
  <w:p w:rsidR="00E15F37" w:rsidRDefault="00E15F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504"/>
    <w:multiLevelType w:val="hybridMultilevel"/>
    <w:tmpl w:val="3370BBE2"/>
    <w:lvl w:ilvl="0" w:tplc="30DA7E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7318F9"/>
    <w:multiLevelType w:val="hybridMultilevel"/>
    <w:tmpl w:val="AA642B26"/>
    <w:lvl w:ilvl="0" w:tplc="FA0C5B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F22F0"/>
    <w:multiLevelType w:val="hybridMultilevel"/>
    <w:tmpl w:val="83EC7918"/>
    <w:lvl w:ilvl="0" w:tplc="B02A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375DA4"/>
    <w:multiLevelType w:val="hybridMultilevel"/>
    <w:tmpl w:val="45C069B4"/>
    <w:lvl w:ilvl="0" w:tplc="762E5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A3A"/>
    <w:multiLevelType w:val="hybridMultilevel"/>
    <w:tmpl w:val="A9001612"/>
    <w:lvl w:ilvl="0" w:tplc="DD242B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7"/>
    <w:rsid w:val="00010EE6"/>
    <w:rsid w:val="0003269B"/>
    <w:rsid w:val="00054E26"/>
    <w:rsid w:val="00081667"/>
    <w:rsid w:val="000B2B8F"/>
    <w:rsid w:val="000C0A82"/>
    <w:rsid w:val="000D3E6C"/>
    <w:rsid w:val="000E742A"/>
    <w:rsid w:val="000F22F6"/>
    <w:rsid w:val="00106AEA"/>
    <w:rsid w:val="001218EC"/>
    <w:rsid w:val="001268D6"/>
    <w:rsid w:val="00140230"/>
    <w:rsid w:val="0014632D"/>
    <w:rsid w:val="001517C0"/>
    <w:rsid w:val="001804C5"/>
    <w:rsid w:val="001827A2"/>
    <w:rsid w:val="00182D0A"/>
    <w:rsid w:val="001858A1"/>
    <w:rsid w:val="0019300D"/>
    <w:rsid w:val="001B5E0C"/>
    <w:rsid w:val="001B6EBF"/>
    <w:rsid w:val="001C0C01"/>
    <w:rsid w:val="001C6B1A"/>
    <w:rsid w:val="001D4953"/>
    <w:rsid w:val="001D4A48"/>
    <w:rsid w:val="001E3102"/>
    <w:rsid w:val="001E37C8"/>
    <w:rsid w:val="001E3B52"/>
    <w:rsid w:val="001E4D22"/>
    <w:rsid w:val="00210B09"/>
    <w:rsid w:val="00216518"/>
    <w:rsid w:val="00231E00"/>
    <w:rsid w:val="00241B3C"/>
    <w:rsid w:val="00243CD5"/>
    <w:rsid w:val="0024481C"/>
    <w:rsid w:val="00250A82"/>
    <w:rsid w:val="002663D4"/>
    <w:rsid w:val="002701B8"/>
    <w:rsid w:val="00277879"/>
    <w:rsid w:val="00290F90"/>
    <w:rsid w:val="00297048"/>
    <w:rsid w:val="002C1D8E"/>
    <w:rsid w:val="002C4B8A"/>
    <w:rsid w:val="002C57A1"/>
    <w:rsid w:val="002D5172"/>
    <w:rsid w:val="002E754D"/>
    <w:rsid w:val="002F7C3C"/>
    <w:rsid w:val="0030295F"/>
    <w:rsid w:val="00315393"/>
    <w:rsid w:val="003318F0"/>
    <w:rsid w:val="00334567"/>
    <w:rsid w:val="00384C19"/>
    <w:rsid w:val="00386C17"/>
    <w:rsid w:val="00391212"/>
    <w:rsid w:val="00393CF9"/>
    <w:rsid w:val="003A3B3B"/>
    <w:rsid w:val="003B09DB"/>
    <w:rsid w:val="003B1B13"/>
    <w:rsid w:val="003D6909"/>
    <w:rsid w:val="003D7E87"/>
    <w:rsid w:val="003F648E"/>
    <w:rsid w:val="003F64DB"/>
    <w:rsid w:val="003F790F"/>
    <w:rsid w:val="00440AAF"/>
    <w:rsid w:val="004418D9"/>
    <w:rsid w:val="00460B30"/>
    <w:rsid w:val="00460E64"/>
    <w:rsid w:val="00467118"/>
    <w:rsid w:val="00494BD2"/>
    <w:rsid w:val="004A4580"/>
    <w:rsid w:val="004B0EE8"/>
    <w:rsid w:val="004B22DC"/>
    <w:rsid w:val="004C3A40"/>
    <w:rsid w:val="004C4BE3"/>
    <w:rsid w:val="004F45FC"/>
    <w:rsid w:val="00515B95"/>
    <w:rsid w:val="00551B2C"/>
    <w:rsid w:val="00554EDD"/>
    <w:rsid w:val="00562410"/>
    <w:rsid w:val="005663B3"/>
    <w:rsid w:val="00567293"/>
    <w:rsid w:val="00570B45"/>
    <w:rsid w:val="005760FB"/>
    <w:rsid w:val="005768D3"/>
    <w:rsid w:val="00595214"/>
    <w:rsid w:val="005A41A3"/>
    <w:rsid w:val="005C0859"/>
    <w:rsid w:val="00606399"/>
    <w:rsid w:val="00610CCF"/>
    <w:rsid w:val="00616F6F"/>
    <w:rsid w:val="00617C25"/>
    <w:rsid w:val="00621661"/>
    <w:rsid w:val="006364E1"/>
    <w:rsid w:val="00642670"/>
    <w:rsid w:val="00647694"/>
    <w:rsid w:val="0065001B"/>
    <w:rsid w:val="00651EF6"/>
    <w:rsid w:val="00653A9E"/>
    <w:rsid w:val="006C4F16"/>
    <w:rsid w:val="006C68E2"/>
    <w:rsid w:val="006E196A"/>
    <w:rsid w:val="006E6EC5"/>
    <w:rsid w:val="007068C1"/>
    <w:rsid w:val="0072016C"/>
    <w:rsid w:val="00721E5E"/>
    <w:rsid w:val="00775241"/>
    <w:rsid w:val="007770AF"/>
    <w:rsid w:val="00781352"/>
    <w:rsid w:val="0078574B"/>
    <w:rsid w:val="007904FA"/>
    <w:rsid w:val="007A0A9C"/>
    <w:rsid w:val="007A4443"/>
    <w:rsid w:val="007B56B8"/>
    <w:rsid w:val="007C6F79"/>
    <w:rsid w:val="007E528B"/>
    <w:rsid w:val="00814253"/>
    <w:rsid w:val="00831F3B"/>
    <w:rsid w:val="00844ADA"/>
    <w:rsid w:val="008877E8"/>
    <w:rsid w:val="008A38B0"/>
    <w:rsid w:val="008B1BC5"/>
    <w:rsid w:val="008C2192"/>
    <w:rsid w:val="008C29D7"/>
    <w:rsid w:val="008C5A8B"/>
    <w:rsid w:val="008D26E1"/>
    <w:rsid w:val="008E61A2"/>
    <w:rsid w:val="008F443D"/>
    <w:rsid w:val="00902F01"/>
    <w:rsid w:val="009138AF"/>
    <w:rsid w:val="00915CC9"/>
    <w:rsid w:val="0091782A"/>
    <w:rsid w:val="00931BF7"/>
    <w:rsid w:val="00940F14"/>
    <w:rsid w:val="0095116A"/>
    <w:rsid w:val="00971F87"/>
    <w:rsid w:val="00981678"/>
    <w:rsid w:val="009830F7"/>
    <w:rsid w:val="00983EAA"/>
    <w:rsid w:val="00985458"/>
    <w:rsid w:val="009870B2"/>
    <w:rsid w:val="009B5038"/>
    <w:rsid w:val="009D3D9E"/>
    <w:rsid w:val="009F2FAA"/>
    <w:rsid w:val="009F57E7"/>
    <w:rsid w:val="009F6506"/>
    <w:rsid w:val="00A111FB"/>
    <w:rsid w:val="00A125BE"/>
    <w:rsid w:val="00A129DC"/>
    <w:rsid w:val="00A20E83"/>
    <w:rsid w:val="00A37818"/>
    <w:rsid w:val="00A43CE1"/>
    <w:rsid w:val="00A54469"/>
    <w:rsid w:val="00A60134"/>
    <w:rsid w:val="00A6407A"/>
    <w:rsid w:val="00A740EC"/>
    <w:rsid w:val="00A8004D"/>
    <w:rsid w:val="00A83752"/>
    <w:rsid w:val="00A91CA0"/>
    <w:rsid w:val="00AA6B13"/>
    <w:rsid w:val="00AB5A00"/>
    <w:rsid w:val="00AB70DE"/>
    <w:rsid w:val="00AC5190"/>
    <w:rsid w:val="00AE23CF"/>
    <w:rsid w:val="00AF5B36"/>
    <w:rsid w:val="00B03F96"/>
    <w:rsid w:val="00B10219"/>
    <w:rsid w:val="00B27FEB"/>
    <w:rsid w:val="00B44651"/>
    <w:rsid w:val="00B4643D"/>
    <w:rsid w:val="00B47304"/>
    <w:rsid w:val="00B50124"/>
    <w:rsid w:val="00B70E53"/>
    <w:rsid w:val="00B775FA"/>
    <w:rsid w:val="00B83733"/>
    <w:rsid w:val="00BA7E92"/>
    <w:rsid w:val="00BB4576"/>
    <w:rsid w:val="00BB74C1"/>
    <w:rsid w:val="00BE030A"/>
    <w:rsid w:val="00BE61BC"/>
    <w:rsid w:val="00C04BA2"/>
    <w:rsid w:val="00C12522"/>
    <w:rsid w:val="00C25B49"/>
    <w:rsid w:val="00C343D4"/>
    <w:rsid w:val="00C4670B"/>
    <w:rsid w:val="00C54603"/>
    <w:rsid w:val="00C64C9C"/>
    <w:rsid w:val="00C877A4"/>
    <w:rsid w:val="00CA4753"/>
    <w:rsid w:val="00CA77EA"/>
    <w:rsid w:val="00CB1F53"/>
    <w:rsid w:val="00CC7F30"/>
    <w:rsid w:val="00CF14AF"/>
    <w:rsid w:val="00CF767B"/>
    <w:rsid w:val="00D05660"/>
    <w:rsid w:val="00D06D6E"/>
    <w:rsid w:val="00D14BC7"/>
    <w:rsid w:val="00D25F11"/>
    <w:rsid w:val="00D47D42"/>
    <w:rsid w:val="00D55017"/>
    <w:rsid w:val="00D703B3"/>
    <w:rsid w:val="00D74B8E"/>
    <w:rsid w:val="00DD3C69"/>
    <w:rsid w:val="00DF1E84"/>
    <w:rsid w:val="00DF79CA"/>
    <w:rsid w:val="00E0510A"/>
    <w:rsid w:val="00E10819"/>
    <w:rsid w:val="00E14119"/>
    <w:rsid w:val="00E15F37"/>
    <w:rsid w:val="00E2553E"/>
    <w:rsid w:val="00E41543"/>
    <w:rsid w:val="00E6176D"/>
    <w:rsid w:val="00E632EA"/>
    <w:rsid w:val="00E636EB"/>
    <w:rsid w:val="00E7304C"/>
    <w:rsid w:val="00E92E73"/>
    <w:rsid w:val="00E95A0C"/>
    <w:rsid w:val="00EA6854"/>
    <w:rsid w:val="00EB00E9"/>
    <w:rsid w:val="00EC1ADF"/>
    <w:rsid w:val="00EC340D"/>
    <w:rsid w:val="00EE26A6"/>
    <w:rsid w:val="00EF155E"/>
    <w:rsid w:val="00F01BDC"/>
    <w:rsid w:val="00F300BE"/>
    <w:rsid w:val="00F36455"/>
    <w:rsid w:val="00F370E3"/>
    <w:rsid w:val="00F372D1"/>
    <w:rsid w:val="00F37680"/>
    <w:rsid w:val="00F427E1"/>
    <w:rsid w:val="00F45132"/>
    <w:rsid w:val="00F87688"/>
    <w:rsid w:val="00FA5256"/>
    <w:rsid w:val="00FE37FF"/>
    <w:rsid w:val="00FE4F6C"/>
    <w:rsid w:val="00FF6A42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aa">
    <w:name w:val="Гипертекстовая ссылка"/>
    <w:uiPriority w:val="99"/>
    <w:rsid w:val="00A83752"/>
    <w:rPr>
      <w:rFonts w:cs="Times New Roman"/>
      <w:b w:val="0"/>
      <w:color w:val="008000"/>
    </w:rPr>
  </w:style>
  <w:style w:type="paragraph" w:styleId="ab">
    <w:name w:val="Normal (Web)"/>
    <w:basedOn w:val="a"/>
    <w:uiPriority w:val="99"/>
    <w:unhideWhenUsed/>
    <w:rsid w:val="0097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F1E8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c">
    <w:name w:val="Hyperlink"/>
    <w:basedOn w:val="a0"/>
    <w:uiPriority w:val="99"/>
    <w:unhideWhenUsed/>
    <w:rsid w:val="00785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60"/>
  </w:style>
  <w:style w:type="paragraph" w:styleId="a5">
    <w:name w:val="footer"/>
    <w:basedOn w:val="a"/>
    <w:link w:val="a6"/>
    <w:uiPriority w:val="99"/>
    <w:unhideWhenUsed/>
    <w:rsid w:val="00D0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60"/>
  </w:style>
  <w:style w:type="paragraph" w:styleId="a7">
    <w:name w:val="Balloon Text"/>
    <w:basedOn w:val="a"/>
    <w:link w:val="a8"/>
    <w:uiPriority w:val="99"/>
    <w:semiHidden/>
    <w:unhideWhenUsed/>
    <w:rsid w:val="003F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4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553E"/>
    <w:pPr>
      <w:ind w:left="720"/>
      <w:contextualSpacing/>
    </w:pPr>
  </w:style>
  <w:style w:type="character" w:customStyle="1" w:styleId="aa">
    <w:name w:val="Гипертекстовая ссылка"/>
    <w:uiPriority w:val="99"/>
    <w:rsid w:val="00A83752"/>
    <w:rPr>
      <w:rFonts w:cs="Times New Roman"/>
      <w:b w:val="0"/>
      <w:color w:val="008000"/>
    </w:rPr>
  </w:style>
  <w:style w:type="paragraph" w:styleId="ab">
    <w:name w:val="Normal (Web)"/>
    <w:basedOn w:val="a"/>
    <w:uiPriority w:val="99"/>
    <w:unhideWhenUsed/>
    <w:rsid w:val="0097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F1E8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c">
    <w:name w:val="Hyperlink"/>
    <w:basedOn w:val="a0"/>
    <w:uiPriority w:val="99"/>
    <w:unhideWhenUsed/>
    <w:rsid w:val="00785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1344-C821-4129-A36C-444E77B3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202</cp:revision>
  <cp:lastPrinted>2020-10-20T07:46:00Z</cp:lastPrinted>
  <dcterms:created xsi:type="dcterms:W3CDTF">2018-08-03T14:01:00Z</dcterms:created>
  <dcterms:modified xsi:type="dcterms:W3CDTF">2021-05-14T08:40:00Z</dcterms:modified>
</cp:coreProperties>
</file>