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08" w:rsidRPr="00B72A72" w:rsidRDefault="00633308" w:rsidP="00633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308" w:rsidRPr="00B72A72" w:rsidRDefault="00633308" w:rsidP="00633308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A72"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 wp14:anchorId="005E2BDF" wp14:editId="37C5B865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308" w:rsidRPr="00B72A72" w:rsidRDefault="00633308" w:rsidP="00633308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308" w:rsidRPr="00B72A72" w:rsidRDefault="00633308" w:rsidP="006333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33308" w:rsidRPr="00B72A72" w:rsidRDefault="00633308" w:rsidP="006333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A7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633308" w:rsidRPr="00B72A72" w:rsidRDefault="00633308" w:rsidP="006333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A72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633308" w:rsidRPr="00B72A72" w:rsidRDefault="00633308" w:rsidP="00633308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633308" w:rsidRPr="00B72A72" w:rsidRDefault="00633308" w:rsidP="006333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72A72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633308" w:rsidRDefault="00633308" w:rsidP="00633308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33308" w:rsidRPr="00B72A72" w:rsidRDefault="00633308" w:rsidP="006333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72A7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016FB">
        <w:rPr>
          <w:rFonts w:ascii="Times New Roman" w:eastAsia="Times New Roman" w:hAnsi="Times New Roman"/>
          <w:sz w:val="28"/>
          <w:szCs w:val="28"/>
          <w:lang w:eastAsia="ru-RU"/>
        </w:rPr>
        <w:t xml:space="preserve"> 09.01.2020</w:t>
      </w:r>
      <w:r w:rsidRPr="00B72A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B72A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5016F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33308" w:rsidRPr="00B72A72" w:rsidRDefault="00633308" w:rsidP="006333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A72"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2A72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плана мероприятий </w:t>
      </w:r>
      <w:proofErr w:type="gramStart"/>
      <w:r w:rsidRPr="00B72A72"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2A72">
        <w:rPr>
          <w:rFonts w:ascii="Times New Roman" w:hAnsi="Times New Roman"/>
          <w:b/>
          <w:color w:val="000000"/>
          <w:sz w:val="28"/>
          <w:szCs w:val="28"/>
        </w:rPr>
        <w:t xml:space="preserve">обеспечению безопасности людей на водных объектах, охране их жизни  и здоровья на территории Тверского сельского поселения </w:t>
      </w:r>
    </w:p>
    <w:p w:rsidR="00633308" w:rsidRPr="00B72A72" w:rsidRDefault="005016FB" w:rsidP="0063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Апшеронского района  на 2020</w:t>
      </w:r>
      <w:r w:rsidR="00633308" w:rsidRPr="00B72A72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2A72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26 статьи 14 Федерального закона от 06.11.2003 № 131-ФЗ «Об общих принципах организации местного самоуправления в Российской Федерации», статьями 6, 27, 50 Водного кодекса Российской Федерации, п.26 ст.8 Устава Тверского сельского поселения  Апшеронского района в целях обеспечения безопасности населения и предотвращения фактов гибели людей на водных объектах на территории Тверского сельского поселения  </w:t>
      </w:r>
      <w:proofErr w:type="gramStart"/>
      <w:r w:rsidRPr="00B72A7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72A72">
        <w:rPr>
          <w:rFonts w:ascii="Times New Roman" w:hAnsi="Times New Roman"/>
          <w:color w:val="000000"/>
          <w:sz w:val="28"/>
          <w:szCs w:val="28"/>
        </w:rPr>
        <w:t xml:space="preserve"> о с т а н </w:t>
      </w:r>
      <w:proofErr w:type="gramStart"/>
      <w:r w:rsidRPr="00B72A72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B72A72">
        <w:rPr>
          <w:rFonts w:ascii="Times New Roman" w:hAnsi="Times New Roman"/>
          <w:color w:val="000000"/>
          <w:sz w:val="28"/>
          <w:szCs w:val="28"/>
        </w:rPr>
        <w:t xml:space="preserve"> в л я ю:</w:t>
      </w: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2A72">
        <w:rPr>
          <w:rFonts w:ascii="Times New Roman" w:hAnsi="Times New Roman"/>
          <w:color w:val="000000"/>
          <w:sz w:val="28"/>
          <w:szCs w:val="28"/>
        </w:rPr>
        <w:t>1. Утвердить план мероприятий по обеспечению безопасности людей на водных объектах, охране их жизни и здоровья на территории Тверского сельского поселе</w:t>
      </w:r>
      <w:r w:rsidR="005016FB">
        <w:rPr>
          <w:rFonts w:ascii="Times New Roman" w:hAnsi="Times New Roman"/>
          <w:color w:val="000000"/>
          <w:sz w:val="28"/>
          <w:szCs w:val="28"/>
        </w:rPr>
        <w:t>ния Апшеронского района  на 2020</w:t>
      </w:r>
      <w:r w:rsidRPr="00B72A72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приложению. </w:t>
      </w: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2A72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B72A7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72A72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оставляю за собой. </w:t>
      </w: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2A72">
        <w:rPr>
          <w:rFonts w:ascii="Times New Roman" w:hAnsi="Times New Roman"/>
          <w:color w:val="000000"/>
          <w:sz w:val="28"/>
          <w:szCs w:val="28"/>
        </w:rPr>
        <w:t>3. Постановление  вступает  в  силу  со дня  его официального обнародования.</w:t>
      </w: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2A7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 w:rsidRPr="00B72A72">
        <w:rPr>
          <w:rFonts w:ascii="Times New Roman" w:hAnsi="Times New Roman"/>
          <w:color w:val="000000"/>
          <w:sz w:val="28"/>
          <w:szCs w:val="28"/>
        </w:rPr>
        <w:t>Тверского</w:t>
      </w:r>
      <w:proofErr w:type="gramEnd"/>
    </w:p>
    <w:p w:rsidR="00633308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2A7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B72A72">
        <w:rPr>
          <w:rFonts w:ascii="Times New Roman" w:hAnsi="Times New Roman"/>
          <w:color w:val="000000"/>
          <w:sz w:val="28"/>
          <w:szCs w:val="28"/>
        </w:rPr>
        <w:t xml:space="preserve"> С.О. Гончаров</w:t>
      </w:r>
    </w:p>
    <w:p w:rsidR="00633308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633308" w:rsidSect="00B72A7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33308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Pr="00B746B9" w:rsidRDefault="00633308" w:rsidP="00633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746B9">
        <w:rPr>
          <w:rFonts w:ascii="Times New Roman" w:eastAsiaTheme="minorHAnsi" w:hAnsi="Times New Roman"/>
          <w:color w:val="000000"/>
          <w:sz w:val="28"/>
          <w:szCs w:val="28"/>
        </w:rPr>
        <w:t xml:space="preserve">ПРИЛОЖЕНИЕ </w:t>
      </w:r>
    </w:p>
    <w:p w:rsidR="00633308" w:rsidRPr="00B746B9" w:rsidRDefault="00633308" w:rsidP="00633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746B9">
        <w:rPr>
          <w:rFonts w:ascii="Times New Roman" w:eastAsiaTheme="minorHAnsi" w:hAnsi="Times New Roman"/>
          <w:color w:val="000000"/>
          <w:sz w:val="28"/>
          <w:szCs w:val="28"/>
        </w:rPr>
        <w:t>к постановлению администрации</w:t>
      </w:r>
    </w:p>
    <w:p w:rsidR="00633308" w:rsidRPr="00B746B9" w:rsidRDefault="00633308" w:rsidP="00633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746B9">
        <w:rPr>
          <w:rFonts w:ascii="Times New Roman" w:eastAsiaTheme="minorHAnsi" w:hAnsi="Times New Roman"/>
          <w:color w:val="000000"/>
          <w:sz w:val="28"/>
          <w:szCs w:val="28"/>
        </w:rPr>
        <w:t xml:space="preserve"> Тверского сельского поселения </w:t>
      </w:r>
    </w:p>
    <w:p w:rsidR="00633308" w:rsidRPr="00B746B9" w:rsidRDefault="00633308" w:rsidP="00633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746B9">
        <w:rPr>
          <w:rFonts w:ascii="Times New Roman" w:eastAsiaTheme="minorHAnsi" w:hAnsi="Times New Roman"/>
          <w:color w:val="000000"/>
          <w:sz w:val="28"/>
          <w:szCs w:val="28"/>
        </w:rPr>
        <w:t>Апшеронского района</w:t>
      </w:r>
    </w:p>
    <w:p w:rsidR="00633308" w:rsidRPr="00B746B9" w:rsidRDefault="00633308" w:rsidP="00633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B746B9"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5016FB">
        <w:rPr>
          <w:rFonts w:ascii="Times New Roman" w:eastAsiaTheme="minorHAnsi" w:hAnsi="Times New Roman"/>
          <w:color w:val="000000"/>
          <w:sz w:val="28"/>
          <w:szCs w:val="28"/>
        </w:rPr>
        <w:t xml:space="preserve">        от 09.01.2020 года№</w:t>
      </w:r>
      <w:r>
        <w:rPr>
          <w:rFonts w:ascii="Times New Roman" w:eastAsiaTheme="minorHAnsi" w:hAnsi="Times New Roman"/>
          <w:color w:val="000000"/>
          <w:sz w:val="28"/>
          <w:szCs w:val="28"/>
        </w:rPr>
        <w:t>1</w:t>
      </w:r>
      <w:r w:rsidRPr="00B746B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633308" w:rsidRPr="00B746B9" w:rsidRDefault="00633308" w:rsidP="006333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33308" w:rsidRPr="00B746B9" w:rsidRDefault="00633308" w:rsidP="0063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B746B9">
        <w:rPr>
          <w:rFonts w:ascii="Times New Roman" w:eastAsiaTheme="minorHAnsi" w:hAnsi="Times New Roman"/>
          <w:color w:val="000000"/>
          <w:sz w:val="28"/>
          <w:szCs w:val="28"/>
        </w:rPr>
        <w:t>План</w:t>
      </w:r>
    </w:p>
    <w:p w:rsidR="00633308" w:rsidRPr="00B746B9" w:rsidRDefault="00633308" w:rsidP="0063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B746B9">
        <w:rPr>
          <w:rFonts w:ascii="Times New Roman" w:eastAsiaTheme="minorHAnsi" w:hAnsi="Times New Roman"/>
          <w:color w:val="000000"/>
          <w:sz w:val="28"/>
          <w:szCs w:val="28"/>
        </w:rPr>
        <w:t>мероприятий по обеспечению безопасности людей  на водных объектах,</w:t>
      </w:r>
    </w:p>
    <w:p w:rsidR="00633308" w:rsidRPr="00B746B9" w:rsidRDefault="00633308" w:rsidP="00633308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B746B9">
        <w:rPr>
          <w:rFonts w:ascii="Times New Roman" w:hAnsi="Times New Roman"/>
          <w:color w:val="000000"/>
          <w:sz w:val="28"/>
          <w:szCs w:val="28"/>
        </w:rPr>
        <w:t xml:space="preserve">охране их жизни  и здоровья на территории Тверского сельского поселения </w:t>
      </w:r>
    </w:p>
    <w:p w:rsidR="00633308" w:rsidRPr="00B746B9" w:rsidRDefault="005016FB" w:rsidP="00633308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Апшеронского района  на 2020</w:t>
      </w:r>
      <w:r w:rsidR="00633308" w:rsidRPr="00B746B9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633308" w:rsidRPr="00B746B9" w:rsidRDefault="00633308" w:rsidP="00633308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87"/>
        <w:gridCol w:w="3349"/>
        <w:gridCol w:w="1701"/>
        <w:gridCol w:w="2175"/>
        <w:gridCol w:w="2077"/>
      </w:tblGrid>
      <w:tr w:rsidR="00633308" w:rsidRPr="00B746B9" w:rsidTr="00F41819">
        <w:tc>
          <w:tcPr>
            <w:tcW w:w="587" w:type="dxa"/>
          </w:tcPr>
          <w:p w:rsidR="00633308" w:rsidRPr="00B746B9" w:rsidRDefault="00633308" w:rsidP="00F418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46B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633308" w:rsidRPr="00B746B9" w:rsidRDefault="00633308" w:rsidP="00F418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746B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746B9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349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46B9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633308" w:rsidRPr="00B746B9" w:rsidRDefault="00633308" w:rsidP="00F418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46B9">
              <w:rPr>
                <w:rFonts w:ascii="Times New Roman" w:eastAsiaTheme="minorHAnsi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75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46B9">
              <w:rPr>
                <w:rFonts w:ascii="Times New Roman" w:eastAsiaTheme="minorHAnsi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07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633308" w:rsidRPr="00B746B9" w:rsidTr="00F41819">
        <w:tc>
          <w:tcPr>
            <w:tcW w:w="58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1</w:t>
            </w:r>
          </w:p>
        </w:tc>
        <w:tc>
          <w:tcPr>
            <w:tcW w:w="3349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Проведение  разъяснительной работы среди населения о мерах безопасности на водных  объектах в  летний  период</w:t>
            </w:r>
          </w:p>
        </w:tc>
        <w:tc>
          <w:tcPr>
            <w:tcW w:w="1701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175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Специалисты  администрации сельского поселения</w:t>
            </w:r>
          </w:p>
        </w:tc>
        <w:tc>
          <w:tcPr>
            <w:tcW w:w="207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633308" w:rsidRPr="00B746B9" w:rsidTr="00F41819">
        <w:tc>
          <w:tcPr>
            <w:tcW w:w="58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2</w:t>
            </w:r>
          </w:p>
        </w:tc>
        <w:tc>
          <w:tcPr>
            <w:tcW w:w="3349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Уточнение мест возможного купания  людей  в  открытых водоемах</w:t>
            </w:r>
          </w:p>
        </w:tc>
        <w:tc>
          <w:tcPr>
            <w:tcW w:w="1701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 xml:space="preserve">до </w:t>
            </w: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1</w:t>
            </w:r>
            <w:r w:rsidR="005016FB">
              <w:rPr>
                <w:rFonts w:ascii="Times New Roman" w:eastAsiaTheme="minorHAnsi" w:hAnsi="Times New Roman"/>
                <w:sz w:val="23"/>
                <w:szCs w:val="23"/>
              </w:rPr>
              <w:t>5.05.2020</w:t>
            </w: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г.</w:t>
            </w:r>
          </w:p>
        </w:tc>
        <w:tc>
          <w:tcPr>
            <w:tcW w:w="2175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Члены комиссия по ЧС и ОПБ сельского поселения</w:t>
            </w:r>
          </w:p>
        </w:tc>
        <w:tc>
          <w:tcPr>
            <w:tcW w:w="207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633308" w:rsidRPr="00B746B9" w:rsidTr="00F41819">
        <w:tc>
          <w:tcPr>
            <w:tcW w:w="58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3</w:t>
            </w:r>
          </w:p>
        </w:tc>
        <w:tc>
          <w:tcPr>
            <w:tcW w:w="3349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Проведение месячников безопасности людей  на водных объектах</w:t>
            </w:r>
          </w:p>
        </w:tc>
        <w:tc>
          <w:tcPr>
            <w:tcW w:w="1701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в  течение купального сезона</w:t>
            </w:r>
          </w:p>
        </w:tc>
        <w:tc>
          <w:tcPr>
            <w:tcW w:w="2175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Члены комиссия по ЧС и ОПБ сельского поселения</w:t>
            </w:r>
          </w:p>
        </w:tc>
        <w:tc>
          <w:tcPr>
            <w:tcW w:w="207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633308" w:rsidRPr="00B746B9" w:rsidTr="00F41819">
        <w:tc>
          <w:tcPr>
            <w:tcW w:w="58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4</w:t>
            </w:r>
          </w:p>
        </w:tc>
        <w:tc>
          <w:tcPr>
            <w:tcW w:w="3349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Размещение на информационных стендах поселения информации</w:t>
            </w:r>
          </w:p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 xml:space="preserve"> о мерах безопасности людей  на водных объектах</w:t>
            </w:r>
          </w:p>
        </w:tc>
        <w:tc>
          <w:tcPr>
            <w:tcW w:w="1701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 xml:space="preserve">до </w:t>
            </w: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1</w:t>
            </w:r>
            <w:r w:rsidR="005016FB">
              <w:rPr>
                <w:rFonts w:ascii="Times New Roman" w:eastAsiaTheme="minorHAnsi" w:hAnsi="Times New Roman"/>
                <w:sz w:val="23"/>
                <w:szCs w:val="23"/>
              </w:rPr>
              <w:t>5.05.2020</w:t>
            </w: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г.</w:t>
            </w:r>
          </w:p>
        </w:tc>
        <w:tc>
          <w:tcPr>
            <w:tcW w:w="2175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Ответственное  лицо, уполномоченное  на решение  задач  в  области ГО и  ЧС</w:t>
            </w:r>
          </w:p>
        </w:tc>
        <w:tc>
          <w:tcPr>
            <w:tcW w:w="207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633308" w:rsidRPr="00B746B9" w:rsidTr="00F41819">
        <w:tc>
          <w:tcPr>
            <w:tcW w:w="58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5</w:t>
            </w:r>
          </w:p>
        </w:tc>
        <w:tc>
          <w:tcPr>
            <w:tcW w:w="3349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Проведение занятий в летних детских оздоровительных лагерях по месту  жительства по правилам безопасного поведения на воде</w:t>
            </w:r>
          </w:p>
        </w:tc>
        <w:tc>
          <w:tcPr>
            <w:tcW w:w="1701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в  течение купального сезона</w:t>
            </w:r>
          </w:p>
        </w:tc>
        <w:tc>
          <w:tcPr>
            <w:tcW w:w="2175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Руководители оздоровительных лагерей</w:t>
            </w:r>
          </w:p>
        </w:tc>
        <w:tc>
          <w:tcPr>
            <w:tcW w:w="207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633308" w:rsidRPr="00B746B9" w:rsidTr="00F41819">
        <w:tc>
          <w:tcPr>
            <w:tcW w:w="58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6</w:t>
            </w:r>
          </w:p>
        </w:tc>
        <w:tc>
          <w:tcPr>
            <w:tcW w:w="3349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Обновление  вблизи водоемов аншлагов, знаков предупреждающих о запрещении купания</w:t>
            </w:r>
          </w:p>
        </w:tc>
        <w:tc>
          <w:tcPr>
            <w:tcW w:w="1701" w:type="dxa"/>
          </w:tcPr>
          <w:p w:rsidR="00633308" w:rsidRPr="00B746B9" w:rsidRDefault="005016FB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до 01.06.2020</w:t>
            </w:r>
            <w:r w:rsidR="00633308" w:rsidRPr="00B746B9">
              <w:rPr>
                <w:rFonts w:ascii="Times New Roman" w:eastAsiaTheme="minorHAnsi" w:hAnsi="Times New Roman"/>
                <w:sz w:val="23"/>
                <w:szCs w:val="23"/>
              </w:rPr>
              <w:t>г.</w:t>
            </w:r>
          </w:p>
        </w:tc>
        <w:tc>
          <w:tcPr>
            <w:tcW w:w="2175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Члены комиссия по ЧС и ОПБ сельского поселения</w:t>
            </w:r>
          </w:p>
        </w:tc>
        <w:tc>
          <w:tcPr>
            <w:tcW w:w="207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633308" w:rsidRPr="00B746B9" w:rsidTr="00F41819">
        <w:tc>
          <w:tcPr>
            <w:tcW w:w="58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7</w:t>
            </w:r>
          </w:p>
        </w:tc>
        <w:tc>
          <w:tcPr>
            <w:tcW w:w="3349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 xml:space="preserve">Обновление  нормативно-правовой  базы </w:t>
            </w:r>
          </w:p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в</w:t>
            </w: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 xml:space="preserve">  соответствии  с  изменениями в законодательстве</w:t>
            </w:r>
          </w:p>
        </w:tc>
        <w:tc>
          <w:tcPr>
            <w:tcW w:w="1701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 xml:space="preserve">до </w:t>
            </w:r>
            <w:r w:rsidR="005016FB">
              <w:rPr>
                <w:rFonts w:ascii="Times New Roman" w:eastAsiaTheme="minorHAnsi" w:hAnsi="Times New Roman"/>
                <w:sz w:val="23"/>
                <w:szCs w:val="23"/>
              </w:rPr>
              <w:t>01.06.2020</w:t>
            </w: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г.</w:t>
            </w:r>
          </w:p>
        </w:tc>
        <w:tc>
          <w:tcPr>
            <w:tcW w:w="2175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Ответственное  лицо, уполномоченное  на решение  задач  в  области ГО и  ЧС</w:t>
            </w:r>
          </w:p>
        </w:tc>
        <w:tc>
          <w:tcPr>
            <w:tcW w:w="207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633308" w:rsidRPr="00B746B9" w:rsidTr="00F41819">
        <w:tc>
          <w:tcPr>
            <w:tcW w:w="58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8</w:t>
            </w:r>
          </w:p>
        </w:tc>
        <w:tc>
          <w:tcPr>
            <w:tcW w:w="3349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Проведение рейдов по выявлению нарушений законодательства в области безопасности людей  на водных объектах</w:t>
            </w:r>
          </w:p>
        </w:tc>
        <w:tc>
          <w:tcPr>
            <w:tcW w:w="1701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в  течение купального сезона</w:t>
            </w:r>
          </w:p>
        </w:tc>
        <w:tc>
          <w:tcPr>
            <w:tcW w:w="2175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Члены комиссия по ЧС и ОПБ сельского поселения</w:t>
            </w:r>
          </w:p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совместно с</w:t>
            </w:r>
          </w:p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 xml:space="preserve">УПП  ОМВД по Апшеронскому  </w:t>
            </w: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району</w:t>
            </w:r>
          </w:p>
        </w:tc>
        <w:tc>
          <w:tcPr>
            <w:tcW w:w="207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633308" w:rsidRPr="00B746B9" w:rsidTr="00F41819">
        <w:tc>
          <w:tcPr>
            <w:tcW w:w="58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3349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Подготовка итоговых  докладов о работе в  период месячников</w:t>
            </w:r>
          </w:p>
        </w:tc>
        <w:tc>
          <w:tcPr>
            <w:tcW w:w="1701" w:type="dxa"/>
          </w:tcPr>
          <w:p w:rsidR="00633308" w:rsidRPr="00B746B9" w:rsidRDefault="005016FB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23.06.2020</w:t>
            </w:r>
            <w:r w:rsidR="00633308" w:rsidRPr="00B746B9">
              <w:rPr>
                <w:rFonts w:ascii="Times New Roman" w:eastAsiaTheme="minorHAnsi" w:hAnsi="Times New Roman"/>
                <w:sz w:val="23"/>
                <w:szCs w:val="23"/>
              </w:rPr>
              <w:t>г.</w:t>
            </w:r>
          </w:p>
          <w:p w:rsidR="00633308" w:rsidRPr="00B746B9" w:rsidRDefault="005016FB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28.07.2020</w:t>
            </w:r>
            <w:r w:rsidR="00633308" w:rsidRPr="00B746B9">
              <w:rPr>
                <w:rFonts w:ascii="Times New Roman" w:eastAsiaTheme="minorHAnsi" w:hAnsi="Times New Roman"/>
                <w:sz w:val="23"/>
                <w:szCs w:val="23"/>
              </w:rPr>
              <w:t>г.</w:t>
            </w:r>
          </w:p>
          <w:p w:rsidR="00633308" w:rsidRPr="00B746B9" w:rsidRDefault="005016FB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25.08.2020</w:t>
            </w:r>
            <w:r w:rsidR="00633308" w:rsidRPr="00B746B9">
              <w:rPr>
                <w:rFonts w:ascii="Times New Roman" w:eastAsiaTheme="minorHAnsi" w:hAnsi="Times New Roman"/>
                <w:sz w:val="23"/>
                <w:szCs w:val="23"/>
              </w:rPr>
              <w:t>г.</w:t>
            </w:r>
          </w:p>
        </w:tc>
        <w:tc>
          <w:tcPr>
            <w:tcW w:w="2175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Ответственное  лицо, уполномоченное  на решение  задач  в  области ГО и  ЧС</w:t>
            </w:r>
          </w:p>
        </w:tc>
        <w:tc>
          <w:tcPr>
            <w:tcW w:w="207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633308" w:rsidRPr="00B746B9" w:rsidTr="00F41819">
        <w:tc>
          <w:tcPr>
            <w:tcW w:w="58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10</w:t>
            </w:r>
          </w:p>
        </w:tc>
        <w:tc>
          <w:tcPr>
            <w:tcW w:w="3349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Подведение итогов работы по проведению месячников безопасности людей  на водных объектах</w:t>
            </w:r>
          </w:p>
        </w:tc>
        <w:tc>
          <w:tcPr>
            <w:tcW w:w="1701" w:type="dxa"/>
          </w:tcPr>
          <w:p w:rsidR="00633308" w:rsidRPr="00B746B9" w:rsidRDefault="005016FB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сентябрь 2020</w:t>
            </w:r>
            <w:r w:rsidR="00633308" w:rsidRPr="00B746B9">
              <w:rPr>
                <w:rFonts w:ascii="Times New Roman" w:eastAsiaTheme="minorHAnsi" w:hAnsi="Times New Roman"/>
                <w:sz w:val="23"/>
                <w:szCs w:val="23"/>
              </w:rPr>
              <w:t>г.</w:t>
            </w:r>
          </w:p>
        </w:tc>
        <w:tc>
          <w:tcPr>
            <w:tcW w:w="2175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Комиссия</w:t>
            </w:r>
          </w:p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6B9">
              <w:rPr>
                <w:rFonts w:ascii="Times New Roman" w:eastAsiaTheme="minorHAnsi" w:hAnsi="Times New Roman"/>
                <w:sz w:val="23"/>
                <w:szCs w:val="23"/>
              </w:rPr>
              <w:t>по ЧС и ОПБ сельского поселения</w:t>
            </w:r>
          </w:p>
        </w:tc>
        <w:tc>
          <w:tcPr>
            <w:tcW w:w="2077" w:type="dxa"/>
          </w:tcPr>
          <w:p w:rsidR="00633308" w:rsidRPr="00B746B9" w:rsidRDefault="00633308" w:rsidP="00F41819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</w:tbl>
    <w:p w:rsidR="00633308" w:rsidRPr="00B746B9" w:rsidRDefault="00633308" w:rsidP="0063330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746B9">
        <w:rPr>
          <w:rFonts w:ascii="Times New Roman" w:eastAsiaTheme="minorHAnsi" w:hAnsi="Times New Roman"/>
          <w:sz w:val="28"/>
          <w:szCs w:val="28"/>
        </w:rPr>
        <w:t xml:space="preserve">Глава </w:t>
      </w:r>
      <w:proofErr w:type="gramStart"/>
      <w:r w:rsidRPr="00B746B9">
        <w:rPr>
          <w:rFonts w:ascii="Times New Roman" w:eastAsiaTheme="minorHAnsi" w:hAnsi="Times New Roman"/>
          <w:sz w:val="28"/>
          <w:szCs w:val="28"/>
        </w:rPr>
        <w:t>Тверского</w:t>
      </w:r>
      <w:proofErr w:type="gramEnd"/>
    </w:p>
    <w:p w:rsidR="00633308" w:rsidRPr="00B746B9" w:rsidRDefault="00633308" w:rsidP="00633308">
      <w:pPr>
        <w:rPr>
          <w:rFonts w:ascii="Times New Roman" w:eastAsiaTheme="minorHAnsi" w:hAnsi="Times New Roman"/>
          <w:sz w:val="28"/>
          <w:szCs w:val="28"/>
        </w:rPr>
      </w:pPr>
      <w:r w:rsidRPr="00B746B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  <w:t>С.О. Гончаров</w:t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  <w:r w:rsidRPr="00B746B9">
        <w:rPr>
          <w:rFonts w:ascii="Times New Roman" w:eastAsiaTheme="minorHAnsi" w:hAnsi="Times New Roman"/>
          <w:sz w:val="28"/>
          <w:szCs w:val="28"/>
        </w:rPr>
        <w:tab/>
      </w: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Pr="00B72A72" w:rsidRDefault="00633308" w:rsidP="0063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308" w:rsidRDefault="00633308" w:rsidP="00633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308" w:rsidRDefault="00633308" w:rsidP="00633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308" w:rsidRDefault="00633308" w:rsidP="00633308"/>
    <w:p w:rsidR="005016FB" w:rsidRDefault="005016FB" w:rsidP="00633308"/>
    <w:p w:rsidR="005016FB" w:rsidRDefault="005016FB" w:rsidP="00633308"/>
    <w:p w:rsidR="005016FB" w:rsidRDefault="005016FB" w:rsidP="00633308"/>
    <w:p w:rsidR="005016FB" w:rsidRDefault="005016FB" w:rsidP="00633308"/>
    <w:p w:rsidR="005016FB" w:rsidRDefault="005016FB" w:rsidP="00633308"/>
    <w:p w:rsidR="005016FB" w:rsidRDefault="005016FB" w:rsidP="00633308"/>
    <w:p w:rsidR="005016FB" w:rsidRDefault="005016FB" w:rsidP="00633308"/>
    <w:p w:rsidR="005016FB" w:rsidRDefault="005016FB" w:rsidP="00633308"/>
    <w:p w:rsidR="005016FB" w:rsidRDefault="005016FB" w:rsidP="00633308"/>
    <w:p w:rsidR="005016FB" w:rsidRDefault="005016FB" w:rsidP="00633308"/>
    <w:p w:rsidR="005016FB" w:rsidRDefault="005016FB" w:rsidP="00633308"/>
    <w:p w:rsidR="005016FB" w:rsidRDefault="005016FB" w:rsidP="00633308"/>
    <w:p w:rsidR="005016FB" w:rsidRDefault="005016FB" w:rsidP="00633308"/>
    <w:p w:rsidR="00601705" w:rsidRDefault="00601705">
      <w:bookmarkStart w:id="0" w:name="_GoBack"/>
      <w:bookmarkEnd w:id="0"/>
    </w:p>
    <w:sectPr w:rsidR="00601705" w:rsidSect="005016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FE"/>
    <w:rsid w:val="005016FB"/>
    <w:rsid w:val="00601705"/>
    <w:rsid w:val="00633308"/>
    <w:rsid w:val="00B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2018-06-13T07:41:00Z</dcterms:created>
  <dcterms:modified xsi:type="dcterms:W3CDTF">2020-06-18T06:49:00Z</dcterms:modified>
</cp:coreProperties>
</file>